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25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 xml:space="preserve">Муниципальное образование </w:t>
      </w:r>
    </w:p>
    <w:p w:rsidR="00D52025" w:rsidRPr="00EB52E7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>сельское поселение</w:t>
      </w:r>
    </w:p>
    <w:p w:rsidR="00D52025" w:rsidRDefault="00D52025" w:rsidP="00D52025">
      <w:pPr>
        <w:jc w:val="center"/>
        <w:rPr>
          <w:b/>
        </w:rPr>
      </w:pPr>
      <w:r w:rsidRPr="000E7267">
        <w:rPr>
          <w:b/>
        </w:rPr>
        <w:t>«</w:t>
      </w:r>
      <w:r>
        <w:rPr>
          <w:b/>
          <w:sz w:val="40"/>
          <w:szCs w:val="40"/>
        </w:rPr>
        <w:t>Деревня Колыхманово</w:t>
      </w:r>
      <w:r w:rsidRPr="000E7267">
        <w:rPr>
          <w:b/>
        </w:rPr>
        <w:t>»</w:t>
      </w:r>
    </w:p>
    <w:p w:rsidR="00D52025" w:rsidRDefault="00D52025" w:rsidP="00D52025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D52025" w:rsidRPr="00454075" w:rsidRDefault="00D52025" w:rsidP="00D52025">
      <w:pPr>
        <w:rPr>
          <w:b/>
          <w:sz w:val="28"/>
          <w:szCs w:val="28"/>
        </w:rPr>
      </w:pPr>
    </w:p>
    <w:p w:rsidR="00D52025" w:rsidRDefault="00D52025" w:rsidP="00D52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52025" w:rsidRPr="00EB52E7" w:rsidRDefault="00D52025" w:rsidP="00D52025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F6E7B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E7B">
        <w:rPr>
          <w:rFonts w:ascii="Times New Roman" w:hAnsi="Times New Roman" w:cs="Times New Roman"/>
          <w:sz w:val="26"/>
          <w:szCs w:val="26"/>
        </w:rPr>
        <w:t>января</w:t>
      </w:r>
      <w:r w:rsidR="008D1C5E">
        <w:rPr>
          <w:rFonts w:ascii="Times New Roman" w:hAnsi="Times New Roman" w:cs="Times New Roman"/>
          <w:sz w:val="26"/>
          <w:szCs w:val="26"/>
        </w:rPr>
        <w:t xml:space="preserve"> 202</w:t>
      </w:r>
      <w:r w:rsidR="000F6E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№ </w:t>
      </w:r>
      <w:r w:rsidR="000F6E7B">
        <w:rPr>
          <w:rFonts w:ascii="Times New Roman" w:hAnsi="Times New Roman" w:cs="Times New Roman"/>
          <w:sz w:val="26"/>
          <w:szCs w:val="26"/>
        </w:rPr>
        <w:t>70</w:t>
      </w: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«Деревня Колыхманово»</w:t>
            </w:r>
          </w:p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 В соответствии с  Постановлением Правительства Калужской области от 21.04.2017 г. за № 232 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на информационном стенде в здании администрации МО сельского поселения «Деревня Колыхманово» и на официальном сайте администрации муниципального образования сельского поселения «Деревня Колыхманово» в сети Интернет.</w:t>
      </w:r>
      <w:bookmarkStart w:id="0" w:name="_GoBack"/>
      <w:bookmarkEnd w:id="0"/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Колыхманово»  по вопросу выбора проекта и внесению вклада в  его реализацию.</w:t>
      </w:r>
    </w:p>
    <w:p w:rsidR="00D52025" w:rsidRPr="00D52025" w:rsidRDefault="00D52025" w:rsidP="00D52025">
      <w:pPr>
        <w:jc w:val="both"/>
        <w:rPr>
          <w:sz w:val="28"/>
          <w:szCs w:val="28"/>
        </w:rPr>
      </w:pPr>
      <w:r w:rsidRPr="00D52025">
        <w:rPr>
          <w:sz w:val="28"/>
          <w:szCs w:val="28"/>
        </w:rPr>
        <w:t xml:space="preserve">     4.</w:t>
      </w:r>
      <w:r w:rsidRPr="00D52025">
        <w:rPr>
          <w:i/>
          <w:sz w:val="28"/>
          <w:szCs w:val="28"/>
        </w:rPr>
        <w:t xml:space="preserve"> </w:t>
      </w:r>
      <w:r w:rsidRPr="00D52025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0F6E7B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Глава муниципального образования</w:t>
      </w: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 xml:space="preserve">сельское поселение «Деревня Колыхманово»          </w:t>
      </w:r>
      <w:r w:rsidR="0033732A">
        <w:rPr>
          <w:b/>
          <w:sz w:val="28"/>
          <w:szCs w:val="28"/>
        </w:rPr>
        <w:t xml:space="preserve">    </w:t>
      </w:r>
      <w:r w:rsidRPr="00D52025">
        <w:rPr>
          <w:b/>
          <w:sz w:val="28"/>
          <w:szCs w:val="28"/>
        </w:rPr>
        <w:t xml:space="preserve">        </w:t>
      </w:r>
      <w:r w:rsidR="0033732A">
        <w:rPr>
          <w:b/>
          <w:sz w:val="28"/>
          <w:szCs w:val="28"/>
        </w:rPr>
        <w:t>А.В. Буров</w:t>
      </w:r>
    </w:p>
    <w:p w:rsidR="00D52025" w:rsidRPr="00D52025" w:rsidRDefault="00D52025">
      <w:pPr>
        <w:rPr>
          <w:sz w:val="28"/>
          <w:szCs w:val="28"/>
        </w:rPr>
      </w:pPr>
    </w:p>
    <w:sectPr w:rsidR="00D52025" w:rsidRPr="00D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5"/>
    <w:rsid w:val="000F6E7B"/>
    <w:rsid w:val="0033732A"/>
    <w:rsid w:val="003633F3"/>
    <w:rsid w:val="004D186D"/>
    <w:rsid w:val="005D59D5"/>
    <w:rsid w:val="00826C88"/>
    <w:rsid w:val="008D1C5E"/>
    <w:rsid w:val="00C40056"/>
    <w:rsid w:val="00D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2022-02-21T08:51:00Z</cp:lastPrinted>
  <dcterms:created xsi:type="dcterms:W3CDTF">2021-02-10T11:34:00Z</dcterms:created>
  <dcterms:modified xsi:type="dcterms:W3CDTF">2022-02-21T08:51:00Z</dcterms:modified>
</cp:coreProperties>
</file>