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29A" w:rsidRDefault="00C5329A" w:rsidP="00C5329A">
      <w:pPr>
        <w:pStyle w:val="a4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Муниципальное образование</w:t>
      </w:r>
    </w:p>
    <w:p w:rsidR="00C5329A" w:rsidRDefault="00C5329A" w:rsidP="00C5329A">
      <w:pPr>
        <w:pStyle w:val="a4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сельское поселение</w:t>
      </w:r>
    </w:p>
    <w:p w:rsidR="00C5329A" w:rsidRDefault="00C5329A" w:rsidP="00C5329A">
      <w:pPr>
        <w:ind w:firstLine="720"/>
        <w:jc w:val="center"/>
        <w:rPr>
          <w:b/>
          <w:sz w:val="40"/>
        </w:rPr>
      </w:pPr>
      <w:r>
        <w:rPr>
          <w:b/>
          <w:sz w:val="40"/>
        </w:rPr>
        <w:t>«Деревня Колыхманово»</w:t>
      </w:r>
    </w:p>
    <w:p w:rsidR="00C5329A" w:rsidRDefault="00C5329A" w:rsidP="00C5329A">
      <w:pPr>
        <w:pStyle w:val="7"/>
      </w:pPr>
      <w:r>
        <w:t>Юхновский район</w:t>
      </w:r>
    </w:p>
    <w:p w:rsidR="00C5329A" w:rsidRDefault="00C5329A" w:rsidP="00C5329A">
      <w:pPr>
        <w:pStyle w:val="1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Калужская область</w:t>
      </w:r>
    </w:p>
    <w:p w:rsidR="00C5329A" w:rsidRDefault="00C5329A" w:rsidP="00C5329A">
      <w:pPr>
        <w:ind w:firstLine="720"/>
        <w:jc w:val="center"/>
        <w:rPr>
          <w:b/>
          <w:sz w:val="28"/>
        </w:rPr>
      </w:pPr>
    </w:p>
    <w:p w:rsidR="00C5329A" w:rsidRDefault="00C5329A" w:rsidP="00C5329A">
      <w:pPr>
        <w:pStyle w:val="6"/>
      </w:pPr>
      <w:r>
        <w:t>Сельская Дума</w:t>
      </w:r>
    </w:p>
    <w:p w:rsidR="00C5329A" w:rsidRDefault="00C5329A" w:rsidP="00C5329A">
      <w:pPr>
        <w:ind w:firstLine="720"/>
        <w:jc w:val="center"/>
        <w:rPr>
          <w:b/>
          <w:sz w:val="28"/>
        </w:rPr>
      </w:pPr>
    </w:p>
    <w:p w:rsidR="00C5329A" w:rsidRPr="00C5329A" w:rsidRDefault="00C5329A" w:rsidP="00C5329A">
      <w:pPr>
        <w:pStyle w:val="3"/>
        <w:ind w:firstLine="720"/>
        <w:rPr>
          <w:rFonts w:ascii="Times New Roman" w:hAnsi="Times New Roman"/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5329A">
        <w:rPr>
          <w:rFonts w:ascii="Times New Roman" w:hAnsi="Times New Roman"/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C5329A" w:rsidRDefault="00C5329A" w:rsidP="00C5329A">
      <w:pPr>
        <w:pBdr>
          <w:bottom w:val="double" w:sz="6" w:space="1" w:color="auto"/>
        </w:pBdr>
        <w:rPr>
          <w:sz w:val="28"/>
        </w:rPr>
      </w:pPr>
    </w:p>
    <w:p w:rsidR="00C5329A" w:rsidRDefault="00C5329A" w:rsidP="00C5329A">
      <w:pPr>
        <w:ind w:firstLine="708"/>
        <w:jc w:val="both"/>
        <w:rPr>
          <w:b/>
          <w:sz w:val="28"/>
        </w:rPr>
      </w:pPr>
      <w:proofErr w:type="gramStart"/>
      <w:r>
        <w:rPr>
          <w:b/>
          <w:sz w:val="28"/>
        </w:rPr>
        <w:t>от  17</w:t>
      </w:r>
      <w:proofErr w:type="gramEnd"/>
      <w:r>
        <w:rPr>
          <w:b/>
          <w:sz w:val="28"/>
        </w:rPr>
        <w:t xml:space="preserve"> ноября 2016 года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  <w:t>№ 4</w:t>
      </w:r>
      <w:r>
        <w:rPr>
          <w:b/>
          <w:sz w:val="28"/>
        </w:rPr>
        <w:t>7</w:t>
      </w:r>
      <w:r>
        <w:rPr>
          <w:b/>
          <w:sz w:val="28"/>
        </w:rPr>
        <w:tab/>
      </w:r>
    </w:p>
    <w:p w:rsidR="00C5329A" w:rsidRDefault="00C5329A" w:rsidP="00C5329A">
      <w:pPr>
        <w:ind w:firstLine="720"/>
        <w:jc w:val="both"/>
        <w:rPr>
          <w:b/>
          <w:sz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</w:tblGrid>
      <w:tr w:rsidR="00C5329A" w:rsidTr="00C5329A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329A" w:rsidRDefault="00C5329A">
            <w:pPr>
              <w:pStyle w:val="ConsPlusTitle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 согласовании проекта постановления Губернатора Калужской области «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период с 1 января 2017 года по 2018 год»</w:t>
            </w:r>
          </w:p>
        </w:tc>
      </w:tr>
    </w:tbl>
    <w:p w:rsidR="00C5329A" w:rsidRDefault="00C5329A" w:rsidP="00C5329A">
      <w:pPr>
        <w:suppressAutoHyphens/>
        <w:rPr>
          <w:sz w:val="26"/>
        </w:rPr>
      </w:pPr>
    </w:p>
    <w:p w:rsidR="00C5329A" w:rsidRDefault="00C5329A" w:rsidP="00C5329A">
      <w:pPr>
        <w:suppressAutoHyphens/>
        <w:rPr>
          <w:sz w:val="26"/>
        </w:rPr>
      </w:pPr>
    </w:p>
    <w:p w:rsidR="00C5329A" w:rsidRDefault="00C5329A" w:rsidP="00C5329A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статьей 157.1 Жилищного кодекса Российской Федерации,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постановлением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30 апреля 2014 года № 400 «О формировании индексов изменения размера платы граждан за коммунальные услуги в Российской Феде</w:t>
      </w:r>
      <w:r>
        <w:rPr>
          <w:rFonts w:ascii="Times New Roman" w:hAnsi="Times New Roman" w:cs="Times New Roman"/>
          <w:sz w:val="26"/>
          <w:szCs w:val="26"/>
        </w:rPr>
        <w:t xml:space="preserve">рации», руководствуясь Уставом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Сельское поселение «Деревня Колыхманово» Сельская Дума </w:t>
      </w:r>
    </w:p>
    <w:p w:rsidR="00C5329A" w:rsidRDefault="00C5329A" w:rsidP="00C5329A">
      <w:pPr>
        <w:suppressAutoHyphen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РЕШИЛА:</w:t>
      </w:r>
    </w:p>
    <w:p w:rsidR="00C5329A" w:rsidRDefault="00C5329A" w:rsidP="00C5329A">
      <w:pPr>
        <w:suppressAutoHyphens/>
        <w:ind w:firstLine="567"/>
        <w:jc w:val="both"/>
        <w:rPr>
          <w:sz w:val="26"/>
          <w:szCs w:val="26"/>
        </w:rPr>
      </w:pPr>
    </w:p>
    <w:p w:rsidR="00C5329A" w:rsidRDefault="00C5329A" w:rsidP="00C5329A">
      <w:pPr>
        <w:pStyle w:val="ConsPlusNormal"/>
        <w:numPr>
          <w:ilvl w:val="0"/>
          <w:numId w:val="1"/>
        </w:numPr>
        <w:tabs>
          <w:tab w:val="left" w:pos="993"/>
        </w:tabs>
        <w:suppressAutoHyphens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Согласовать проект постановления Губернатора Калужской области «</w:t>
      </w:r>
      <w:r>
        <w:rPr>
          <w:rFonts w:ascii="Times New Roman" w:hAnsi="Times New Roman" w:cs="Times New Roman"/>
          <w:bCs/>
          <w:sz w:val="26"/>
          <w:szCs w:val="26"/>
        </w:rPr>
        <w:t>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период с 1 января 2017 года по 2018 год» с предельным индексом изменения размера вносимой гражданами платы за коммунальные услуги для муниципального образования Сельское поселение «Деревня Колыхманово»:</w:t>
      </w:r>
    </w:p>
    <w:p w:rsidR="00C5329A" w:rsidRDefault="00C5329A" w:rsidP="00C5329A">
      <w:pPr>
        <w:pStyle w:val="ConsPlusNormal"/>
        <w:tabs>
          <w:tab w:val="left" w:pos="993"/>
        </w:tabs>
        <w:suppressAutoHyphens/>
        <w:ind w:left="567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с 01.01.2017 по 30.06.2017 в размере – 0 %;</w:t>
      </w:r>
    </w:p>
    <w:p w:rsidR="00C5329A" w:rsidRDefault="00C5329A" w:rsidP="00C5329A">
      <w:pPr>
        <w:pStyle w:val="ConsPlusNormal"/>
        <w:tabs>
          <w:tab w:val="left" w:pos="993"/>
        </w:tabs>
        <w:suppressAutoHyphens/>
        <w:ind w:left="567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с 01.07.2017 по 31.12.2017 в размере - 19 %</w:t>
      </w:r>
    </w:p>
    <w:p w:rsidR="00C5329A" w:rsidRDefault="00C5329A" w:rsidP="00C5329A">
      <w:pPr>
        <w:pStyle w:val="ConsPlusNormal"/>
        <w:tabs>
          <w:tab w:val="left" w:pos="993"/>
        </w:tabs>
        <w:suppressAutoHyphens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5329A" w:rsidRDefault="00C5329A" w:rsidP="00C5329A">
      <w:pPr>
        <w:pStyle w:val="ConsPlusNormal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Настоящее </w:t>
      </w:r>
      <w:r>
        <w:rPr>
          <w:rFonts w:ascii="Times New Roman" w:hAnsi="Times New Roman" w:cs="Times New Roman"/>
          <w:sz w:val="26"/>
          <w:szCs w:val="26"/>
        </w:rPr>
        <w:t>Решение</w:t>
      </w:r>
      <w:r>
        <w:rPr>
          <w:rFonts w:ascii="Times New Roman" w:hAnsi="Times New Roman" w:cs="Times New Roman"/>
          <w:sz w:val="26"/>
          <w:szCs w:val="26"/>
        </w:rPr>
        <w:t xml:space="preserve"> вступает в силу с момента его подписания (принятия).</w:t>
      </w:r>
    </w:p>
    <w:p w:rsidR="00C5329A" w:rsidRDefault="00C5329A" w:rsidP="00C5329A">
      <w:pPr>
        <w:pStyle w:val="ConsPlusNormal"/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5329A" w:rsidRDefault="00C5329A" w:rsidP="00C5329A">
      <w:pPr>
        <w:jc w:val="both"/>
        <w:rPr>
          <w:b/>
          <w:sz w:val="26"/>
          <w:szCs w:val="26"/>
        </w:rPr>
      </w:pPr>
    </w:p>
    <w:p w:rsidR="00C5329A" w:rsidRDefault="00C5329A" w:rsidP="00C5329A">
      <w:pPr>
        <w:jc w:val="both"/>
        <w:rPr>
          <w:b/>
          <w:sz w:val="26"/>
          <w:szCs w:val="26"/>
        </w:rPr>
      </w:pPr>
    </w:p>
    <w:p w:rsidR="00C5329A" w:rsidRPr="00164FDA" w:rsidRDefault="00C5329A" w:rsidP="00C5329A">
      <w:pPr>
        <w:jc w:val="both"/>
        <w:rPr>
          <w:b/>
          <w:sz w:val="26"/>
          <w:szCs w:val="26"/>
        </w:rPr>
      </w:pPr>
      <w:r w:rsidRPr="00164FDA">
        <w:rPr>
          <w:b/>
          <w:sz w:val="26"/>
          <w:szCs w:val="26"/>
        </w:rPr>
        <w:t>Глава МО сельское поселение</w:t>
      </w:r>
    </w:p>
    <w:p w:rsidR="00C5329A" w:rsidRPr="00C5329A" w:rsidRDefault="00C5329A" w:rsidP="00C5329A">
      <w:pPr>
        <w:pStyle w:val="4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C5329A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«Деревня </w:t>
      </w:r>
      <w:proofErr w:type="gramStart"/>
      <w:r w:rsidRPr="00C5329A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Колыхманово»   </w:t>
      </w:r>
      <w:proofErr w:type="gramEnd"/>
      <w:r w:rsidRPr="00C5329A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 xml:space="preserve">           </w:t>
      </w:r>
      <w:r w:rsidRPr="00C5329A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Т.Н. Двойненкова</w:t>
      </w:r>
    </w:p>
    <w:p w:rsidR="00E70F61" w:rsidRDefault="00E70F61">
      <w:bookmarkStart w:id="0" w:name="_GoBack"/>
      <w:bookmarkEnd w:id="0"/>
    </w:p>
    <w:sectPr w:rsidR="00E70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D71958"/>
    <w:multiLevelType w:val="hybridMultilevel"/>
    <w:tmpl w:val="FFD63E24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>
      <w:start w:val="1"/>
      <w:numFmt w:val="lowerLetter"/>
      <w:lvlText w:val="%2."/>
      <w:lvlJc w:val="left"/>
      <w:pPr>
        <w:ind w:left="2340" w:hanging="360"/>
      </w:pPr>
    </w:lvl>
    <w:lvl w:ilvl="2" w:tplc="0419001B">
      <w:start w:val="1"/>
      <w:numFmt w:val="lowerRoman"/>
      <w:lvlText w:val="%3."/>
      <w:lvlJc w:val="right"/>
      <w:pPr>
        <w:ind w:left="3060" w:hanging="180"/>
      </w:pPr>
    </w:lvl>
    <w:lvl w:ilvl="3" w:tplc="0419000F">
      <w:start w:val="1"/>
      <w:numFmt w:val="decimal"/>
      <w:lvlText w:val="%4."/>
      <w:lvlJc w:val="left"/>
      <w:pPr>
        <w:ind w:left="3780" w:hanging="360"/>
      </w:pPr>
    </w:lvl>
    <w:lvl w:ilvl="4" w:tplc="04190019">
      <w:start w:val="1"/>
      <w:numFmt w:val="lowerLetter"/>
      <w:lvlText w:val="%5."/>
      <w:lvlJc w:val="left"/>
      <w:pPr>
        <w:ind w:left="4500" w:hanging="360"/>
      </w:pPr>
    </w:lvl>
    <w:lvl w:ilvl="5" w:tplc="0419001B">
      <w:start w:val="1"/>
      <w:numFmt w:val="lowerRoman"/>
      <w:lvlText w:val="%6."/>
      <w:lvlJc w:val="right"/>
      <w:pPr>
        <w:ind w:left="5220" w:hanging="180"/>
      </w:pPr>
    </w:lvl>
    <w:lvl w:ilvl="6" w:tplc="0419000F">
      <w:start w:val="1"/>
      <w:numFmt w:val="decimal"/>
      <w:lvlText w:val="%7."/>
      <w:lvlJc w:val="left"/>
      <w:pPr>
        <w:ind w:left="5940" w:hanging="360"/>
      </w:pPr>
    </w:lvl>
    <w:lvl w:ilvl="7" w:tplc="04190019">
      <w:start w:val="1"/>
      <w:numFmt w:val="lowerLetter"/>
      <w:lvlText w:val="%8."/>
      <w:lvlJc w:val="left"/>
      <w:pPr>
        <w:ind w:left="6660" w:hanging="360"/>
      </w:pPr>
    </w:lvl>
    <w:lvl w:ilvl="8" w:tplc="0419001B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FE"/>
    <w:rsid w:val="003D581D"/>
    <w:rsid w:val="005D5CFE"/>
    <w:rsid w:val="00C5329A"/>
    <w:rsid w:val="00E7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387915-00BC-4ECF-98B6-F5B0705C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2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5329A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</w:rPr>
  </w:style>
  <w:style w:type="paragraph" w:styleId="3">
    <w:name w:val="heading 3"/>
    <w:basedOn w:val="a"/>
    <w:next w:val="a"/>
    <w:link w:val="30"/>
    <w:qFormat/>
    <w:rsid w:val="00C5329A"/>
    <w:pPr>
      <w:keepNext/>
      <w:jc w:val="center"/>
      <w:outlineLvl w:val="2"/>
    </w:pPr>
    <w:rPr>
      <w:rFonts w:ascii="Arial" w:hAnsi="Arial"/>
      <w:b/>
      <w:sz w:val="50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329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qFormat/>
    <w:rsid w:val="00C5329A"/>
    <w:pPr>
      <w:keepNext/>
      <w:ind w:firstLine="720"/>
      <w:jc w:val="center"/>
      <w:outlineLvl w:val="5"/>
    </w:pPr>
    <w:rPr>
      <w:b/>
      <w:sz w:val="32"/>
      <w:szCs w:val="24"/>
    </w:rPr>
  </w:style>
  <w:style w:type="paragraph" w:styleId="7">
    <w:name w:val="heading 7"/>
    <w:basedOn w:val="a"/>
    <w:next w:val="a"/>
    <w:link w:val="70"/>
    <w:qFormat/>
    <w:rsid w:val="00C5329A"/>
    <w:pPr>
      <w:keepNext/>
      <w:ind w:firstLine="720"/>
      <w:jc w:val="center"/>
      <w:outlineLvl w:val="6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32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532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5329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5329A"/>
    <w:rPr>
      <w:rFonts w:ascii="Garamond" w:eastAsia="Times New Roman" w:hAnsi="Garamond" w:cs="Times New Roman"/>
      <w:b/>
      <w:kern w:val="28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5329A"/>
    <w:rPr>
      <w:rFonts w:ascii="Arial" w:eastAsia="Times New Roman" w:hAnsi="Arial" w:cs="Times New Roman"/>
      <w:b/>
      <w:sz w:val="50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5329A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5329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C5329A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</w:rPr>
  </w:style>
  <w:style w:type="character" w:customStyle="1" w:styleId="a5">
    <w:name w:val="Название Знак"/>
    <w:basedOn w:val="a0"/>
    <w:link w:val="a4"/>
    <w:rsid w:val="00C5329A"/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5329A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paragraph" w:styleId="a6">
    <w:name w:val="header"/>
    <w:basedOn w:val="a"/>
    <w:link w:val="a7"/>
    <w:rsid w:val="00C5329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C532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532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532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9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A447FB447EC7061B97340D86F27EBF1C44A311F35FBE4FCC442B641994EC353A89E1CC523EB0F68c6Z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2016-11-21T08:23:00Z</cp:lastPrinted>
  <dcterms:created xsi:type="dcterms:W3CDTF">2016-11-21T08:20:00Z</dcterms:created>
  <dcterms:modified xsi:type="dcterms:W3CDTF">2016-11-21T08:31:00Z</dcterms:modified>
</cp:coreProperties>
</file>