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E08" w:rsidRDefault="006A7E08" w:rsidP="006A7E08">
      <w:pPr>
        <w:pStyle w:val="a5"/>
        <w:rPr>
          <w:rFonts w:ascii="Times New Roman" w:hAnsi="Times New Roman"/>
        </w:rPr>
      </w:pPr>
      <w:r>
        <w:rPr>
          <w:rFonts w:ascii="Times New Roman" w:hAnsi="Times New Roman"/>
        </w:rPr>
        <w:t>М</w:t>
      </w:r>
      <w:r w:rsidRPr="009C3B31">
        <w:rPr>
          <w:rFonts w:ascii="Times New Roman" w:hAnsi="Times New Roman"/>
        </w:rPr>
        <w:t>униципальное образование</w:t>
      </w:r>
    </w:p>
    <w:p w:rsidR="008438C8" w:rsidRDefault="008438C8" w:rsidP="008438C8">
      <w:pPr>
        <w:pStyle w:val="a5"/>
        <w:rPr>
          <w:rFonts w:ascii="Times New Roman" w:hAnsi="Times New Roman"/>
        </w:rPr>
      </w:pPr>
      <w:r w:rsidRPr="009C3B31">
        <w:rPr>
          <w:rFonts w:ascii="Times New Roman" w:hAnsi="Times New Roman"/>
        </w:rPr>
        <w:t>Сельское поселение</w:t>
      </w:r>
    </w:p>
    <w:p w:rsidR="008438C8" w:rsidRDefault="008438C8" w:rsidP="008438C8">
      <w:pPr>
        <w:pStyle w:val="a5"/>
        <w:rPr>
          <w:rFonts w:ascii="Times New Roman" w:hAnsi="Times New Roman"/>
        </w:rPr>
      </w:pPr>
      <w:r w:rsidRPr="009C3B31">
        <w:rPr>
          <w:rFonts w:ascii="Times New Roman" w:hAnsi="Times New Roman"/>
        </w:rPr>
        <w:t>“Деревня Колыхманово”</w:t>
      </w:r>
    </w:p>
    <w:p w:rsidR="008438C8" w:rsidRPr="009C3B31" w:rsidRDefault="008438C8" w:rsidP="008438C8">
      <w:pPr>
        <w:pStyle w:val="a5"/>
        <w:rPr>
          <w:rFonts w:ascii="Times New Roman" w:hAnsi="Times New Roman"/>
          <w:sz w:val="24"/>
        </w:rPr>
      </w:pPr>
      <w:r w:rsidRPr="009C3B31">
        <w:rPr>
          <w:rFonts w:ascii="Times New Roman" w:hAnsi="Times New Roman"/>
          <w:sz w:val="24"/>
        </w:rPr>
        <w:t>Юхновский район, Калужск</w:t>
      </w:r>
      <w:r>
        <w:rPr>
          <w:rFonts w:ascii="Times New Roman" w:hAnsi="Times New Roman"/>
          <w:sz w:val="24"/>
        </w:rPr>
        <w:t>ая</w:t>
      </w:r>
      <w:r w:rsidRPr="009C3B31">
        <w:rPr>
          <w:rFonts w:ascii="Times New Roman" w:hAnsi="Times New Roman"/>
          <w:sz w:val="24"/>
        </w:rPr>
        <w:t xml:space="preserve"> област</w:t>
      </w:r>
      <w:r>
        <w:rPr>
          <w:rFonts w:ascii="Times New Roman" w:hAnsi="Times New Roman"/>
          <w:sz w:val="24"/>
        </w:rPr>
        <w:t>ь</w:t>
      </w:r>
    </w:p>
    <w:p w:rsidR="008438C8" w:rsidRPr="009C3B31" w:rsidRDefault="008438C8" w:rsidP="008438C8">
      <w:pPr>
        <w:pStyle w:val="5"/>
        <w:ind w:firstLine="720"/>
        <w:jc w:val="center"/>
        <w:rPr>
          <w:i w:val="0"/>
          <w:sz w:val="32"/>
          <w:szCs w:val="32"/>
        </w:rPr>
      </w:pPr>
      <w:bookmarkStart w:id="0" w:name="_GoBack"/>
      <w:bookmarkEnd w:id="0"/>
      <w:r w:rsidRPr="009C3B31">
        <w:rPr>
          <w:i w:val="0"/>
          <w:sz w:val="32"/>
          <w:szCs w:val="32"/>
        </w:rPr>
        <w:t>Сельская Дума</w:t>
      </w:r>
    </w:p>
    <w:p w:rsidR="008438C8" w:rsidRPr="009C3B31" w:rsidRDefault="008438C8" w:rsidP="008438C8">
      <w:pPr>
        <w:pStyle w:val="3"/>
        <w:ind w:firstLine="720"/>
        <w:jc w:val="center"/>
        <w:rPr>
          <w:rFonts w:ascii="Times New Roman" w:hAnsi="Times New Roman" w:cs="Times New Roman"/>
          <w:shadow/>
          <w:spacing w:val="60"/>
          <w:sz w:val="36"/>
          <w:szCs w:val="36"/>
        </w:rPr>
      </w:pPr>
      <w:r w:rsidRPr="009C3B31">
        <w:rPr>
          <w:rFonts w:ascii="Times New Roman" w:hAnsi="Times New Roman" w:cs="Times New Roman"/>
          <w:shadow/>
          <w:spacing w:val="60"/>
          <w:sz w:val="36"/>
          <w:szCs w:val="36"/>
        </w:rPr>
        <w:t>РЕШЕНИЕ</w:t>
      </w:r>
    </w:p>
    <w:p w:rsidR="008438C8" w:rsidRDefault="008438C8" w:rsidP="008438C8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от 15 ноября 2014 года             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№ 66</w:t>
      </w:r>
    </w:p>
    <w:p w:rsidR="008438C8" w:rsidRDefault="008438C8" w:rsidP="008438C8">
      <w:pPr>
        <w:jc w:val="both"/>
        <w:rPr>
          <w:b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53"/>
      </w:tblGrid>
      <w:tr w:rsidR="008438C8" w:rsidTr="00383767">
        <w:trPr>
          <w:trHeight w:val="439"/>
        </w:trPr>
        <w:tc>
          <w:tcPr>
            <w:tcW w:w="5353" w:type="dxa"/>
            <w:tcBorders>
              <w:top w:val="nil"/>
              <w:left w:val="nil"/>
              <w:bottom w:val="nil"/>
              <w:right w:val="nil"/>
            </w:tcBorders>
          </w:tcPr>
          <w:p w:rsidR="008438C8" w:rsidRDefault="008438C8" w:rsidP="00383767">
            <w:pPr>
              <w:ind w:right="-5"/>
              <w:rPr>
                <w:b/>
              </w:rPr>
            </w:pPr>
            <w:r>
              <w:rPr>
                <w:b/>
              </w:rPr>
              <w:t>Об утверждении схемы избирательных округов для проведения выборов депутатов Сельской Думы муниципального образования сельское поселение «Деревня Колыхманово»</w:t>
            </w:r>
          </w:p>
        </w:tc>
      </w:tr>
    </w:tbl>
    <w:p w:rsidR="008438C8" w:rsidRDefault="008438C8" w:rsidP="008438C8">
      <w:pPr>
        <w:ind w:right="-5"/>
        <w:jc w:val="both"/>
        <w:rPr>
          <w:sz w:val="26"/>
        </w:rPr>
      </w:pPr>
    </w:p>
    <w:p w:rsidR="008438C8" w:rsidRPr="0099647A" w:rsidRDefault="008438C8" w:rsidP="008438C8">
      <w:pPr>
        <w:autoSpaceDE w:val="0"/>
        <w:autoSpaceDN w:val="0"/>
        <w:adjustRightInd w:val="0"/>
        <w:ind w:firstLine="397"/>
        <w:jc w:val="both"/>
        <w:rPr>
          <w:color w:val="000000"/>
        </w:rPr>
      </w:pPr>
      <w:r w:rsidRPr="0099647A">
        <w:t>В соответствии со статьёй 18 Федерального закона от 12.06.2002 г. №67-ФЗ «Об основных гарантиях избирательных прав и права на участие в референдуме граждан Российской Федерации», статьёй 15 Закона Калужской области от 25.06.2009 г. №556-ФЗ «О выборах в органы местного самоуправления в Калужской области»,  Уставом МО сельское поселение «Деревня Колыхманово»,  решением территориальной избирательной комиссии Юхновского района</w:t>
      </w:r>
      <w:r w:rsidR="006A7E08">
        <w:t xml:space="preserve"> </w:t>
      </w:r>
      <w:r w:rsidRPr="0099647A">
        <w:t xml:space="preserve">от 28.10.2014 г. №99/31-3, </w:t>
      </w:r>
      <w:r w:rsidRPr="0099647A">
        <w:rPr>
          <w:color w:val="000000"/>
        </w:rPr>
        <w:t xml:space="preserve"> Сельская  Дума</w:t>
      </w:r>
    </w:p>
    <w:p w:rsidR="008438C8" w:rsidRPr="0099647A" w:rsidRDefault="008438C8" w:rsidP="008438C8">
      <w:pPr>
        <w:autoSpaceDE w:val="0"/>
        <w:autoSpaceDN w:val="0"/>
        <w:adjustRightInd w:val="0"/>
        <w:ind w:firstLine="397"/>
        <w:jc w:val="both"/>
      </w:pPr>
      <w:r w:rsidRPr="0099647A">
        <w:rPr>
          <w:b/>
          <w:color w:val="000000"/>
        </w:rPr>
        <w:t>РЕШИЛА:</w:t>
      </w:r>
    </w:p>
    <w:p w:rsidR="008438C8" w:rsidRDefault="008438C8" w:rsidP="008438C8">
      <w:pPr>
        <w:tabs>
          <w:tab w:val="left" w:pos="9354"/>
        </w:tabs>
        <w:ind w:right="-5" w:firstLine="397"/>
        <w:jc w:val="both"/>
      </w:pPr>
      <w:r w:rsidRPr="0099647A">
        <w:t>1. Утвердить схему избирательных округов для проведения выборов депутатов Сельской</w:t>
      </w:r>
      <w:r>
        <w:t xml:space="preserve"> Думы муниципального образования сельское поселение «Деревня Колыхманово» (приложение №1) и графическое изображение схемы (приложение №2) сроком на 10 лет.</w:t>
      </w:r>
    </w:p>
    <w:p w:rsidR="008438C8" w:rsidRDefault="008438C8" w:rsidP="008438C8">
      <w:pPr>
        <w:tabs>
          <w:tab w:val="left" w:pos="9354"/>
        </w:tabs>
        <w:ind w:right="-5" w:firstLine="397"/>
        <w:jc w:val="both"/>
      </w:pPr>
      <w:r>
        <w:t>Настоящее решение вступает в силу со дня его официального обнародования и подлежит размещению на официальном сайте администрациимуниципального образования сельское поселение «Деревня Колыхманово» в сети Интернет.</w:t>
      </w:r>
    </w:p>
    <w:p w:rsidR="008438C8" w:rsidRDefault="008438C8" w:rsidP="008438C8">
      <w:pPr>
        <w:tabs>
          <w:tab w:val="left" w:pos="9354"/>
        </w:tabs>
        <w:ind w:right="-5" w:firstLine="397"/>
        <w:jc w:val="both"/>
      </w:pPr>
      <w:r>
        <w:t>3. Направить настоящее решение в территориальную избирательную комиссию Юхновского района.</w:t>
      </w:r>
    </w:p>
    <w:p w:rsidR="008438C8" w:rsidRPr="00B94F3E" w:rsidRDefault="008438C8" w:rsidP="008438C8">
      <w:pPr>
        <w:tabs>
          <w:tab w:val="left" w:pos="9354"/>
        </w:tabs>
        <w:ind w:right="-5"/>
        <w:jc w:val="both"/>
      </w:pPr>
    </w:p>
    <w:p w:rsidR="008438C8" w:rsidRPr="00B94F3E" w:rsidRDefault="008438C8" w:rsidP="008438C8">
      <w:pPr>
        <w:ind w:right="-5"/>
        <w:jc w:val="both"/>
        <w:rPr>
          <w:b/>
        </w:rPr>
      </w:pPr>
      <w:r w:rsidRPr="00B94F3E">
        <w:rPr>
          <w:b/>
        </w:rPr>
        <w:t xml:space="preserve">Глава МО Сельское поселение </w:t>
      </w:r>
    </w:p>
    <w:p w:rsidR="008438C8" w:rsidRDefault="008438C8" w:rsidP="008438C8">
      <w:pPr>
        <w:ind w:right="-5"/>
        <w:jc w:val="both"/>
      </w:pPr>
      <w:r w:rsidRPr="00B94F3E">
        <w:rPr>
          <w:b/>
        </w:rPr>
        <w:t>«</w:t>
      </w:r>
      <w:r w:rsidRPr="00B94F3E">
        <w:rPr>
          <w:b/>
          <w:sz w:val="26"/>
        </w:rPr>
        <w:t xml:space="preserve">Деревня </w:t>
      </w:r>
      <w:r>
        <w:rPr>
          <w:b/>
          <w:sz w:val="26"/>
        </w:rPr>
        <w:t>Колыхманово</w:t>
      </w:r>
      <w:r w:rsidRPr="00B94F3E">
        <w:rPr>
          <w:b/>
        </w:rPr>
        <w:t>»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Т.Н.Двойненкова</w:t>
      </w:r>
      <w:r w:rsidRPr="00B94F3E">
        <w:tab/>
      </w: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both"/>
      </w:pPr>
    </w:p>
    <w:p w:rsidR="008438C8" w:rsidRDefault="008438C8" w:rsidP="008438C8">
      <w:pPr>
        <w:ind w:right="-5"/>
        <w:jc w:val="right"/>
      </w:pPr>
      <w:r>
        <w:t xml:space="preserve">Приложение №1 </w:t>
      </w:r>
    </w:p>
    <w:p w:rsidR="008438C8" w:rsidRDefault="008438C8" w:rsidP="008438C8">
      <w:pPr>
        <w:ind w:right="-5"/>
        <w:jc w:val="right"/>
      </w:pPr>
      <w:r>
        <w:t>к решению Сельской Думы</w:t>
      </w:r>
    </w:p>
    <w:p w:rsidR="008438C8" w:rsidRDefault="008438C8" w:rsidP="008438C8">
      <w:pPr>
        <w:ind w:right="-5"/>
        <w:jc w:val="right"/>
      </w:pPr>
      <w:r>
        <w:t>от 15 ноября 2014 г. № 66</w:t>
      </w:r>
    </w:p>
    <w:p w:rsidR="008438C8" w:rsidRDefault="008438C8" w:rsidP="008438C8">
      <w:pPr>
        <w:ind w:right="-5"/>
        <w:jc w:val="right"/>
      </w:pPr>
    </w:p>
    <w:p w:rsidR="008438C8" w:rsidRDefault="008438C8" w:rsidP="008438C8">
      <w:pPr>
        <w:ind w:right="-5"/>
        <w:jc w:val="center"/>
      </w:pPr>
      <w:r>
        <w:t>Схема избирательного округа</w:t>
      </w:r>
    </w:p>
    <w:p w:rsidR="008438C8" w:rsidRDefault="008438C8" w:rsidP="008438C8">
      <w:pPr>
        <w:ind w:right="-5"/>
        <w:jc w:val="center"/>
      </w:pPr>
      <w:r>
        <w:t xml:space="preserve">для проведения выборов </w:t>
      </w:r>
      <w:r w:rsidRPr="0099647A">
        <w:t>депутатов Сельской</w:t>
      </w:r>
      <w:r>
        <w:t xml:space="preserve"> Думы муниципального образования</w:t>
      </w:r>
    </w:p>
    <w:p w:rsidR="008438C8" w:rsidRDefault="008438C8" w:rsidP="008438C8">
      <w:pPr>
        <w:ind w:right="-5"/>
        <w:jc w:val="center"/>
      </w:pPr>
      <w:r>
        <w:t xml:space="preserve"> сельское поселение «Деревня Колыхманово»</w:t>
      </w:r>
    </w:p>
    <w:p w:rsidR="008438C8" w:rsidRDefault="008438C8" w:rsidP="008438C8">
      <w:pPr>
        <w:ind w:right="-5"/>
        <w:jc w:val="center"/>
      </w:pPr>
    </w:p>
    <w:p w:rsidR="008438C8" w:rsidRDefault="008438C8" w:rsidP="008438C8">
      <w:pPr>
        <w:ind w:right="-5"/>
      </w:pPr>
      <w:r>
        <w:t xml:space="preserve">Семимандатный избирательный округ № 1 </w:t>
      </w: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  <w:r>
        <w:t>Границы избирательного округа:</w:t>
      </w:r>
    </w:p>
    <w:p w:rsidR="008438C8" w:rsidRDefault="008438C8" w:rsidP="008438C8">
      <w:pPr>
        <w:ind w:right="-5"/>
      </w:pPr>
      <w:r>
        <w:t>территория муниципального образования сельское поселение «Деревня Колыхманово»</w:t>
      </w: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  <w:r>
        <w:t>Численность избирателей: 381</w:t>
      </w: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</w:pPr>
    </w:p>
    <w:p w:rsidR="008438C8" w:rsidRDefault="008438C8" w:rsidP="008438C8">
      <w:pPr>
        <w:ind w:right="-5"/>
        <w:jc w:val="right"/>
      </w:pPr>
      <w:r>
        <w:t xml:space="preserve">Приложение №2 </w:t>
      </w:r>
    </w:p>
    <w:p w:rsidR="008438C8" w:rsidRDefault="008438C8" w:rsidP="008438C8">
      <w:pPr>
        <w:ind w:right="-5"/>
        <w:jc w:val="right"/>
      </w:pPr>
      <w:r>
        <w:t>к решению Сельской Думы</w:t>
      </w:r>
    </w:p>
    <w:p w:rsidR="008438C8" w:rsidRDefault="008438C8" w:rsidP="008438C8">
      <w:pPr>
        <w:ind w:right="-5"/>
        <w:jc w:val="right"/>
      </w:pPr>
      <w:r>
        <w:t>от 15 ноября 2014 г. № 66</w:t>
      </w:r>
    </w:p>
    <w:p w:rsidR="008438C8" w:rsidRDefault="008438C8" w:rsidP="008438C8">
      <w:pPr>
        <w:ind w:right="-5"/>
        <w:jc w:val="right"/>
      </w:pPr>
    </w:p>
    <w:p w:rsidR="008438C8" w:rsidRDefault="008438C8" w:rsidP="008438C8">
      <w:pPr>
        <w:ind w:right="-5"/>
        <w:jc w:val="center"/>
      </w:pPr>
      <w:r>
        <w:t>Графическое изображение схемы избирательного округа</w:t>
      </w:r>
    </w:p>
    <w:p w:rsidR="008438C8" w:rsidRDefault="008438C8" w:rsidP="008438C8">
      <w:pPr>
        <w:ind w:right="-5"/>
        <w:jc w:val="center"/>
      </w:pPr>
      <w:r>
        <w:t xml:space="preserve">для проведения выборов </w:t>
      </w:r>
      <w:r w:rsidRPr="0099647A">
        <w:t>депутатов Сельской</w:t>
      </w:r>
      <w:r>
        <w:t xml:space="preserve"> Думы муниципального образования</w:t>
      </w:r>
    </w:p>
    <w:p w:rsidR="008438C8" w:rsidRDefault="008438C8" w:rsidP="008438C8">
      <w:pPr>
        <w:ind w:right="-5"/>
        <w:jc w:val="center"/>
      </w:pPr>
      <w:r>
        <w:t xml:space="preserve"> сельское поселение «Деревня Колыхманово»</w:t>
      </w:r>
    </w:p>
    <w:p w:rsidR="008438C8" w:rsidRDefault="008438C8" w:rsidP="008438C8">
      <w:pPr>
        <w:ind w:right="-5"/>
        <w:jc w:val="center"/>
      </w:pPr>
    </w:p>
    <w:p w:rsidR="008438C8" w:rsidRDefault="008438C8" w:rsidP="008438C8">
      <w:pPr>
        <w:ind w:right="-5"/>
        <w:jc w:val="right"/>
      </w:pPr>
    </w:p>
    <w:p w:rsidR="008438C8" w:rsidRDefault="008438C8" w:rsidP="008438C8">
      <w:pPr>
        <w:pStyle w:val="a5"/>
        <w:rPr>
          <w:rFonts w:ascii="Times New Roman" w:hAnsi="Times New Roman"/>
        </w:rPr>
      </w:pPr>
      <w:r w:rsidRPr="00087F71">
        <w:rPr>
          <w:rFonts w:ascii="Times New Roman" w:hAnsi="Times New Roman"/>
          <w:noProof/>
        </w:rPr>
        <w:drawing>
          <wp:inline distT="0" distB="0" distL="0" distR="0">
            <wp:extent cx="5805805" cy="5615940"/>
            <wp:effectExtent l="0" t="0" r="0" b="0"/>
            <wp:docPr id="1" name="Рисунок 2" descr="C:\Users\user\Pictures\MP Navigator EX\2014_12_26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MP Navigator EX\2014_12_26\IM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805" cy="561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8C8" w:rsidRDefault="008438C8" w:rsidP="008438C8">
      <w:pPr>
        <w:pStyle w:val="a5"/>
        <w:rPr>
          <w:rFonts w:ascii="Times New Roman" w:hAnsi="Times New Roman"/>
        </w:rPr>
      </w:pPr>
    </w:p>
    <w:p w:rsidR="00AF4422" w:rsidRDefault="00AF4422"/>
    <w:sectPr w:rsidR="00AF4422" w:rsidSect="00AF44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defaultTabStop w:val="708"/>
  <w:characterSpacingControl w:val="doNotCompress"/>
  <w:compat/>
  <w:rsids>
    <w:rsidRoot w:val="008438C8"/>
    <w:rsid w:val="00346D44"/>
    <w:rsid w:val="00656A83"/>
    <w:rsid w:val="00674915"/>
    <w:rsid w:val="006A7E08"/>
    <w:rsid w:val="008438C8"/>
    <w:rsid w:val="00AF44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39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8C8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8438C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qFormat/>
    <w:rsid w:val="008438C8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38C8"/>
    <w:pPr>
      <w:ind w:firstLine="397"/>
      <w:jc w:val="both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8438C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rsid w:val="008438C8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50">
    <w:name w:val="Заголовок 5 Знак"/>
    <w:basedOn w:val="a0"/>
    <w:link w:val="5"/>
    <w:rsid w:val="008438C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5">
    <w:name w:val="Title"/>
    <w:basedOn w:val="a"/>
    <w:link w:val="a6"/>
    <w:qFormat/>
    <w:rsid w:val="008438C8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kern w:val="28"/>
      <w:sz w:val="40"/>
      <w:szCs w:val="20"/>
    </w:rPr>
  </w:style>
  <w:style w:type="character" w:customStyle="1" w:styleId="a6">
    <w:name w:val="Название Знак"/>
    <w:basedOn w:val="a0"/>
    <w:link w:val="a5"/>
    <w:rsid w:val="008438C8"/>
    <w:rPr>
      <w:rFonts w:ascii="Garamond" w:eastAsia="Times New Roman" w:hAnsi="Garamond" w:cs="Times New Roman"/>
      <w:b/>
      <w:kern w:val="28"/>
      <w:sz w:val="4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316</Words>
  <Characters>1804</Characters>
  <Application>Microsoft Office Word</Application>
  <DocSecurity>0</DocSecurity>
  <Lines>15</Lines>
  <Paragraphs>4</Paragraphs>
  <ScaleCrop>false</ScaleCrop>
  <Company>Reanimator Extreme Edition</Company>
  <LinksUpToDate>false</LinksUpToDate>
  <CharactersWithSpaces>2116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2014-12-29T17:14:00Z</dcterms:created>
  <dcterms:modified xsi:type="dcterms:W3CDTF">2014-12-29T17:18:00Z</dcterms:modified>
</cp:coreProperties>
</file>