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713" w:rsidRPr="00706713" w:rsidRDefault="00706713" w:rsidP="0070671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  <w:t>Сельское поселение</w:t>
      </w:r>
    </w:p>
    <w:p w:rsidR="00706713" w:rsidRPr="00706713" w:rsidRDefault="00706713" w:rsidP="0070671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  <w:t>“Деревня Колыхманово”</w:t>
      </w:r>
    </w:p>
    <w:p w:rsidR="00706713" w:rsidRPr="00706713" w:rsidRDefault="00706713" w:rsidP="0070671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  <w:t>Юхновский район, Калужская область</w:t>
      </w:r>
    </w:p>
    <w:p w:rsidR="00706713" w:rsidRPr="00706713" w:rsidRDefault="00706713" w:rsidP="00706713">
      <w:pPr>
        <w:spacing w:before="240" w:after="6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Сельская Дума</w:t>
      </w:r>
    </w:p>
    <w:p w:rsidR="00706713" w:rsidRPr="00706713" w:rsidRDefault="00706713" w:rsidP="00706713">
      <w:pPr>
        <w:keepNext/>
        <w:spacing w:before="240" w:after="6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6713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706713" w:rsidRPr="00706713" w:rsidRDefault="00706713" w:rsidP="00706713">
      <w:pPr>
        <w:pBdr>
          <w:bottom w:val="doub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6713" w:rsidRPr="00706713" w:rsidRDefault="00706713" w:rsidP="0070671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06713" w:rsidRPr="00706713" w:rsidRDefault="00706713" w:rsidP="00706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06713" w:rsidRPr="00706713" w:rsidRDefault="00706713" w:rsidP="00706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26 декабря 2014 года      </w:t>
      </w:r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</w:t>
      </w:r>
      <w:proofErr w:type="gramStart"/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77</w:t>
      </w:r>
      <w:proofErr w:type="gramEnd"/>
    </w:p>
    <w:p w:rsidR="00706713" w:rsidRPr="00706713" w:rsidRDefault="00706713" w:rsidP="00706713">
      <w:pPr>
        <w:spacing w:after="0" w:line="240" w:lineRule="auto"/>
        <w:ind w:right="453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исполняющего обязанности Главы администрации муниципального образования сельское поселение «Деревня Колыхманово»</w:t>
      </w:r>
    </w:p>
    <w:p w:rsidR="00706713" w:rsidRPr="00706713" w:rsidRDefault="00706713" w:rsidP="00706713">
      <w:pPr>
        <w:spacing w:after="0" w:line="240" w:lineRule="auto"/>
        <w:ind w:right="4536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713" w:rsidRPr="00706713" w:rsidRDefault="00706713" w:rsidP="0070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статьями 26,36 Устава МО сельское поселение «Деревня Колыхманово»,  в связи с поступившими заявлениями временно исполняющего обязанности Главы МО сельское поселение «Деревня Колыхманово» Федина В.В. с просьбой о снятии полномочии </w:t>
      </w:r>
      <w:proofErr w:type="spellStart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Главы МО сельское поселение «Деревня Колыхманово» и </w:t>
      </w:r>
      <w:proofErr w:type="spellStart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Половцевой</w:t>
      </w:r>
      <w:proofErr w:type="spellEnd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 с просьбой о назначении на должность Главы МО сельское поселение «Деревня Колыхманово», Сельская Дума РЕШИЛА:</w:t>
      </w:r>
    </w:p>
    <w:p w:rsidR="00706713" w:rsidRPr="00706713" w:rsidRDefault="00706713" w:rsidP="00706713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713" w:rsidRPr="00706713" w:rsidRDefault="00706713" w:rsidP="00706713">
      <w:pPr>
        <w:spacing w:after="0" w:line="276" w:lineRule="auto"/>
        <w:ind w:firstLine="397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Снять полномочия временного исполнения обязанностей </w:t>
      </w:r>
      <w:r w:rsidRPr="00706713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Главы МО сельское поселение «Деревня Колыхманово» с Федина Валерия Васильевича с 31 декабря 2015 года.</w:t>
      </w:r>
    </w:p>
    <w:p w:rsidR="00706713" w:rsidRPr="00706713" w:rsidRDefault="00706713" w:rsidP="00706713">
      <w:pPr>
        <w:spacing w:after="0" w:line="276" w:lineRule="auto"/>
        <w:ind w:firstLine="39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Назначить исполняющим </w:t>
      </w:r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обязанности Главы МО сельское поселение «Деревня Колыхманово» </w:t>
      </w:r>
      <w:proofErr w:type="spellStart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Половцеву</w:t>
      </w:r>
      <w:proofErr w:type="spellEnd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Светлану Борисовну с 01 января 2015 года на период до назначения Главы администрации муниципального образования сельское поселение «Деревня Колыхманово» по результатам конкурса на замещение указанной должности.</w:t>
      </w:r>
    </w:p>
    <w:p w:rsidR="00706713" w:rsidRPr="00706713" w:rsidRDefault="00706713" w:rsidP="00706713">
      <w:pPr>
        <w:spacing w:after="0" w:line="276" w:lineRule="auto"/>
        <w:ind w:firstLine="39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Поручить Главе муниципального образования сельское поселение «Деревня Колыхманово» </w:t>
      </w:r>
      <w:proofErr w:type="spellStart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Двойненковой</w:t>
      </w:r>
      <w:proofErr w:type="spellEnd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заключить срочный трудовой договор с </w:t>
      </w:r>
      <w:proofErr w:type="spellStart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Половцевой</w:t>
      </w:r>
      <w:proofErr w:type="spellEnd"/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 на время исполнения обязанностей Главы администрации муниципального образования сельское поселение «Деревня Колыхманово».</w:t>
      </w:r>
    </w:p>
    <w:p w:rsidR="00706713" w:rsidRPr="00706713" w:rsidRDefault="00706713" w:rsidP="00706713">
      <w:pPr>
        <w:spacing w:after="0" w:line="276" w:lineRule="auto"/>
        <w:ind w:firstLine="39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Решение вступает в силу со дня принятия и подлежит официальному обнародованию.</w:t>
      </w:r>
    </w:p>
    <w:p w:rsidR="00706713" w:rsidRPr="00706713" w:rsidRDefault="00706713" w:rsidP="00706713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713" w:rsidRPr="00706713" w:rsidRDefault="00706713" w:rsidP="00706713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МО сельское поселение </w:t>
      </w:r>
    </w:p>
    <w:p w:rsidR="00706713" w:rsidRPr="00706713" w:rsidRDefault="00706713" w:rsidP="00706713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«Деревня </w:t>
      </w:r>
      <w:proofErr w:type="gramStart"/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Колыхманово»   </w:t>
      </w:r>
      <w:proofErr w:type="gramEnd"/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  <w:proofErr w:type="spellStart"/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Т.Н.Двойненкова</w:t>
      </w:r>
      <w:proofErr w:type="spellEnd"/>
    </w:p>
    <w:p w:rsidR="00706713" w:rsidRPr="00706713" w:rsidRDefault="00706713" w:rsidP="0070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6713" w:rsidRPr="00706713" w:rsidRDefault="00706713" w:rsidP="00706713">
      <w:pPr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ru-RU"/>
        </w:rPr>
      </w:pPr>
    </w:p>
    <w:p w:rsidR="00706713" w:rsidRPr="00706713" w:rsidRDefault="00706713" w:rsidP="00706713">
      <w:pPr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ru-RU"/>
        </w:rPr>
      </w:pPr>
    </w:p>
    <w:p w:rsidR="00706713" w:rsidRPr="00706713" w:rsidRDefault="00706713" w:rsidP="0070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8C0" w:rsidRDefault="00FC08C0">
      <w:bookmarkStart w:id="0" w:name="_GoBack"/>
      <w:bookmarkEnd w:id="0"/>
    </w:p>
    <w:sectPr w:rsidR="00FC08C0" w:rsidSect="00AF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713"/>
    <w:rsid w:val="00706713"/>
    <w:rsid w:val="00FC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B3375-5313-498C-81BC-4C48086D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2015-01-12T11:23:00Z</dcterms:created>
  <dcterms:modified xsi:type="dcterms:W3CDTF">2015-01-12T11:25:00Z</dcterms:modified>
</cp:coreProperties>
</file>