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EF5CC1" w:rsidRDefault="00EF5CC1" w:rsidP="00EF5CC1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EF5CC1" w:rsidRDefault="00EF5CC1" w:rsidP="00EF5CC1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47DB2">
        <w:rPr>
          <w:rFonts w:ascii="Times New Roman" w:hAnsi="Times New Roman" w:cs="Times New Roman"/>
          <w:sz w:val="26"/>
          <w:szCs w:val="26"/>
        </w:rPr>
        <w:t>11</w:t>
      </w:r>
      <w:r w:rsidR="00C8242A">
        <w:rPr>
          <w:rFonts w:ascii="Times New Roman" w:hAnsi="Times New Roman" w:cs="Times New Roman"/>
          <w:sz w:val="26"/>
          <w:szCs w:val="26"/>
        </w:rPr>
        <w:t xml:space="preserve"> </w:t>
      </w:r>
      <w:r w:rsidR="00747DB2">
        <w:rPr>
          <w:rFonts w:ascii="Times New Roman" w:hAnsi="Times New Roman" w:cs="Times New Roman"/>
          <w:sz w:val="26"/>
          <w:szCs w:val="26"/>
        </w:rPr>
        <w:t>февраля</w:t>
      </w:r>
      <w:r w:rsidR="00C8242A">
        <w:rPr>
          <w:rFonts w:ascii="Times New Roman" w:hAnsi="Times New Roman" w:cs="Times New Roman"/>
          <w:sz w:val="26"/>
          <w:szCs w:val="26"/>
        </w:rPr>
        <w:t xml:space="preserve"> 201</w:t>
      </w:r>
      <w:r w:rsidR="00747DB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 № </w:t>
      </w:r>
      <w:r w:rsidR="00E6566E">
        <w:rPr>
          <w:rFonts w:ascii="Times New Roman" w:hAnsi="Times New Roman" w:cs="Times New Roman"/>
          <w:sz w:val="26"/>
          <w:szCs w:val="26"/>
        </w:rPr>
        <w:t>8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EF5CC1" w:rsidTr="00EF5CC1">
        <w:tc>
          <w:tcPr>
            <w:tcW w:w="5070" w:type="dxa"/>
            <w:hideMark/>
          </w:tcPr>
          <w:p w:rsidR="00EF5CC1" w:rsidRDefault="00EF5CC1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 принятии земельных участков  в муниципальную собственность</w:t>
            </w:r>
          </w:p>
        </w:tc>
      </w:tr>
    </w:tbl>
    <w:p w:rsidR="00EF5CC1" w:rsidRDefault="00EF5CC1" w:rsidP="00EF5CC1">
      <w:pPr>
        <w:rPr>
          <w:rFonts w:ascii="Times New Roman" w:hAnsi="Times New Roman" w:cs="Times New Roman"/>
          <w:sz w:val="26"/>
          <w:szCs w:val="26"/>
        </w:rPr>
      </w:pP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ним»,    Администрация МО сельского поселения «Деревня Колыхманово» 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в казну муниципального образования сельского поселения «Деревня Колыхманово» земельный участок, категория земель: земли </w:t>
      </w:r>
      <w:r w:rsidR="008948A6">
        <w:rPr>
          <w:rFonts w:ascii="Times New Roman" w:hAnsi="Times New Roman" w:cs="Times New Roman"/>
          <w:sz w:val="26"/>
          <w:szCs w:val="26"/>
        </w:rPr>
        <w:t>населенных пунктов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769AA">
        <w:rPr>
          <w:rFonts w:ascii="Times New Roman" w:hAnsi="Times New Roman" w:cs="Times New Roman"/>
          <w:sz w:val="26"/>
          <w:szCs w:val="26"/>
        </w:rPr>
        <w:t xml:space="preserve">разрешенное использование: </w:t>
      </w:r>
      <w:r w:rsidR="008948A6">
        <w:rPr>
          <w:rFonts w:ascii="Times New Roman" w:hAnsi="Times New Roman" w:cs="Times New Roman"/>
          <w:sz w:val="26"/>
          <w:szCs w:val="26"/>
        </w:rPr>
        <w:t>обустройство мест для занятия спортом, физической культурой</w:t>
      </w:r>
      <w:r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8948A6">
        <w:rPr>
          <w:rFonts w:ascii="Times New Roman" w:hAnsi="Times New Roman" w:cs="Times New Roman"/>
          <w:sz w:val="26"/>
          <w:szCs w:val="26"/>
        </w:rPr>
        <w:t>2277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прилагаемого перечня.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</w:t>
      </w:r>
      <w:r w:rsidR="00905F0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оставляю за собой.  </w:t>
      </w:r>
    </w:p>
    <w:p w:rsidR="00EF5CC1" w:rsidRDefault="00EF5CC1" w:rsidP="00EF5CC1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>Приложение к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 xml:space="preserve">от </w:t>
      </w:r>
      <w:r w:rsidR="00C8242A">
        <w:rPr>
          <w:rFonts w:ascii="Times New Roman" w:eastAsia="MS Mincho" w:hAnsi="Times New Roman" w:cs="Times New Roman"/>
          <w:b/>
          <w:bCs/>
        </w:rPr>
        <w:t>1</w:t>
      </w:r>
      <w:r w:rsidR="008948A6">
        <w:rPr>
          <w:rFonts w:ascii="Times New Roman" w:eastAsia="MS Mincho" w:hAnsi="Times New Roman" w:cs="Times New Roman"/>
          <w:b/>
          <w:bCs/>
        </w:rPr>
        <w:t>1</w:t>
      </w:r>
      <w:r w:rsidR="00C8242A">
        <w:rPr>
          <w:rFonts w:ascii="Times New Roman" w:eastAsia="MS Mincho" w:hAnsi="Times New Roman" w:cs="Times New Roman"/>
          <w:b/>
          <w:bCs/>
        </w:rPr>
        <w:t>.0</w:t>
      </w:r>
      <w:r w:rsidR="004769AA">
        <w:rPr>
          <w:rFonts w:ascii="Times New Roman" w:eastAsia="MS Mincho" w:hAnsi="Times New Roman" w:cs="Times New Roman"/>
          <w:b/>
          <w:bCs/>
        </w:rPr>
        <w:t>2</w:t>
      </w:r>
      <w:r w:rsidR="00C8242A">
        <w:rPr>
          <w:rFonts w:ascii="Times New Roman" w:eastAsia="MS Mincho" w:hAnsi="Times New Roman" w:cs="Times New Roman"/>
          <w:b/>
          <w:bCs/>
        </w:rPr>
        <w:t>.201</w:t>
      </w:r>
      <w:r w:rsidR="004769AA">
        <w:rPr>
          <w:rFonts w:ascii="Times New Roman" w:eastAsia="MS Mincho" w:hAnsi="Times New Roman" w:cs="Times New Roman"/>
          <w:b/>
          <w:bCs/>
        </w:rPr>
        <w:t>9</w:t>
      </w:r>
      <w:r>
        <w:rPr>
          <w:rFonts w:ascii="Times New Roman" w:eastAsia="MS Mincho" w:hAnsi="Times New Roman" w:cs="Times New Roman"/>
          <w:b/>
          <w:bCs/>
        </w:rPr>
        <w:t xml:space="preserve"> г. №</w:t>
      </w:r>
      <w:r w:rsidR="008948A6">
        <w:rPr>
          <w:rFonts w:ascii="Times New Roman" w:eastAsia="MS Mincho" w:hAnsi="Times New Roman" w:cs="Times New Roman"/>
          <w:b/>
          <w:bCs/>
        </w:rPr>
        <w:t>8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Земельный участок,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принимаемый в собственность муниципального образования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1985"/>
        <w:gridCol w:w="1132"/>
        <w:gridCol w:w="1842"/>
        <w:gridCol w:w="2271"/>
        <w:gridCol w:w="1559"/>
      </w:tblGrid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Кадастровая стоимость объекта недвижимости (руб.)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</w:tr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д. Колыхманово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 w:rsidP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030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2277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5CC1" w:rsidRDefault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434747,61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C8242A" w:rsidRDefault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40:24:0309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343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-40/024/2018-1 </w:t>
            </w:r>
          </w:p>
          <w:p w:rsidR="00EF5CC1" w:rsidRDefault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от 26.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07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.2018 г.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8948A6" w:rsidP="008948A6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Постановление Администрации МР «Юхновский район» от 28.05.2018 г. №172</w:t>
            </w:r>
            <w:bookmarkStart w:id="0" w:name="_GoBack"/>
            <w:bookmarkEnd w:id="0"/>
          </w:p>
        </w:tc>
      </w:tr>
    </w:tbl>
    <w:p w:rsidR="00EF5CC1" w:rsidRDefault="00EF5CC1" w:rsidP="00EF5CC1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/>
    <w:p w:rsidR="003B3CD9" w:rsidRDefault="003B3CD9"/>
    <w:sectPr w:rsidR="003B3CD9" w:rsidSect="00905F0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9"/>
    <w:rsid w:val="003B3CD9"/>
    <w:rsid w:val="004769AA"/>
    <w:rsid w:val="00747DB2"/>
    <w:rsid w:val="008948A6"/>
    <w:rsid w:val="00905F0E"/>
    <w:rsid w:val="00C8242A"/>
    <w:rsid w:val="00E6566E"/>
    <w:rsid w:val="00EF5CC1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605D0-CFE7-48A0-ACDA-75498AF4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2017-01-30T08:29:00Z</cp:lastPrinted>
  <dcterms:created xsi:type="dcterms:W3CDTF">2019-05-26T17:49:00Z</dcterms:created>
  <dcterms:modified xsi:type="dcterms:W3CDTF">2019-05-26T17:57:00Z</dcterms:modified>
</cp:coreProperties>
</file>