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6C" w:rsidRPr="00F9789D" w:rsidRDefault="00E34DB8" w:rsidP="00666E6C">
      <w:pPr>
        <w:spacing w:after="0" w:line="240" w:lineRule="auto"/>
        <w:jc w:val="center"/>
        <w:outlineLvl w:val="0"/>
        <w:rPr>
          <w:rFonts w:ascii="Times New Roman" w:eastAsia="MS Mincho" w:hAnsi="Times New Roman" w:cs="Times New Roman"/>
          <w:b/>
          <w:bCs/>
          <w:sz w:val="28"/>
          <w:szCs w:val="28"/>
          <w:lang w:eastAsia="ru-RU"/>
        </w:rPr>
      </w:pPr>
      <w:r w:rsidRPr="00F9789D">
        <w:rPr>
          <w:rFonts w:ascii="Times New Roman" w:eastAsia="MS Mincho" w:hAnsi="Times New Roman" w:cs="Times New Roman"/>
          <w:b/>
          <w:bCs/>
          <w:sz w:val="28"/>
          <w:szCs w:val="28"/>
          <w:lang w:eastAsia="ru-RU"/>
        </w:rPr>
        <w:t xml:space="preserve"> </w:t>
      </w:r>
      <w:r w:rsidR="00666E6C" w:rsidRPr="00F9789D">
        <w:rPr>
          <w:rFonts w:ascii="Times New Roman" w:eastAsia="MS Mincho" w:hAnsi="Times New Roman" w:cs="Times New Roman"/>
          <w:b/>
          <w:bCs/>
          <w:sz w:val="28"/>
          <w:szCs w:val="28"/>
          <w:lang w:eastAsia="ru-RU"/>
        </w:rPr>
        <w:t>АДМИНИСТРАЦИЯ</w:t>
      </w:r>
    </w:p>
    <w:p w:rsidR="00666E6C" w:rsidRPr="00F9789D" w:rsidRDefault="00666E6C" w:rsidP="00666E6C">
      <w:pPr>
        <w:spacing w:after="0" w:line="240" w:lineRule="auto"/>
        <w:jc w:val="center"/>
        <w:outlineLvl w:val="0"/>
        <w:rPr>
          <w:rFonts w:ascii="Times New Roman" w:eastAsia="MS Mincho" w:hAnsi="Times New Roman" w:cs="Times New Roman"/>
          <w:b/>
          <w:bCs/>
          <w:sz w:val="28"/>
          <w:szCs w:val="28"/>
          <w:lang w:eastAsia="ru-RU"/>
        </w:rPr>
      </w:pPr>
      <w:r w:rsidRPr="00F9789D">
        <w:rPr>
          <w:rFonts w:ascii="Times New Roman" w:eastAsia="MS Mincho" w:hAnsi="Times New Roman" w:cs="Times New Roman"/>
          <w:b/>
          <w:bCs/>
          <w:sz w:val="28"/>
          <w:szCs w:val="28"/>
          <w:lang w:eastAsia="ru-RU"/>
        </w:rPr>
        <w:t>МУНИЦИПАЛЬНОГО ОБРАЗОВАНИЯ СЕЛЬСКОЕ ПОСЕЛЕНИЕ</w:t>
      </w:r>
    </w:p>
    <w:p w:rsidR="00666E6C" w:rsidRPr="00F9789D" w:rsidRDefault="00666E6C" w:rsidP="00666E6C">
      <w:pPr>
        <w:spacing w:after="0" w:line="240" w:lineRule="auto"/>
        <w:jc w:val="center"/>
        <w:rPr>
          <w:rFonts w:ascii="Times New Roman" w:eastAsia="MS Mincho" w:hAnsi="Times New Roman" w:cs="Times New Roman"/>
          <w:b/>
          <w:bCs/>
          <w:sz w:val="28"/>
          <w:szCs w:val="28"/>
          <w:lang w:eastAsia="ru-RU"/>
        </w:rPr>
      </w:pPr>
      <w:r w:rsidRPr="00F9789D">
        <w:rPr>
          <w:rFonts w:ascii="Times New Roman" w:eastAsia="MS Mincho" w:hAnsi="Times New Roman" w:cs="Times New Roman"/>
          <w:b/>
          <w:bCs/>
          <w:sz w:val="28"/>
          <w:szCs w:val="28"/>
          <w:lang w:eastAsia="ru-RU"/>
        </w:rPr>
        <w:t>«ДЕРЕВНЯ КОЛЫХМАНОВО»</w:t>
      </w:r>
    </w:p>
    <w:p w:rsidR="00666E6C" w:rsidRPr="00666E6C" w:rsidRDefault="00666E6C" w:rsidP="00666E6C">
      <w:pPr>
        <w:spacing w:after="0" w:line="240" w:lineRule="auto"/>
        <w:jc w:val="center"/>
        <w:rPr>
          <w:rFonts w:ascii="Times New Roman" w:eastAsia="MS Mincho" w:hAnsi="Times New Roman" w:cs="Times New Roman"/>
          <w:b/>
          <w:bCs/>
          <w:sz w:val="16"/>
          <w:szCs w:val="16"/>
          <w:lang w:eastAsia="ru-RU"/>
        </w:rPr>
      </w:pPr>
      <w:r w:rsidRPr="00666E6C">
        <w:rPr>
          <w:rFonts w:ascii="Times New Roman" w:eastAsia="MS Mincho" w:hAnsi="Times New Roman" w:cs="Times New Roman"/>
          <w:b/>
          <w:bCs/>
          <w:sz w:val="16"/>
          <w:szCs w:val="16"/>
          <w:lang w:eastAsia="ru-RU"/>
        </w:rPr>
        <w:t>__________________________________________________________________________________________________________</w:t>
      </w:r>
    </w:p>
    <w:p w:rsidR="00666E6C" w:rsidRPr="00F9789D" w:rsidRDefault="00666E6C" w:rsidP="00666E6C">
      <w:pPr>
        <w:spacing w:after="0" w:line="240" w:lineRule="auto"/>
        <w:jc w:val="center"/>
        <w:outlineLvl w:val="0"/>
        <w:rPr>
          <w:rFonts w:ascii="Times New Roman" w:eastAsia="MS Mincho" w:hAnsi="Times New Roman" w:cs="Courier New"/>
          <w:sz w:val="20"/>
          <w:szCs w:val="20"/>
          <w:lang w:eastAsia="ru-RU"/>
        </w:rPr>
      </w:pPr>
      <w:r w:rsidRPr="00F9789D">
        <w:rPr>
          <w:rFonts w:ascii="Times New Roman" w:eastAsia="MS Mincho" w:hAnsi="Times New Roman" w:cs="Times New Roman"/>
          <w:sz w:val="20"/>
          <w:szCs w:val="20"/>
          <w:lang w:eastAsia="ru-RU"/>
        </w:rPr>
        <w:t>249910 Калужская область,  Юхновский район,</w:t>
      </w:r>
      <w:r w:rsidR="00312FCA">
        <w:rPr>
          <w:rFonts w:ascii="Times New Roman" w:eastAsia="MS Mincho" w:hAnsi="Times New Roman" w:cs="Times New Roman"/>
          <w:sz w:val="20"/>
          <w:szCs w:val="20"/>
          <w:lang w:eastAsia="ru-RU"/>
        </w:rPr>
        <w:t xml:space="preserve"> </w:t>
      </w:r>
      <w:r w:rsidRPr="00F9789D">
        <w:rPr>
          <w:rFonts w:ascii="Times New Roman" w:eastAsia="MS Mincho" w:hAnsi="Times New Roman" w:cs="Times New Roman"/>
          <w:sz w:val="20"/>
          <w:szCs w:val="20"/>
          <w:lang w:eastAsia="ru-RU"/>
        </w:rPr>
        <w:t>д. Колыхманово, ул. Центральная, д.16.  факс</w:t>
      </w:r>
      <w:r w:rsidR="00F9789D">
        <w:rPr>
          <w:rFonts w:ascii="Times New Roman" w:eastAsia="MS Mincho" w:hAnsi="Times New Roman" w:cs="Times New Roman"/>
          <w:sz w:val="20"/>
          <w:szCs w:val="20"/>
          <w:lang w:eastAsia="ru-RU"/>
        </w:rPr>
        <w:t>/</w:t>
      </w:r>
      <w:r w:rsidRPr="00F9789D">
        <w:rPr>
          <w:rFonts w:ascii="Times New Roman" w:eastAsia="MS Mincho" w:hAnsi="Times New Roman" w:cs="Times New Roman"/>
          <w:sz w:val="20"/>
          <w:szCs w:val="20"/>
          <w:lang w:eastAsia="ru-RU"/>
        </w:rPr>
        <w:t>т</w:t>
      </w:r>
      <w:r w:rsidR="00F9789D">
        <w:rPr>
          <w:rFonts w:ascii="Times New Roman" w:eastAsia="MS Mincho" w:hAnsi="Times New Roman" w:cs="Times New Roman"/>
          <w:sz w:val="20"/>
          <w:szCs w:val="20"/>
          <w:lang w:eastAsia="ru-RU"/>
        </w:rPr>
        <w:t>ел</w:t>
      </w:r>
      <w:r w:rsidRPr="00F9789D">
        <w:rPr>
          <w:rFonts w:ascii="Times New Roman" w:eastAsia="MS Mincho" w:hAnsi="Times New Roman" w:cs="Times New Roman"/>
          <w:sz w:val="20"/>
          <w:szCs w:val="20"/>
          <w:lang w:eastAsia="ru-RU"/>
        </w:rPr>
        <w:t>. 3-32-17</w:t>
      </w:r>
    </w:p>
    <w:p w:rsidR="00666E6C" w:rsidRPr="00666E6C" w:rsidRDefault="00666E6C" w:rsidP="00666E6C">
      <w:pPr>
        <w:spacing w:after="0" w:line="240" w:lineRule="auto"/>
        <w:jc w:val="both"/>
        <w:rPr>
          <w:rFonts w:ascii="Times New Roman" w:eastAsia="Times New Roman" w:hAnsi="Times New Roman" w:cs="Times New Roman"/>
          <w:b/>
          <w:sz w:val="26"/>
          <w:szCs w:val="26"/>
          <w:lang w:eastAsia="ru-RU"/>
        </w:rPr>
      </w:pPr>
    </w:p>
    <w:p w:rsidR="00666E6C" w:rsidRPr="00666E6C" w:rsidRDefault="00666E6C" w:rsidP="00666E6C">
      <w:pPr>
        <w:spacing w:after="0" w:line="240" w:lineRule="auto"/>
        <w:jc w:val="center"/>
        <w:rPr>
          <w:rFonts w:ascii="Times New Roman" w:eastAsia="Times New Roman" w:hAnsi="Times New Roman" w:cs="Times New Roman"/>
          <w:b/>
          <w:bCs/>
          <w:sz w:val="28"/>
          <w:szCs w:val="24"/>
          <w:lang w:eastAsia="ru-RU"/>
        </w:rPr>
      </w:pPr>
      <w:r w:rsidRPr="00666E6C">
        <w:rPr>
          <w:rFonts w:ascii="Times New Roman" w:eastAsia="Times New Roman" w:hAnsi="Times New Roman" w:cs="Times New Roman"/>
          <w:b/>
          <w:bCs/>
          <w:sz w:val="28"/>
          <w:szCs w:val="24"/>
          <w:lang w:eastAsia="ru-RU"/>
        </w:rPr>
        <w:t>ПОСТАНОВЛЕНИЕ</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p>
    <w:p w:rsidR="00A3078B" w:rsidRDefault="003F08CB" w:rsidP="00D6517B">
      <w:pPr>
        <w:spacing w:after="0" w:line="240" w:lineRule="auto"/>
        <w:rPr>
          <w:rFonts w:ascii="Times New Roman" w:eastAsia="Times New Roman" w:hAnsi="Times New Roman" w:cs="Times New Roman"/>
          <w:b/>
          <w:sz w:val="26"/>
          <w:szCs w:val="26"/>
          <w:lang w:eastAsia="ru-RU"/>
        </w:rPr>
      </w:pPr>
      <w:r w:rsidRPr="00666E6C">
        <w:rPr>
          <w:rFonts w:ascii="Times New Roman" w:eastAsia="Times New Roman" w:hAnsi="Times New Roman" w:cs="Times New Roman"/>
          <w:b/>
          <w:sz w:val="26"/>
          <w:szCs w:val="26"/>
          <w:lang w:eastAsia="ru-RU"/>
        </w:rPr>
        <w:t xml:space="preserve">от </w:t>
      </w:r>
      <w:r w:rsidR="00DD1ABB">
        <w:rPr>
          <w:rFonts w:ascii="Times New Roman" w:eastAsia="Times New Roman" w:hAnsi="Times New Roman" w:cs="Times New Roman"/>
          <w:b/>
          <w:sz w:val="26"/>
          <w:szCs w:val="26"/>
          <w:lang w:eastAsia="ru-RU"/>
        </w:rPr>
        <w:t>0</w:t>
      </w:r>
      <w:r w:rsidR="00E75FC3">
        <w:rPr>
          <w:rFonts w:ascii="Times New Roman" w:eastAsia="Times New Roman" w:hAnsi="Times New Roman" w:cs="Times New Roman"/>
          <w:b/>
          <w:sz w:val="26"/>
          <w:szCs w:val="26"/>
          <w:lang w:eastAsia="ru-RU"/>
        </w:rPr>
        <w:t>5</w:t>
      </w:r>
      <w:r w:rsidR="00666E6C" w:rsidRPr="00666E6C">
        <w:rPr>
          <w:rFonts w:ascii="Times New Roman" w:eastAsia="Times New Roman" w:hAnsi="Times New Roman" w:cs="Times New Roman"/>
          <w:b/>
          <w:sz w:val="26"/>
          <w:szCs w:val="26"/>
          <w:lang w:eastAsia="ru-RU"/>
        </w:rPr>
        <w:t xml:space="preserve"> </w:t>
      </w:r>
      <w:r w:rsidR="00E75FC3">
        <w:rPr>
          <w:rFonts w:ascii="Times New Roman" w:eastAsia="Times New Roman" w:hAnsi="Times New Roman" w:cs="Times New Roman"/>
          <w:b/>
          <w:sz w:val="26"/>
          <w:szCs w:val="26"/>
          <w:lang w:eastAsia="ru-RU"/>
        </w:rPr>
        <w:t>ноября</w:t>
      </w:r>
      <w:r w:rsidR="00DD1ABB">
        <w:rPr>
          <w:rFonts w:ascii="Times New Roman" w:eastAsia="Times New Roman" w:hAnsi="Times New Roman" w:cs="Times New Roman"/>
          <w:b/>
          <w:sz w:val="26"/>
          <w:szCs w:val="26"/>
          <w:lang w:eastAsia="ru-RU"/>
        </w:rPr>
        <w:t xml:space="preserve"> </w:t>
      </w:r>
      <w:r w:rsidR="00666E6C" w:rsidRPr="00666E6C">
        <w:rPr>
          <w:rFonts w:ascii="Times New Roman" w:eastAsia="Times New Roman" w:hAnsi="Times New Roman" w:cs="Times New Roman"/>
          <w:b/>
          <w:sz w:val="26"/>
          <w:szCs w:val="26"/>
          <w:lang w:eastAsia="ru-RU"/>
        </w:rPr>
        <w:t>201</w:t>
      </w:r>
      <w:r w:rsidR="00DD1ABB">
        <w:rPr>
          <w:rFonts w:ascii="Times New Roman" w:eastAsia="Times New Roman" w:hAnsi="Times New Roman" w:cs="Times New Roman"/>
          <w:b/>
          <w:sz w:val="26"/>
          <w:szCs w:val="26"/>
          <w:lang w:eastAsia="ru-RU"/>
        </w:rPr>
        <w:t>9</w:t>
      </w:r>
      <w:r w:rsidR="00666E6C" w:rsidRPr="00666E6C">
        <w:rPr>
          <w:rFonts w:ascii="Times New Roman" w:eastAsia="Times New Roman" w:hAnsi="Times New Roman" w:cs="Times New Roman"/>
          <w:b/>
          <w:sz w:val="26"/>
          <w:szCs w:val="26"/>
          <w:lang w:eastAsia="ru-RU"/>
        </w:rPr>
        <w:t xml:space="preserve"> года  </w:t>
      </w:r>
      <w:r w:rsidR="00EE1C0A">
        <w:rPr>
          <w:rFonts w:ascii="Times New Roman" w:eastAsia="Times New Roman" w:hAnsi="Times New Roman" w:cs="Times New Roman"/>
          <w:b/>
          <w:sz w:val="26"/>
          <w:szCs w:val="26"/>
          <w:lang w:eastAsia="ru-RU"/>
        </w:rPr>
        <w:t xml:space="preserve">                                                                                  </w:t>
      </w:r>
      <w:r w:rsidR="0094315B">
        <w:rPr>
          <w:rFonts w:ascii="Times New Roman" w:eastAsia="Times New Roman" w:hAnsi="Times New Roman" w:cs="Times New Roman"/>
          <w:b/>
          <w:sz w:val="26"/>
          <w:szCs w:val="26"/>
          <w:lang w:eastAsia="ru-RU"/>
        </w:rPr>
        <w:t xml:space="preserve"> № </w:t>
      </w:r>
      <w:r w:rsidR="00E75FC3">
        <w:rPr>
          <w:rFonts w:ascii="Times New Roman" w:eastAsia="Times New Roman" w:hAnsi="Times New Roman" w:cs="Times New Roman"/>
          <w:b/>
          <w:sz w:val="26"/>
          <w:szCs w:val="26"/>
          <w:lang w:eastAsia="ru-RU"/>
        </w:rPr>
        <w:t>49</w:t>
      </w:r>
      <w:r w:rsidR="0094315B">
        <w:rPr>
          <w:rFonts w:ascii="Times New Roman" w:eastAsia="Times New Roman" w:hAnsi="Times New Roman" w:cs="Times New Roman"/>
          <w:b/>
          <w:sz w:val="26"/>
          <w:szCs w:val="26"/>
          <w:lang w:eastAsia="ru-RU"/>
        </w:rPr>
        <w:t xml:space="preserve"> </w:t>
      </w:r>
    </w:p>
    <w:p w:rsidR="00811891" w:rsidRDefault="00811891" w:rsidP="00A3078B">
      <w:pPr>
        <w:spacing w:after="0" w:line="240" w:lineRule="auto"/>
        <w:jc w:val="center"/>
        <w:rPr>
          <w:rFonts w:ascii="Times New Roman" w:eastAsia="Times New Roman" w:hAnsi="Times New Roman" w:cs="Times New Roman"/>
          <w:b/>
          <w:sz w:val="26"/>
          <w:szCs w:val="26"/>
          <w:lang w:eastAsia="ru-RU"/>
        </w:rPr>
      </w:pPr>
    </w:p>
    <w:p w:rsidR="00235F19" w:rsidRDefault="00235F19" w:rsidP="00666E6C">
      <w:pPr>
        <w:spacing w:after="0" w:line="24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О</w:t>
      </w:r>
      <w:r w:rsidR="000E7D60">
        <w:rPr>
          <w:rFonts w:ascii="Times New Roman" w:eastAsia="Times New Roman" w:hAnsi="Times New Roman" w:cs="Times New Roman"/>
          <w:b/>
          <w:sz w:val="26"/>
          <w:szCs w:val="26"/>
          <w:lang w:eastAsia="ru-RU"/>
        </w:rPr>
        <w:t xml:space="preserve"> внесении изменений в</w:t>
      </w:r>
      <w:r>
        <w:rPr>
          <w:rFonts w:ascii="Times New Roman" w:eastAsia="Times New Roman" w:hAnsi="Times New Roman" w:cs="Times New Roman"/>
          <w:b/>
          <w:sz w:val="26"/>
          <w:szCs w:val="26"/>
          <w:lang w:eastAsia="ru-RU"/>
        </w:rPr>
        <w:t xml:space="preserve"> </w:t>
      </w:r>
      <w:proofErr w:type="gramStart"/>
      <w:r>
        <w:rPr>
          <w:rFonts w:ascii="Times New Roman" w:eastAsia="Times New Roman" w:hAnsi="Times New Roman" w:cs="Times New Roman"/>
          <w:b/>
          <w:sz w:val="26"/>
          <w:szCs w:val="26"/>
          <w:lang w:eastAsia="ru-RU"/>
        </w:rPr>
        <w:t>муниципальн</w:t>
      </w:r>
      <w:r w:rsidR="00553CCE">
        <w:rPr>
          <w:rFonts w:ascii="Times New Roman" w:eastAsia="Times New Roman" w:hAnsi="Times New Roman" w:cs="Times New Roman"/>
          <w:b/>
          <w:sz w:val="26"/>
          <w:szCs w:val="26"/>
          <w:lang w:eastAsia="ru-RU"/>
        </w:rPr>
        <w:t>ую</w:t>
      </w:r>
      <w:proofErr w:type="gramEnd"/>
      <w:r>
        <w:rPr>
          <w:rFonts w:ascii="Times New Roman" w:eastAsia="Times New Roman" w:hAnsi="Times New Roman" w:cs="Times New Roman"/>
          <w:b/>
          <w:sz w:val="26"/>
          <w:szCs w:val="26"/>
          <w:lang w:eastAsia="ru-RU"/>
        </w:rPr>
        <w:t xml:space="preserve"> программы </w:t>
      </w:r>
    </w:p>
    <w:p w:rsidR="00235F19" w:rsidRDefault="00666E6C" w:rsidP="00666E6C">
      <w:pPr>
        <w:spacing w:after="0" w:line="240" w:lineRule="auto"/>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«Организ</w:t>
      </w:r>
      <w:r w:rsidR="00235F19">
        <w:rPr>
          <w:rFonts w:ascii="Times New Roman" w:eastAsia="Times New Roman" w:hAnsi="Times New Roman" w:cs="Times New Roman"/>
          <w:b/>
          <w:sz w:val="24"/>
          <w:szCs w:val="24"/>
          <w:lang w:eastAsia="ru-RU"/>
        </w:rPr>
        <w:t xml:space="preserve">ация решения вопросов местного </w:t>
      </w:r>
      <w:r w:rsidRPr="00666E6C">
        <w:rPr>
          <w:rFonts w:ascii="Times New Roman" w:eastAsia="Times New Roman" w:hAnsi="Times New Roman" w:cs="Times New Roman"/>
          <w:b/>
          <w:sz w:val="24"/>
          <w:szCs w:val="24"/>
          <w:lang w:eastAsia="ru-RU"/>
        </w:rPr>
        <w:t>значения и</w:t>
      </w:r>
    </w:p>
    <w:p w:rsidR="00EA5AFD" w:rsidRDefault="00666E6C" w:rsidP="00666E6C">
      <w:pPr>
        <w:spacing w:after="0" w:line="240" w:lineRule="auto"/>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 xml:space="preserve"> совершенствование</w:t>
      </w:r>
      <w:r w:rsidR="00811891">
        <w:rPr>
          <w:rFonts w:ascii="Times New Roman" w:eastAsia="Times New Roman" w:hAnsi="Times New Roman" w:cs="Times New Roman"/>
          <w:b/>
          <w:sz w:val="24"/>
          <w:szCs w:val="24"/>
          <w:lang w:eastAsia="ru-RU"/>
        </w:rPr>
        <w:t xml:space="preserve"> </w:t>
      </w:r>
      <w:r w:rsidRPr="00666E6C">
        <w:rPr>
          <w:rFonts w:ascii="Times New Roman" w:eastAsia="Times New Roman" w:hAnsi="Times New Roman" w:cs="Times New Roman"/>
          <w:b/>
          <w:sz w:val="24"/>
          <w:szCs w:val="24"/>
          <w:lang w:eastAsia="ru-RU"/>
        </w:rPr>
        <w:t xml:space="preserve"> развития </w:t>
      </w:r>
      <w:r w:rsidR="00EA5AFD">
        <w:rPr>
          <w:rFonts w:ascii="Times New Roman" w:eastAsia="Times New Roman" w:hAnsi="Times New Roman" w:cs="Times New Roman"/>
          <w:b/>
          <w:sz w:val="24"/>
          <w:szCs w:val="24"/>
          <w:lang w:eastAsia="ru-RU"/>
        </w:rPr>
        <w:t xml:space="preserve"> </w:t>
      </w:r>
      <w:r w:rsidRPr="00666E6C">
        <w:rPr>
          <w:rFonts w:ascii="Times New Roman" w:eastAsia="Times New Roman" w:hAnsi="Times New Roman" w:cs="Times New Roman"/>
          <w:b/>
          <w:sz w:val="24"/>
          <w:szCs w:val="24"/>
          <w:lang w:eastAsia="ru-RU"/>
        </w:rPr>
        <w:t>МО сельско</w:t>
      </w:r>
      <w:r w:rsidR="00312FCA">
        <w:rPr>
          <w:rFonts w:ascii="Times New Roman" w:eastAsia="Times New Roman" w:hAnsi="Times New Roman" w:cs="Times New Roman"/>
          <w:b/>
          <w:sz w:val="24"/>
          <w:szCs w:val="24"/>
          <w:lang w:eastAsia="ru-RU"/>
        </w:rPr>
        <w:t>го поселения</w:t>
      </w:r>
      <w:r w:rsidRPr="00666E6C">
        <w:rPr>
          <w:rFonts w:ascii="Times New Roman" w:eastAsia="Times New Roman" w:hAnsi="Times New Roman" w:cs="Times New Roman"/>
          <w:b/>
          <w:sz w:val="24"/>
          <w:szCs w:val="24"/>
          <w:lang w:eastAsia="ru-RU"/>
        </w:rPr>
        <w:t xml:space="preserve"> </w:t>
      </w:r>
    </w:p>
    <w:p w:rsidR="00666E6C" w:rsidRPr="00666E6C" w:rsidRDefault="00666E6C" w:rsidP="00666E6C">
      <w:pPr>
        <w:spacing w:after="0" w:line="240" w:lineRule="auto"/>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«Деревня Колыхманово» на период 20</w:t>
      </w:r>
      <w:r w:rsidR="00EA5AFD">
        <w:rPr>
          <w:rFonts w:ascii="Times New Roman" w:eastAsia="Times New Roman" w:hAnsi="Times New Roman" w:cs="Times New Roman"/>
          <w:b/>
          <w:sz w:val="24"/>
          <w:szCs w:val="24"/>
          <w:lang w:eastAsia="ru-RU"/>
        </w:rPr>
        <w:t>1</w:t>
      </w:r>
      <w:r w:rsidR="00312FCA">
        <w:rPr>
          <w:rFonts w:ascii="Times New Roman" w:eastAsia="Times New Roman" w:hAnsi="Times New Roman" w:cs="Times New Roman"/>
          <w:b/>
          <w:sz w:val="24"/>
          <w:szCs w:val="24"/>
          <w:lang w:eastAsia="ru-RU"/>
        </w:rPr>
        <w:t>8</w:t>
      </w:r>
      <w:r w:rsidR="00811891">
        <w:rPr>
          <w:rFonts w:ascii="Times New Roman" w:eastAsia="Times New Roman" w:hAnsi="Times New Roman" w:cs="Times New Roman"/>
          <w:b/>
          <w:sz w:val="24"/>
          <w:szCs w:val="24"/>
          <w:lang w:eastAsia="ru-RU"/>
        </w:rPr>
        <w:t xml:space="preserve"> </w:t>
      </w:r>
      <w:r w:rsidRPr="00666E6C">
        <w:rPr>
          <w:rFonts w:ascii="Times New Roman" w:eastAsia="Times New Roman" w:hAnsi="Times New Roman" w:cs="Times New Roman"/>
          <w:b/>
          <w:sz w:val="24"/>
          <w:szCs w:val="24"/>
          <w:lang w:eastAsia="ru-RU"/>
        </w:rPr>
        <w:t>- 20</w:t>
      </w:r>
      <w:r w:rsidR="00EA5AFD">
        <w:rPr>
          <w:rFonts w:ascii="Times New Roman" w:eastAsia="Times New Roman" w:hAnsi="Times New Roman" w:cs="Times New Roman"/>
          <w:b/>
          <w:sz w:val="24"/>
          <w:szCs w:val="24"/>
          <w:lang w:eastAsia="ru-RU"/>
        </w:rPr>
        <w:t>2</w:t>
      </w:r>
      <w:r w:rsidR="00312FCA">
        <w:rPr>
          <w:rFonts w:ascii="Times New Roman" w:eastAsia="Times New Roman" w:hAnsi="Times New Roman" w:cs="Times New Roman"/>
          <w:b/>
          <w:sz w:val="24"/>
          <w:szCs w:val="24"/>
          <w:lang w:eastAsia="ru-RU"/>
        </w:rPr>
        <w:t>3</w:t>
      </w:r>
      <w:r w:rsidRPr="00666E6C">
        <w:rPr>
          <w:rFonts w:ascii="Times New Roman" w:eastAsia="Times New Roman" w:hAnsi="Times New Roman" w:cs="Times New Roman"/>
          <w:b/>
          <w:sz w:val="24"/>
          <w:szCs w:val="24"/>
          <w:lang w:eastAsia="ru-RU"/>
        </w:rPr>
        <w:t xml:space="preserve"> годы»</w:t>
      </w:r>
    </w:p>
    <w:p w:rsidR="00666E6C" w:rsidRPr="00666E6C" w:rsidRDefault="00666E6C" w:rsidP="00666E6C">
      <w:pPr>
        <w:spacing w:after="0" w:line="240" w:lineRule="auto"/>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rPr>
          <w:rFonts w:ascii="Times New Roman" w:eastAsia="Times New Roman" w:hAnsi="Times New Roman" w:cs="Times New Roman"/>
          <w:b/>
          <w:sz w:val="24"/>
          <w:szCs w:val="24"/>
          <w:lang w:eastAsia="ru-RU"/>
        </w:rPr>
      </w:pPr>
    </w:p>
    <w:p w:rsidR="00B8066E" w:rsidRPr="00666E6C" w:rsidRDefault="00811891" w:rsidP="00666E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66E6C" w:rsidRPr="00666E6C">
        <w:rPr>
          <w:rFonts w:ascii="Times New Roman" w:eastAsia="Times New Roman" w:hAnsi="Times New Roman" w:cs="Times New Roman"/>
          <w:sz w:val="24"/>
          <w:szCs w:val="24"/>
          <w:lang w:eastAsia="ru-RU"/>
        </w:rPr>
        <w:t xml:space="preserve">В соответствии с Федеральным законом № 104-ФЗ от 07.05.2013 года «О внесении </w:t>
      </w:r>
      <w:proofErr w:type="gramStart"/>
      <w:r w:rsidR="00666E6C" w:rsidRPr="00666E6C">
        <w:rPr>
          <w:rFonts w:ascii="Times New Roman" w:eastAsia="Times New Roman" w:hAnsi="Times New Roman" w:cs="Times New Roman"/>
          <w:sz w:val="24"/>
          <w:szCs w:val="24"/>
          <w:lang w:eastAsia="ru-RU"/>
        </w:rPr>
        <w:t xml:space="preserve">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в соответствии с Порядком принятия решения о разработке муниципальных программ сельского поселения </w:t>
      </w:r>
      <w:r w:rsidR="00666E6C">
        <w:rPr>
          <w:rFonts w:ascii="Times New Roman" w:eastAsia="Times New Roman" w:hAnsi="Times New Roman" w:cs="Times New Roman"/>
          <w:sz w:val="24"/>
          <w:szCs w:val="24"/>
          <w:lang w:eastAsia="ru-RU"/>
        </w:rPr>
        <w:t>«Д</w:t>
      </w:r>
      <w:r w:rsidR="00666E6C" w:rsidRPr="00666E6C">
        <w:rPr>
          <w:rFonts w:ascii="Times New Roman" w:eastAsia="Times New Roman" w:hAnsi="Times New Roman" w:cs="Times New Roman"/>
          <w:sz w:val="24"/>
          <w:szCs w:val="24"/>
          <w:lang w:eastAsia="ru-RU"/>
        </w:rPr>
        <w:t xml:space="preserve">еревня </w:t>
      </w:r>
      <w:r w:rsidR="00666E6C">
        <w:rPr>
          <w:rFonts w:ascii="Times New Roman" w:eastAsia="Times New Roman" w:hAnsi="Times New Roman" w:cs="Times New Roman"/>
          <w:sz w:val="24"/>
          <w:szCs w:val="24"/>
          <w:lang w:eastAsia="ru-RU"/>
        </w:rPr>
        <w:t>Колыхманово»</w:t>
      </w:r>
      <w:r w:rsidR="00666E6C" w:rsidRPr="00666E6C">
        <w:rPr>
          <w:rFonts w:ascii="Times New Roman" w:eastAsia="Times New Roman" w:hAnsi="Times New Roman" w:cs="Times New Roman"/>
          <w:sz w:val="24"/>
          <w:szCs w:val="24"/>
          <w:lang w:eastAsia="ru-RU"/>
        </w:rPr>
        <w:t xml:space="preserve">, их формирования и реализации, утвержденного Постановлением администрации сельского поселения </w:t>
      </w:r>
      <w:r w:rsidR="00666E6C">
        <w:rPr>
          <w:rFonts w:ascii="Times New Roman" w:eastAsia="Times New Roman" w:hAnsi="Times New Roman" w:cs="Times New Roman"/>
          <w:sz w:val="24"/>
          <w:szCs w:val="24"/>
          <w:lang w:eastAsia="ru-RU"/>
        </w:rPr>
        <w:t>«Деревня Колыхманово»</w:t>
      </w:r>
      <w:r w:rsidR="00666E6C" w:rsidRPr="00666E6C">
        <w:rPr>
          <w:rFonts w:ascii="Times New Roman" w:eastAsia="Times New Roman" w:hAnsi="Times New Roman" w:cs="Times New Roman"/>
          <w:sz w:val="24"/>
          <w:szCs w:val="24"/>
          <w:lang w:eastAsia="ru-RU"/>
        </w:rPr>
        <w:t xml:space="preserve"> от </w:t>
      </w:r>
      <w:r w:rsidR="00666E6C">
        <w:rPr>
          <w:rFonts w:ascii="Times New Roman" w:eastAsia="Times New Roman" w:hAnsi="Times New Roman" w:cs="Times New Roman"/>
          <w:sz w:val="24"/>
          <w:szCs w:val="24"/>
          <w:lang w:eastAsia="ru-RU"/>
        </w:rPr>
        <w:t>25</w:t>
      </w:r>
      <w:r w:rsidR="00666E6C" w:rsidRPr="00666E6C">
        <w:rPr>
          <w:rFonts w:ascii="Times New Roman" w:eastAsia="Times New Roman" w:hAnsi="Times New Roman" w:cs="Times New Roman"/>
          <w:sz w:val="24"/>
          <w:szCs w:val="24"/>
          <w:lang w:eastAsia="ru-RU"/>
        </w:rPr>
        <w:t>.10.2013 № 28 «Об утверждении  Порядка принятия решения о разработке муниципальных программ МО сельское поселение «Деревня Колыхманово», их формирования и реализации и Порядка проведения оценки эффективности реализации муниципальных программ МО сельское поселение «Деревня Колыхманово»,</w:t>
      </w:r>
      <w:r w:rsidR="00312FCA">
        <w:rPr>
          <w:rFonts w:ascii="Times New Roman" w:eastAsia="Times New Roman" w:hAnsi="Times New Roman" w:cs="Times New Roman"/>
          <w:sz w:val="24"/>
          <w:szCs w:val="24"/>
          <w:lang w:eastAsia="ru-RU"/>
        </w:rPr>
        <w:t xml:space="preserve"> Постановления администрации МО сельского поселения </w:t>
      </w:r>
      <w:r w:rsidR="00666E6C" w:rsidRPr="00666E6C">
        <w:rPr>
          <w:rFonts w:ascii="Times New Roman" w:eastAsia="Times New Roman" w:hAnsi="Times New Roman" w:cs="Times New Roman"/>
          <w:sz w:val="24"/>
          <w:szCs w:val="24"/>
          <w:lang w:eastAsia="ru-RU"/>
        </w:rPr>
        <w:t>«Деревня Колыхманово»</w:t>
      </w:r>
      <w:r w:rsidR="00B8066E">
        <w:rPr>
          <w:rFonts w:ascii="Times New Roman" w:eastAsia="Times New Roman" w:hAnsi="Times New Roman" w:cs="Times New Roman"/>
          <w:sz w:val="24"/>
          <w:szCs w:val="24"/>
          <w:lang w:eastAsia="ru-RU"/>
        </w:rPr>
        <w:t xml:space="preserve"> № 53 от 14.11.2017 г. «О разработке муниципальной программы «Организация решения вопросов местного значения и совершенствование развития МО сельское поселение «Деревня Колыхманово» на период 2018-2023 годы</w:t>
      </w:r>
      <w:proofErr w:type="gramEnd"/>
      <w:r w:rsidR="00B8066E">
        <w:rPr>
          <w:rFonts w:ascii="Times New Roman" w:eastAsia="Times New Roman" w:hAnsi="Times New Roman" w:cs="Times New Roman"/>
          <w:sz w:val="24"/>
          <w:szCs w:val="24"/>
          <w:lang w:eastAsia="ru-RU"/>
        </w:rPr>
        <w:t xml:space="preserve">», администрация МО сельского поселения «Деревня Колыхманово» </w:t>
      </w: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ПОСТАНОВЛЯЕТ:</w:t>
      </w: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p>
    <w:p w:rsidR="00666E6C" w:rsidRDefault="00666E6C" w:rsidP="00553CCE">
      <w:pPr>
        <w:spacing w:after="0" w:line="36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ab/>
        <w:t>1.</w:t>
      </w:r>
      <w:r w:rsidR="0094669C">
        <w:rPr>
          <w:rFonts w:ascii="Times New Roman" w:eastAsia="Times New Roman" w:hAnsi="Times New Roman" w:cs="Times New Roman"/>
          <w:sz w:val="24"/>
          <w:szCs w:val="24"/>
          <w:lang w:eastAsia="ru-RU"/>
        </w:rPr>
        <w:t xml:space="preserve"> </w:t>
      </w:r>
      <w:r w:rsidR="00553CCE">
        <w:rPr>
          <w:rFonts w:ascii="Times New Roman" w:eastAsia="Times New Roman" w:hAnsi="Times New Roman" w:cs="Times New Roman"/>
          <w:sz w:val="24"/>
          <w:szCs w:val="24"/>
          <w:lang w:eastAsia="ru-RU"/>
        </w:rPr>
        <w:t xml:space="preserve">Внести изменения в </w:t>
      </w:r>
      <w:r w:rsidR="00B8066E">
        <w:rPr>
          <w:rFonts w:ascii="Times New Roman" w:eastAsia="Times New Roman" w:hAnsi="Times New Roman" w:cs="Times New Roman"/>
          <w:sz w:val="24"/>
          <w:szCs w:val="24"/>
          <w:lang w:eastAsia="ru-RU"/>
        </w:rPr>
        <w:t xml:space="preserve">муниципальную программу МО </w:t>
      </w:r>
      <w:r w:rsidRPr="00666E6C">
        <w:rPr>
          <w:rFonts w:ascii="Times New Roman" w:eastAsia="Times New Roman" w:hAnsi="Times New Roman" w:cs="Times New Roman"/>
          <w:sz w:val="24"/>
          <w:szCs w:val="24"/>
          <w:lang w:eastAsia="ru-RU"/>
        </w:rPr>
        <w:t>сельско</w:t>
      </w:r>
      <w:r w:rsidR="0094669C">
        <w:rPr>
          <w:rFonts w:ascii="Times New Roman" w:eastAsia="Times New Roman" w:hAnsi="Times New Roman" w:cs="Times New Roman"/>
          <w:sz w:val="24"/>
          <w:szCs w:val="24"/>
          <w:lang w:eastAsia="ru-RU"/>
        </w:rPr>
        <w:t>го</w:t>
      </w:r>
      <w:r w:rsidRPr="00666E6C">
        <w:rPr>
          <w:rFonts w:ascii="Times New Roman" w:eastAsia="Times New Roman" w:hAnsi="Times New Roman" w:cs="Times New Roman"/>
          <w:sz w:val="24"/>
          <w:szCs w:val="24"/>
          <w:lang w:eastAsia="ru-RU"/>
        </w:rPr>
        <w:t xml:space="preserve"> поселени</w:t>
      </w:r>
      <w:r w:rsidR="0094669C">
        <w:rPr>
          <w:rFonts w:ascii="Times New Roman" w:eastAsia="Times New Roman" w:hAnsi="Times New Roman" w:cs="Times New Roman"/>
          <w:sz w:val="24"/>
          <w:szCs w:val="24"/>
          <w:lang w:eastAsia="ru-RU"/>
        </w:rPr>
        <w:t xml:space="preserve">я </w:t>
      </w:r>
      <w:r w:rsidR="00B8066E">
        <w:rPr>
          <w:rFonts w:ascii="Times New Roman" w:eastAsia="Times New Roman" w:hAnsi="Times New Roman" w:cs="Times New Roman"/>
          <w:sz w:val="24"/>
          <w:szCs w:val="24"/>
          <w:lang w:eastAsia="ru-RU"/>
        </w:rPr>
        <w:t>«</w:t>
      </w:r>
      <w:r w:rsidRPr="00666E6C">
        <w:rPr>
          <w:rFonts w:ascii="Times New Roman" w:eastAsia="Times New Roman" w:hAnsi="Times New Roman" w:cs="Times New Roman"/>
          <w:sz w:val="24"/>
          <w:szCs w:val="24"/>
          <w:lang w:eastAsia="ru-RU"/>
        </w:rPr>
        <w:t>Деревня Колыхманово</w:t>
      </w:r>
      <w:r w:rsidR="00B8066E">
        <w:rPr>
          <w:rFonts w:ascii="Times New Roman" w:eastAsia="Times New Roman" w:hAnsi="Times New Roman" w:cs="Times New Roman"/>
          <w:sz w:val="24"/>
          <w:szCs w:val="24"/>
          <w:lang w:eastAsia="ru-RU"/>
        </w:rPr>
        <w:t xml:space="preserve">» - </w:t>
      </w:r>
      <w:r w:rsidRPr="00666E6C">
        <w:rPr>
          <w:rFonts w:ascii="Times New Roman" w:eastAsia="Times New Roman" w:hAnsi="Times New Roman" w:cs="Times New Roman"/>
          <w:b/>
          <w:sz w:val="24"/>
          <w:szCs w:val="24"/>
          <w:lang w:eastAsia="ru-RU"/>
        </w:rPr>
        <w:t>«</w:t>
      </w:r>
      <w:r w:rsidRPr="00666E6C">
        <w:rPr>
          <w:rFonts w:ascii="Times New Roman" w:eastAsia="Times New Roman" w:hAnsi="Times New Roman" w:cs="Times New Roman"/>
          <w:sz w:val="24"/>
          <w:szCs w:val="24"/>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4E2277">
        <w:rPr>
          <w:rFonts w:ascii="Times New Roman" w:eastAsia="Times New Roman" w:hAnsi="Times New Roman" w:cs="Times New Roman"/>
          <w:sz w:val="24"/>
          <w:szCs w:val="24"/>
          <w:lang w:eastAsia="ru-RU"/>
        </w:rPr>
        <w:t>8</w:t>
      </w:r>
      <w:r w:rsidRPr="00666E6C">
        <w:rPr>
          <w:rFonts w:ascii="Times New Roman" w:eastAsia="Times New Roman" w:hAnsi="Times New Roman" w:cs="Times New Roman"/>
          <w:sz w:val="24"/>
          <w:szCs w:val="24"/>
          <w:lang w:eastAsia="ru-RU"/>
        </w:rPr>
        <w:t>-</w:t>
      </w:r>
      <w:r w:rsidR="004E2277">
        <w:rPr>
          <w:rFonts w:ascii="Times New Roman" w:eastAsia="Times New Roman" w:hAnsi="Times New Roman" w:cs="Times New Roman"/>
          <w:sz w:val="24"/>
          <w:szCs w:val="24"/>
          <w:lang w:eastAsia="ru-RU"/>
        </w:rPr>
        <w:t>2023</w:t>
      </w:r>
      <w:r w:rsidR="0094669C">
        <w:rPr>
          <w:rFonts w:ascii="Times New Roman" w:eastAsia="Times New Roman" w:hAnsi="Times New Roman" w:cs="Times New Roman"/>
          <w:sz w:val="24"/>
          <w:szCs w:val="24"/>
          <w:lang w:eastAsia="ru-RU"/>
        </w:rPr>
        <w:t xml:space="preserve"> годы»</w:t>
      </w:r>
      <w:r w:rsidR="004E2277">
        <w:rPr>
          <w:rFonts w:ascii="Times New Roman" w:eastAsia="Times New Roman" w:hAnsi="Times New Roman" w:cs="Times New Roman"/>
          <w:sz w:val="24"/>
          <w:szCs w:val="24"/>
          <w:lang w:eastAsia="ru-RU"/>
        </w:rPr>
        <w:t xml:space="preserve"> (прилагается)</w:t>
      </w:r>
      <w:r w:rsidR="0094669C">
        <w:rPr>
          <w:rFonts w:ascii="Times New Roman" w:eastAsia="Times New Roman" w:hAnsi="Times New Roman" w:cs="Times New Roman"/>
          <w:sz w:val="24"/>
          <w:szCs w:val="24"/>
          <w:lang w:eastAsia="ru-RU"/>
        </w:rPr>
        <w:t>.</w:t>
      </w:r>
    </w:p>
    <w:p w:rsidR="00666E6C" w:rsidRPr="00666E6C" w:rsidRDefault="004E2277" w:rsidP="00553CCE">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DD1ABB">
        <w:rPr>
          <w:rFonts w:ascii="Times New Roman" w:eastAsia="Times New Roman" w:hAnsi="Times New Roman" w:cs="Times New Roman"/>
          <w:sz w:val="24"/>
          <w:szCs w:val="24"/>
          <w:lang w:eastAsia="ru-RU"/>
        </w:rPr>
        <w:t>2</w:t>
      </w:r>
      <w:r w:rsidR="00D955B6">
        <w:rPr>
          <w:rFonts w:ascii="Times New Roman" w:eastAsia="Times New Roman" w:hAnsi="Times New Roman" w:cs="Times New Roman"/>
          <w:sz w:val="24"/>
          <w:szCs w:val="24"/>
          <w:lang w:eastAsia="ru-RU"/>
        </w:rPr>
        <w:t xml:space="preserve">. </w:t>
      </w:r>
      <w:proofErr w:type="gramStart"/>
      <w:r w:rsidR="00666E6C" w:rsidRPr="00666E6C">
        <w:rPr>
          <w:rFonts w:ascii="Times New Roman" w:eastAsia="Times New Roman" w:hAnsi="Times New Roman" w:cs="Times New Roman"/>
          <w:sz w:val="24"/>
          <w:szCs w:val="24"/>
          <w:lang w:eastAsia="ru-RU"/>
        </w:rPr>
        <w:t>Контроль за</w:t>
      </w:r>
      <w:proofErr w:type="gramEnd"/>
      <w:r w:rsidR="00666E6C" w:rsidRPr="00666E6C">
        <w:rPr>
          <w:rFonts w:ascii="Times New Roman" w:eastAsia="Times New Roman" w:hAnsi="Times New Roman" w:cs="Times New Roman"/>
          <w:sz w:val="24"/>
          <w:szCs w:val="24"/>
          <w:lang w:eastAsia="ru-RU"/>
        </w:rPr>
        <w:t xml:space="preserve"> исполнением настоящего постановления оставляю за собой. </w:t>
      </w:r>
    </w:p>
    <w:p w:rsidR="00666E6C" w:rsidRPr="00666E6C" w:rsidRDefault="00666E6C" w:rsidP="00553CCE">
      <w:pPr>
        <w:spacing w:after="0" w:line="360" w:lineRule="auto"/>
        <w:jc w:val="both"/>
        <w:rPr>
          <w:rFonts w:ascii="Times New Roman" w:eastAsia="Times New Roman" w:hAnsi="Times New Roman" w:cs="Times New Roman"/>
          <w:sz w:val="24"/>
          <w:szCs w:val="24"/>
          <w:lang w:eastAsia="ru-RU"/>
        </w:rPr>
      </w:pPr>
    </w:p>
    <w:p w:rsidR="00F827A3" w:rsidRDefault="00F827A3" w:rsidP="00553CCE">
      <w:pPr>
        <w:spacing w:after="0" w:line="360" w:lineRule="auto"/>
        <w:rPr>
          <w:rFonts w:ascii="Times New Roman" w:eastAsia="Times New Roman" w:hAnsi="Times New Roman" w:cs="Times New Roman"/>
          <w:b/>
          <w:sz w:val="26"/>
          <w:szCs w:val="26"/>
          <w:lang w:eastAsia="ru-RU"/>
        </w:rPr>
      </w:pPr>
    </w:p>
    <w:p w:rsidR="00F827A3" w:rsidRDefault="00F827A3" w:rsidP="00666E6C">
      <w:pPr>
        <w:spacing w:after="0" w:line="240" w:lineRule="auto"/>
        <w:rPr>
          <w:rFonts w:ascii="Times New Roman" w:eastAsia="Times New Roman" w:hAnsi="Times New Roman" w:cs="Times New Roman"/>
          <w:b/>
          <w:sz w:val="26"/>
          <w:szCs w:val="26"/>
          <w:lang w:eastAsia="ru-RU"/>
        </w:rPr>
      </w:pPr>
    </w:p>
    <w:p w:rsidR="00F827A3" w:rsidRDefault="00D955B6" w:rsidP="00D955B6">
      <w:pPr>
        <w:tabs>
          <w:tab w:val="left" w:pos="1635"/>
        </w:tabs>
        <w:spacing w:after="0" w:line="24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ab/>
      </w:r>
    </w:p>
    <w:p w:rsidR="00666E6C" w:rsidRPr="00666E6C" w:rsidRDefault="00666E6C" w:rsidP="00D955B6">
      <w:pPr>
        <w:spacing w:after="0" w:line="240" w:lineRule="auto"/>
        <w:rPr>
          <w:rFonts w:ascii="Times New Roman" w:eastAsia="Times New Roman" w:hAnsi="Times New Roman" w:cs="Times New Roman"/>
          <w:b/>
          <w:sz w:val="26"/>
          <w:szCs w:val="26"/>
          <w:lang w:eastAsia="ru-RU"/>
        </w:rPr>
      </w:pPr>
      <w:r w:rsidRPr="00666E6C">
        <w:rPr>
          <w:rFonts w:ascii="Times New Roman" w:eastAsia="Times New Roman" w:hAnsi="Times New Roman" w:cs="Times New Roman"/>
          <w:b/>
          <w:sz w:val="26"/>
          <w:szCs w:val="26"/>
          <w:lang w:eastAsia="ru-RU"/>
        </w:rPr>
        <w:t>Глав</w:t>
      </w:r>
      <w:r w:rsidR="00F827A3">
        <w:rPr>
          <w:rFonts w:ascii="Times New Roman" w:eastAsia="Times New Roman" w:hAnsi="Times New Roman" w:cs="Times New Roman"/>
          <w:b/>
          <w:sz w:val="26"/>
          <w:szCs w:val="26"/>
          <w:lang w:eastAsia="ru-RU"/>
        </w:rPr>
        <w:t>а</w:t>
      </w:r>
      <w:r w:rsidRPr="00666E6C">
        <w:rPr>
          <w:rFonts w:ascii="Times New Roman" w:eastAsia="Times New Roman" w:hAnsi="Times New Roman" w:cs="Times New Roman"/>
          <w:b/>
          <w:sz w:val="26"/>
          <w:szCs w:val="26"/>
          <w:lang w:eastAsia="ru-RU"/>
        </w:rPr>
        <w:t xml:space="preserve"> администрации МО</w:t>
      </w:r>
      <w:r w:rsidR="00D955B6">
        <w:rPr>
          <w:rFonts w:ascii="Times New Roman" w:eastAsia="Times New Roman" w:hAnsi="Times New Roman" w:cs="Times New Roman"/>
          <w:b/>
          <w:sz w:val="26"/>
          <w:szCs w:val="26"/>
          <w:lang w:eastAsia="ru-RU"/>
        </w:rPr>
        <w:t xml:space="preserve"> </w:t>
      </w:r>
      <w:r w:rsidR="00F827A3">
        <w:rPr>
          <w:rFonts w:ascii="Times New Roman" w:eastAsia="Times New Roman" w:hAnsi="Times New Roman" w:cs="Times New Roman"/>
          <w:b/>
          <w:sz w:val="26"/>
          <w:szCs w:val="26"/>
          <w:lang w:eastAsia="ru-RU"/>
        </w:rPr>
        <w:t>с</w:t>
      </w:r>
      <w:r w:rsidRPr="00666E6C">
        <w:rPr>
          <w:rFonts w:ascii="Times New Roman" w:eastAsia="Times New Roman" w:hAnsi="Times New Roman" w:cs="Times New Roman"/>
          <w:b/>
          <w:sz w:val="26"/>
          <w:szCs w:val="26"/>
          <w:lang w:eastAsia="ru-RU"/>
        </w:rPr>
        <w:t xml:space="preserve">ельское поселение                            </w:t>
      </w:r>
      <w:r w:rsidR="00C93156">
        <w:rPr>
          <w:rFonts w:ascii="Times New Roman" w:eastAsia="Times New Roman" w:hAnsi="Times New Roman" w:cs="Times New Roman"/>
          <w:b/>
          <w:sz w:val="26"/>
          <w:szCs w:val="26"/>
          <w:lang w:eastAsia="ru-RU"/>
        </w:rPr>
        <w:t xml:space="preserve">    </w:t>
      </w:r>
      <w:r w:rsidRPr="00666E6C">
        <w:rPr>
          <w:rFonts w:ascii="Times New Roman" w:eastAsia="Times New Roman" w:hAnsi="Times New Roman" w:cs="Times New Roman"/>
          <w:b/>
          <w:sz w:val="26"/>
          <w:szCs w:val="26"/>
          <w:lang w:eastAsia="ru-RU"/>
        </w:rPr>
        <w:t xml:space="preserve">       </w:t>
      </w:r>
      <w:r w:rsidR="00C93156">
        <w:rPr>
          <w:rFonts w:ascii="Times New Roman" w:eastAsia="Times New Roman" w:hAnsi="Times New Roman" w:cs="Times New Roman"/>
          <w:b/>
          <w:sz w:val="26"/>
          <w:szCs w:val="26"/>
          <w:lang w:eastAsia="ru-RU"/>
        </w:rPr>
        <w:t xml:space="preserve">             </w:t>
      </w:r>
      <w:r w:rsidRPr="00666E6C">
        <w:rPr>
          <w:rFonts w:ascii="Times New Roman" w:eastAsia="Times New Roman" w:hAnsi="Times New Roman" w:cs="Times New Roman"/>
          <w:b/>
          <w:sz w:val="26"/>
          <w:szCs w:val="26"/>
          <w:lang w:eastAsia="ru-RU"/>
        </w:rPr>
        <w:t xml:space="preserve">                 «Деревня  Колыхманово»   </w:t>
      </w:r>
      <w:r w:rsidR="00D955B6">
        <w:rPr>
          <w:rFonts w:ascii="Times New Roman" w:eastAsia="Times New Roman" w:hAnsi="Times New Roman" w:cs="Times New Roman"/>
          <w:b/>
          <w:sz w:val="26"/>
          <w:szCs w:val="26"/>
          <w:lang w:eastAsia="ru-RU"/>
        </w:rPr>
        <w:t xml:space="preserve">                                                         Половцева С.Б.</w:t>
      </w:r>
    </w:p>
    <w:p w:rsidR="00666E6C" w:rsidRPr="00666E6C" w:rsidRDefault="00666E6C" w:rsidP="00666E6C">
      <w:pPr>
        <w:tabs>
          <w:tab w:val="left" w:pos="6165"/>
        </w:tabs>
        <w:spacing w:after="0" w:line="240" w:lineRule="auto"/>
        <w:rPr>
          <w:rFonts w:ascii="Times New Roman" w:eastAsia="Times New Roman" w:hAnsi="Times New Roman" w:cs="Times New Roman"/>
          <w:b/>
          <w:sz w:val="24"/>
          <w:szCs w:val="24"/>
          <w:lang w:eastAsia="ru-RU"/>
        </w:rPr>
      </w:pPr>
    </w:p>
    <w:p w:rsidR="00666E6C" w:rsidRDefault="00666E6C" w:rsidP="00666E6C">
      <w:pPr>
        <w:tabs>
          <w:tab w:val="left" w:pos="6165"/>
        </w:tabs>
        <w:spacing w:after="0" w:line="240" w:lineRule="auto"/>
        <w:rPr>
          <w:rFonts w:ascii="Times New Roman" w:eastAsia="Times New Roman" w:hAnsi="Times New Roman" w:cs="Times New Roman"/>
          <w:b/>
          <w:sz w:val="24"/>
          <w:szCs w:val="24"/>
          <w:lang w:eastAsia="ru-RU"/>
        </w:rPr>
      </w:pPr>
    </w:p>
    <w:p w:rsidR="00DD1ABB" w:rsidRDefault="00DD1ABB" w:rsidP="00666E6C">
      <w:pPr>
        <w:tabs>
          <w:tab w:val="left" w:pos="6165"/>
        </w:tabs>
        <w:spacing w:after="0" w:line="240" w:lineRule="auto"/>
        <w:rPr>
          <w:rFonts w:ascii="Times New Roman" w:eastAsia="Times New Roman" w:hAnsi="Times New Roman" w:cs="Times New Roman"/>
          <w:b/>
          <w:sz w:val="24"/>
          <w:szCs w:val="24"/>
          <w:lang w:eastAsia="ru-RU"/>
        </w:rPr>
      </w:pPr>
    </w:p>
    <w:p w:rsidR="00DD1ABB" w:rsidRPr="00666E6C" w:rsidRDefault="00DD1ABB" w:rsidP="00666E6C">
      <w:pPr>
        <w:tabs>
          <w:tab w:val="left" w:pos="6165"/>
        </w:tabs>
        <w:spacing w:after="0" w:line="240" w:lineRule="auto"/>
        <w:rPr>
          <w:rFonts w:ascii="Times New Roman" w:eastAsia="Times New Roman" w:hAnsi="Times New Roman" w:cs="Times New Roman"/>
          <w:b/>
          <w:sz w:val="24"/>
          <w:szCs w:val="24"/>
          <w:lang w:eastAsia="ru-RU"/>
        </w:rPr>
      </w:pPr>
    </w:p>
    <w:p w:rsidR="00E269EE" w:rsidRPr="00E269EE" w:rsidRDefault="00E269EE" w:rsidP="00E269EE">
      <w:pPr>
        <w:autoSpaceDE w:val="0"/>
        <w:autoSpaceDN w:val="0"/>
        <w:adjustRightInd w:val="0"/>
        <w:spacing w:after="0" w:line="240" w:lineRule="auto"/>
        <w:jc w:val="right"/>
        <w:rPr>
          <w:rFonts w:ascii="Times New Roman" w:eastAsia="Times New Roman" w:hAnsi="Times New Roman" w:cs="Times New Roman"/>
          <w:lang w:eastAsia="ru-RU"/>
        </w:rPr>
      </w:pPr>
      <w:r w:rsidRPr="00E269EE">
        <w:rPr>
          <w:rFonts w:ascii="Times New Roman" w:eastAsia="Times New Roman" w:hAnsi="Times New Roman" w:cs="Times New Roman"/>
          <w:lang w:eastAsia="ru-RU"/>
        </w:rPr>
        <w:lastRenderedPageBreak/>
        <w:t xml:space="preserve">Приложение </w:t>
      </w:r>
    </w:p>
    <w:p w:rsidR="00E269EE" w:rsidRPr="00E269EE" w:rsidRDefault="00E269EE" w:rsidP="00E269EE">
      <w:pPr>
        <w:autoSpaceDE w:val="0"/>
        <w:autoSpaceDN w:val="0"/>
        <w:adjustRightInd w:val="0"/>
        <w:spacing w:after="0" w:line="240" w:lineRule="auto"/>
        <w:jc w:val="right"/>
        <w:rPr>
          <w:rFonts w:ascii="Times New Roman" w:eastAsia="Times New Roman" w:hAnsi="Times New Roman" w:cs="Times New Roman"/>
          <w:lang w:eastAsia="ru-RU"/>
        </w:rPr>
      </w:pPr>
      <w:r w:rsidRPr="00E269EE">
        <w:rPr>
          <w:rFonts w:ascii="Times New Roman" w:eastAsia="Times New Roman" w:hAnsi="Times New Roman" w:cs="Times New Roman"/>
          <w:lang w:eastAsia="ru-RU"/>
        </w:rPr>
        <w:t>к Постановлению</w:t>
      </w:r>
    </w:p>
    <w:p w:rsidR="00E269EE" w:rsidRPr="00E269EE" w:rsidRDefault="00E269EE" w:rsidP="00E269EE">
      <w:pPr>
        <w:autoSpaceDE w:val="0"/>
        <w:autoSpaceDN w:val="0"/>
        <w:adjustRightInd w:val="0"/>
        <w:spacing w:after="0" w:line="240" w:lineRule="auto"/>
        <w:jc w:val="right"/>
        <w:rPr>
          <w:rFonts w:ascii="Times New Roman" w:eastAsia="Times New Roman" w:hAnsi="Times New Roman" w:cs="Times New Roman"/>
          <w:lang w:eastAsia="ru-RU"/>
        </w:rPr>
      </w:pPr>
      <w:r w:rsidRPr="00E269EE">
        <w:rPr>
          <w:rFonts w:ascii="Times New Roman" w:eastAsia="Times New Roman" w:hAnsi="Times New Roman" w:cs="Times New Roman"/>
          <w:lang w:eastAsia="ru-RU"/>
        </w:rPr>
        <w:t xml:space="preserve"> №</w:t>
      </w:r>
      <w:r w:rsidR="00BB168A">
        <w:rPr>
          <w:rFonts w:ascii="Times New Roman" w:eastAsia="Times New Roman" w:hAnsi="Times New Roman" w:cs="Times New Roman"/>
          <w:lang w:eastAsia="ru-RU"/>
        </w:rPr>
        <w:t>49</w:t>
      </w:r>
      <w:r w:rsidRPr="00E269EE">
        <w:rPr>
          <w:rFonts w:ascii="Times New Roman" w:eastAsia="Times New Roman" w:hAnsi="Times New Roman" w:cs="Times New Roman"/>
          <w:lang w:eastAsia="ru-RU"/>
        </w:rPr>
        <w:t xml:space="preserve"> от </w:t>
      </w:r>
      <w:r w:rsidR="00DD1ABB">
        <w:rPr>
          <w:rFonts w:ascii="Times New Roman" w:eastAsia="Times New Roman" w:hAnsi="Times New Roman" w:cs="Times New Roman"/>
          <w:lang w:eastAsia="ru-RU"/>
        </w:rPr>
        <w:t>0</w:t>
      </w:r>
      <w:r w:rsidR="00BB168A">
        <w:rPr>
          <w:rFonts w:ascii="Times New Roman" w:eastAsia="Times New Roman" w:hAnsi="Times New Roman" w:cs="Times New Roman"/>
          <w:lang w:eastAsia="ru-RU"/>
        </w:rPr>
        <w:t>5</w:t>
      </w:r>
      <w:r w:rsidR="00DD1ABB">
        <w:rPr>
          <w:rFonts w:ascii="Times New Roman" w:eastAsia="Times New Roman" w:hAnsi="Times New Roman" w:cs="Times New Roman"/>
          <w:lang w:eastAsia="ru-RU"/>
        </w:rPr>
        <w:t>.</w:t>
      </w:r>
      <w:r w:rsidR="00BB168A">
        <w:rPr>
          <w:rFonts w:ascii="Times New Roman" w:eastAsia="Times New Roman" w:hAnsi="Times New Roman" w:cs="Times New Roman"/>
          <w:lang w:eastAsia="ru-RU"/>
        </w:rPr>
        <w:t>11</w:t>
      </w:r>
      <w:r w:rsidRPr="00E269EE">
        <w:rPr>
          <w:rFonts w:ascii="Times New Roman" w:eastAsia="Times New Roman" w:hAnsi="Times New Roman" w:cs="Times New Roman"/>
          <w:lang w:eastAsia="ru-RU"/>
        </w:rPr>
        <w:t>.201</w:t>
      </w:r>
      <w:r w:rsidR="00DD1ABB">
        <w:rPr>
          <w:rFonts w:ascii="Times New Roman" w:eastAsia="Times New Roman" w:hAnsi="Times New Roman" w:cs="Times New Roman"/>
          <w:lang w:eastAsia="ru-RU"/>
        </w:rPr>
        <w:t>9</w:t>
      </w:r>
      <w:r w:rsidRPr="00E269EE">
        <w:rPr>
          <w:rFonts w:ascii="Times New Roman" w:eastAsia="Times New Roman" w:hAnsi="Times New Roman" w:cs="Times New Roman"/>
          <w:lang w:eastAsia="ru-RU"/>
        </w:rPr>
        <w:t xml:space="preserve"> г.</w:t>
      </w:r>
    </w:p>
    <w:p w:rsidR="00E269EE" w:rsidRDefault="00E269EE" w:rsidP="00666E6C">
      <w:pPr>
        <w:autoSpaceDE w:val="0"/>
        <w:autoSpaceDN w:val="0"/>
        <w:adjustRightInd w:val="0"/>
        <w:spacing w:after="0" w:line="240" w:lineRule="auto"/>
        <w:jc w:val="center"/>
        <w:rPr>
          <w:rFonts w:ascii="Times New Roman" w:eastAsia="Times New Roman" w:hAnsi="Times New Roman" w:cs="Times New Roman"/>
          <w:b/>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ПАСПОРТ</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муниципальной программы сельского поселения «Деревня Колыхманово»</w:t>
      </w:r>
    </w:p>
    <w:p w:rsidR="00666E6C"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982203">
        <w:rPr>
          <w:rFonts w:ascii="Times New Roman" w:eastAsia="Times New Roman" w:hAnsi="Times New Roman" w:cs="Times New Roman"/>
          <w:b/>
          <w:lang w:eastAsia="ru-RU"/>
        </w:rPr>
        <w:t>8</w:t>
      </w:r>
      <w:r w:rsidRPr="0074632A">
        <w:rPr>
          <w:rFonts w:ascii="Times New Roman" w:eastAsia="Times New Roman" w:hAnsi="Times New Roman" w:cs="Times New Roman"/>
          <w:b/>
          <w:lang w:eastAsia="ru-RU"/>
        </w:rPr>
        <w:t>-</w:t>
      </w:r>
      <w:r w:rsidR="00982203">
        <w:rPr>
          <w:rFonts w:ascii="Times New Roman" w:eastAsia="Times New Roman" w:hAnsi="Times New Roman" w:cs="Times New Roman"/>
          <w:b/>
          <w:lang w:eastAsia="ru-RU"/>
        </w:rPr>
        <w:t>2023</w:t>
      </w:r>
      <w:r w:rsidRPr="0074632A">
        <w:rPr>
          <w:rFonts w:ascii="Times New Roman" w:eastAsia="Times New Roman" w:hAnsi="Times New Roman" w:cs="Times New Roman"/>
          <w:b/>
          <w:lang w:eastAsia="ru-RU"/>
        </w:rPr>
        <w:t xml:space="preserve"> годы» </w:t>
      </w:r>
    </w:p>
    <w:p w:rsidR="00E269EE" w:rsidRPr="0074632A" w:rsidRDefault="00E269EE" w:rsidP="00666E6C">
      <w:pPr>
        <w:spacing w:after="0" w:line="240" w:lineRule="auto"/>
        <w:jc w:val="center"/>
        <w:rPr>
          <w:rFonts w:ascii="Times New Roman" w:eastAsia="Times New Roman" w:hAnsi="Times New Roman" w:cs="Times New Roman"/>
          <w:b/>
          <w:lang w:eastAsia="ru-RU"/>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20"/>
      </w:tblGrid>
      <w:tr w:rsidR="00666E6C" w:rsidRPr="0074632A" w:rsidTr="00666E6C">
        <w:trPr>
          <w:trHeight w:val="495"/>
        </w:trPr>
        <w:tc>
          <w:tcPr>
            <w:tcW w:w="3168" w:type="dxa"/>
            <w:shd w:val="clear" w:color="auto" w:fill="auto"/>
          </w:tcPr>
          <w:p w:rsidR="00666E6C" w:rsidRPr="0074632A" w:rsidRDefault="00666E6C" w:rsidP="00666E6C">
            <w:pPr>
              <w:tabs>
                <w:tab w:val="left" w:pos="0"/>
              </w:tabs>
              <w:autoSpaceDE w:val="0"/>
              <w:autoSpaceDN w:val="0"/>
              <w:adjustRightInd w:val="0"/>
              <w:spacing w:after="0" w:line="240" w:lineRule="auto"/>
              <w:contextualSpacing/>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 Ответственный исполнитель Муниципальной программы</w:t>
            </w:r>
          </w:p>
        </w:tc>
        <w:tc>
          <w:tcPr>
            <w:tcW w:w="6120" w:type="dxa"/>
            <w:shd w:val="clear" w:color="auto" w:fill="auto"/>
          </w:tcPr>
          <w:p w:rsidR="00666E6C" w:rsidRPr="0074632A" w:rsidRDefault="00666E6C" w:rsidP="00666E6C">
            <w:pPr>
              <w:autoSpaceDE w:val="0"/>
              <w:autoSpaceDN w:val="0"/>
              <w:adjustRightInd w:val="0"/>
              <w:spacing w:after="0" w:line="240" w:lineRule="auto"/>
              <w:ind w:left="-108"/>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Администрация МО сельское поселение «Деревня Колыхманово»</w:t>
            </w:r>
          </w:p>
        </w:tc>
      </w:tr>
      <w:tr w:rsidR="00666E6C" w:rsidRPr="0074632A" w:rsidTr="00666E6C">
        <w:tc>
          <w:tcPr>
            <w:tcW w:w="316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 Цели  Муниципальной программы</w:t>
            </w:r>
          </w:p>
        </w:tc>
        <w:tc>
          <w:tcPr>
            <w:tcW w:w="6120"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Повышение качества жизни населения, его занятости и </w:t>
            </w:r>
            <w:proofErr w:type="spellStart"/>
            <w:r w:rsidRPr="0074632A">
              <w:rPr>
                <w:rFonts w:ascii="Times New Roman" w:eastAsia="Times New Roman" w:hAnsi="Times New Roman" w:cs="Times New Roman"/>
                <w:lang w:eastAsia="ru-RU"/>
              </w:rPr>
              <w:t>самозанятости</w:t>
            </w:r>
            <w:proofErr w:type="spellEnd"/>
            <w:r w:rsidRPr="0074632A">
              <w:rPr>
                <w:rFonts w:ascii="Times New Roman" w:eastAsia="Times New Roman" w:hAnsi="Times New Roman" w:cs="Times New Roman"/>
                <w:lang w:eastAsia="ru-RU"/>
              </w:rPr>
              <w:t>, экономических, социальных и культурных возможностей на основе экономического и социального развития поселения</w:t>
            </w:r>
          </w:p>
        </w:tc>
      </w:tr>
      <w:tr w:rsidR="00666E6C" w:rsidRPr="0074632A" w:rsidTr="00666E6C">
        <w:trPr>
          <w:trHeight w:val="570"/>
        </w:trPr>
        <w:tc>
          <w:tcPr>
            <w:tcW w:w="316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3. Задачи  муниципальной программы</w:t>
            </w:r>
          </w:p>
        </w:tc>
        <w:tc>
          <w:tcPr>
            <w:tcW w:w="6120" w:type="dxa"/>
            <w:shd w:val="clear" w:color="auto" w:fill="auto"/>
          </w:tcPr>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Повышение инвестиционной привлекательности территории; </w:t>
            </w:r>
          </w:p>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благоустройство населенных пунктов;</w:t>
            </w:r>
            <w:r w:rsidRPr="0074632A">
              <w:rPr>
                <w:rFonts w:ascii="Times New Roman" w:eastAsia="Times New Roman" w:hAnsi="Times New Roman" w:cs="Times New Roman"/>
                <w:color w:val="000000"/>
                <w:lang w:eastAsia="ru-RU"/>
              </w:rPr>
              <w:br/>
              <w:t xml:space="preserve">сохранение и развитие спорта, культурного потенциала населения; </w:t>
            </w:r>
            <w:r w:rsidRPr="0074632A">
              <w:rPr>
                <w:rFonts w:ascii="Times New Roman" w:eastAsia="Times New Roman" w:hAnsi="Times New Roman" w:cs="Times New Roman"/>
                <w:color w:val="000000"/>
                <w:lang w:eastAsia="ru-RU"/>
              </w:rPr>
              <w:br/>
              <w:t xml:space="preserve">повышение уровня обеспеченности населения услугами теплоснабжения, газоснабжения и водоснабжения и водоотведения; </w:t>
            </w:r>
            <w:r w:rsidRPr="0074632A">
              <w:rPr>
                <w:rFonts w:ascii="Times New Roman" w:eastAsia="Times New Roman" w:hAnsi="Times New Roman" w:cs="Times New Roman"/>
                <w:color w:val="000000"/>
                <w:lang w:eastAsia="ru-RU"/>
              </w:rPr>
              <w:br/>
              <w:t xml:space="preserve">создание условий для комфортного и безопасного проживания граждан; </w:t>
            </w:r>
            <w:r w:rsidRPr="0074632A">
              <w:rPr>
                <w:rFonts w:ascii="Times New Roman" w:eastAsia="Times New Roman" w:hAnsi="Times New Roman" w:cs="Times New Roman"/>
                <w:color w:val="000000"/>
                <w:lang w:eastAsia="ru-RU"/>
              </w:rPr>
              <w:br/>
              <w:t xml:space="preserve">снижение социальной напряженности; </w:t>
            </w:r>
          </w:p>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улучшение демографической ситуации на территории поселения</w:t>
            </w:r>
            <w:r w:rsidR="00DC6C8E" w:rsidRPr="0074632A">
              <w:rPr>
                <w:rFonts w:ascii="Times New Roman" w:eastAsia="Times New Roman" w:hAnsi="Times New Roman" w:cs="Times New Roman"/>
                <w:color w:val="000000"/>
                <w:lang w:eastAsia="ru-RU"/>
              </w:rPr>
              <w:t>;</w:t>
            </w:r>
          </w:p>
        </w:tc>
      </w:tr>
      <w:tr w:rsidR="00666E6C" w:rsidRPr="0074632A" w:rsidTr="00666E6C">
        <w:trPr>
          <w:trHeight w:val="330"/>
        </w:trPr>
        <w:tc>
          <w:tcPr>
            <w:tcW w:w="316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4. Подпрограммы Муниципальной программы</w:t>
            </w:r>
          </w:p>
        </w:tc>
        <w:tc>
          <w:tcPr>
            <w:tcW w:w="6120"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 «Совершенствование работы органов местного самоуправления МО сельское поселение «Деревня Колыхманово» на 201</w:t>
            </w:r>
            <w:r w:rsidR="000E2681">
              <w:rPr>
                <w:rFonts w:ascii="Times New Roman" w:eastAsia="Times New Roman" w:hAnsi="Times New Roman" w:cs="Times New Roman"/>
                <w:lang w:eastAsia="ru-RU"/>
              </w:rPr>
              <w:t>8-2023</w:t>
            </w:r>
            <w:r w:rsidRPr="0074632A">
              <w:rPr>
                <w:rFonts w:ascii="Times New Roman" w:eastAsia="Times New Roman" w:hAnsi="Times New Roman" w:cs="Times New Roman"/>
                <w:lang w:eastAsia="ru-RU"/>
              </w:rPr>
              <w:t xml:space="preserve"> годы»;</w:t>
            </w:r>
          </w:p>
          <w:p w:rsidR="00666E6C" w:rsidRPr="0074632A" w:rsidRDefault="00666E6C" w:rsidP="000C4018">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 «Развитие жилищно-коммунального хозяйства на территории МО сельское поселение «Деревня Колыхманово» на 201</w:t>
            </w:r>
            <w:r w:rsidR="000E2681">
              <w:rPr>
                <w:rFonts w:ascii="Times New Roman" w:eastAsia="Times New Roman" w:hAnsi="Times New Roman" w:cs="Times New Roman"/>
                <w:lang w:eastAsia="ru-RU"/>
              </w:rPr>
              <w:t>8-2023</w:t>
            </w:r>
            <w:r w:rsidR="00DC6C8E" w:rsidRPr="0074632A">
              <w:rPr>
                <w:rFonts w:ascii="Times New Roman" w:eastAsia="Times New Roman" w:hAnsi="Times New Roman" w:cs="Times New Roman"/>
                <w:lang w:eastAsia="ru-RU"/>
              </w:rPr>
              <w:t xml:space="preserve"> годы»</w:t>
            </w:r>
          </w:p>
          <w:p w:rsidR="000C4018" w:rsidRPr="0074632A" w:rsidRDefault="000C4018" w:rsidP="000C4018">
            <w:pPr>
              <w:autoSpaceDE w:val="0"/>
              <w:autoSpaceDN w:val="0"/>
              <w:adjustRightInd w:val="0"/>
              <w:spacing w:after="0"/>
              <w:jc w:val="both"/>
              <w:rPr>
                <w:rFonts w:ascii="Times New Roman" w:hAnsi="Times New Roman" w:cs="Times New Roman"/>
              </w:rPr>
            </w:pPr>
            <w:r w:rsidRPr="0074632A">
              <w:rPr>
                <w:rFonts w:ascii="Times New Roman" w:hAnsi="Times New Roman" w:cs="Times New Roman"/>
              </w:rPr>
              <w:t>3. «Развитие социально-культурной работы с населением муниципального образования сельского поселения «Деревня Колыхманово» на период 20</w:t>
            </w:r>
            <w:r w:rsidR="000E2681">
              <w:rPr>
                <w:rFonts w:ascii="Times New Roman" w:hAnsi="Times New Roman" w:cs="Times New Roman"/>
              </w:rPr>
              <w:t>18-2023</w:t>
            </w:r>
            <w:r w:rsidRPr="0074632A">
              <w:rPr>
                <w:rFonts w:ascii="Times New Roman" w:hAnsi="Times New Roman" w:cs="Times New Roman"/>
              </w:rPr>
              <w:t xml:space="preserve"> годы»</w:t>
            </w:r>
          </w:p>
          <w:p w:rsidR="000C4018" w:rsidRPr="0074632A" w:rsidRDefault="000C4018" w:rsidP="000C4018">
            <w:pPr>
              <w:spacing w:after="0"/>
              <w:jc w:val="both"/>
              <w:rPr>
                <w:rFonts w:ascii="Times New Roman" w:hAnsi="Times New Roman" w:cs="Times New Roman"/>
              </w:rPr>
            </w:pPr>
            <w:r w:rsidRPr="0074632A">
              <w:rPr>
                <w:rFonts w:ascii="Times New Roman" w:hAnsi="Times New Roman" w:cs="Times New Roman"/>
              </w:rPr>
              <w:t>4. «Развитие и содержание  автомобильных дорог общего пользования, мостов и иных транспортных инженерных сооружений в границах населенных пунктов МО сельского поселения «Де</w:t>
            </w:r>
            <w:r w:rsidR="000E2681">
              <w:rPr>
                <w:rFonts w:ascii="Times New Roman" w:hAnsi="Times New Roman" w:cs="Times New Roman"/>
              </w:rPr>
              <w:t>ревня Колыхманово» на период 2018-2023</w:t>
            </w:r>
            <w:r w:rsidRPr="0074632A">
              <w:rPr>
                <w:rFonts w:ascii="Times New Roman" w:hAnsi="Times New Roman" w:cs="Times New Roman"/>
              </w:rPr>
              <w:t xml:space="preserve"> годы»</w:t>
            </w:r>
          </w:p>
          <w:p w:rsidR="000C4018" w:rsidRPr="0074632A" w:rsidRDefault="000C4018" w:rsidP="000C4018">
            <w:pPr>
              <w:spacing w:after="0"/>
              <w:jc w:val="both"/>
              <w:rPr>
                <w:rFonts w:ascii="Times New Roman" w:hAnsi="Times New Roman" w:cs="Times New Roman"/>
              </w:rPr>
            </w:pPr>
            <w:r w:rsidRPr="0074632A">
              <w:rPr>
                <w:rFonts w:ascii="Times New Roman" w:hAnsi="Times New Roman" w:cs="Times New Roman"/>
              </w:rPr>
              <w:t>5. «Энергосбережение и повышение энергетической эффективности на территории МО сельское поселение «Деревня Колыхманово» на 201</w:t>
            </w:r>
            <w:r w:rsidR="000E2681">
              <w:rPr>
                <w:rFonts w:ascii="Times New Roman" w:hAnsi="Times New Roman" w:cs="Times New Roman"/>
              </w:rPr>
              <w:t>8-2023</w:t>
            </w:r>
            <w:r w:rsidRPr="0074632A">
              <w:rPr>
                <w:rFonts w:ascii="Times New Roman" w:hAnsi="Times New Roman" w:cs="Times New Roman"/>
              </w:rPr>
              <w:t xml:space="preserve"> годы»</w:t>
            </w:r>
          </w:p>
          <w:p w:rsidR="000C4018" w:rsidRPr="0074632A" w:rsidRDefault="000C4018" w:rsidP="000E2681">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hAnsi="Times New Roman" w:cs="Times New Roman"/>
              </w:rPr>
              <w:t xml:space="preserve">6. «Устойчивое развитие сельской территории  МО сельское поселение «Деревня  </w:t>
            </w:r>
            <w:r w:rsidR="0094763B" w:rsidRPr="0074632A">
              <w:rPr>
                <w:rFonts w:ascii="Times New Roman" w:hAnsi="Times New Roman" w:cs="Times New Roman"/>
              </w:rPr>
              <w:t>Колыхманово</w:t>
            </w:r>
            <w:r w:rsidRPr="0074632A">
              <w:rPr>
                <w:rFonts w:ascii="Times New Roman" w:hAnsi="Times New Roman" w:cs="Times New Roman"/>
              </w:rPr>
              <w:t>» на период 201</w:t>
            </w:r>
            <w:r w:rsidR="000E2681">
              <w:rPr>
                <w:rFonts w:ascii="Times New Roman" w:hAnsi="Times New Roman" w:cs="Times New Roman"/>
              </w:rPr>
              <w:t>8-2023</w:t>
            </w:r>
            <w:r w:rsidRPr="0074632A">
              <w:rPr>
                <w:rFonts w:ascii="Times New Roman" w:hAnsi="Times New Roman" w:cs="Times New Roman"/>
              </w:rPr>
              <w:t xml:space="preserve">  годы»</w:t>
            </w:r>
          </w:p>
        </w:tc>
      </w:tr>
      <w:tr w:rsidR="00666E6C" w:rsidRPr="0074632A" w:rsidTr="00666E6C">
        <w:trPr>
          <w:trHeight w:val="360"/>
        </w:trPr>
        <w:tc>
          <w:tcPr>
            <w:tcW w:w="3168" w:type="dxa"/>
            <w:shd w:val="clear" w:color="auto" w:fill="auto"/>
          </w:tcPr>
          <w:p w:rsidR="00666E6C" w:rsidRPr="0074632A" w:rsidRDefault="00666E6C" w:rsidP="00666E6C">
            <w:pPr>
              <w:tabs>
                <w:tab w:val="left" w:pos="426"/>
              </w:tabs>
              <w:autoSpaceDE w:val="0"/>
              <w:autoSpaceDN w:val="0"/>
              <w:adjustRightInd w:val="0"/>
              <w:spacing w:after="0" w:line="240" w:lineRule="auto"/>
              <w:contextualSpacing/>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5. Индикаторы  Муниципальной программы</w:t>
            </w:r>
          </w:p>
        </w:tc>
        <w:tc>
          <w:tcPr>
            <w:tcW w:w="6120" w:type="dxa"/>
            <w:shd w:val="clear" w:color="auto" w:fill="auto"/>
          </w:tcPr>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доли расходов на содержание аппарата администрации МО сельское поселение «Деревня Колыхманово»;</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сокращение правонарушений, преступлений на территории поселения, в </w:t>
            </w:r>
            <w:proofErr w:type="spellStart"/>
            <w:r w:rsidRPr="0074632A">
              <w:rPr>
                <w:rFonts w:ascii="Times New Roman" w:eastAsia="Times New Roman" w:hAnsi="Times New Roman" w:cs="Times New Roman"/>
                <w:lang w:eastAsia="ru-RU"/>
              </w:rPr>
              <w:t>т.ч</w:t>
            </w:r>
            <w:proofErr w:type="spellEnd"/>
            <w:r w:rsidRPr="0074632A">
              <w:rPr>
                <w:rFonts w:ascii="Times New Roman" w:eastAsia="Times New Roman" w:hAnsi="Times New Roman" w:cs="Times New Roman"/>
                <w:lang w:eastAsia="ru-RU"/>
              </w:rPr>
              <w:t>. среди несовершеннолетних;</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доли бесхозного имущества;</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затрат на уличное освещение;</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расходов  на ремонт и содержание системы водоснабжения;</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lastRenderedPageBreak/>
              <w:t>сокращение расходов  на содержание  уличных газопроводных  сетей;</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количества правонарушений в</w:t>
            </w:r>
            <w:r w:rsidR="00DC6C8E" w:rsidRPr="0074632A">
              <w:rPr>
                <w:rFonts w:ascii="Times New Roman" w:eastAsia="Times New Roman" w:hAnsi="Times New Roman" w:cs="Times New Roman"/>
                <w:lang w:eastAsia="ru-RU"/>
              </w:rPr>
              <w:t xml:space="preserve"> области пожарной безопасности;</w:t>
            </w:r>
          </w:p>
          <w:p w:rsidR="0094763B" w:rsidRPr="0074632A" w:rsidRDefault="0094763B" w:rsidP="0094763B">
            <w:pPr>
              <w:autoSpaceDE w:val="0"/>
              <w:autoSpaceDN w:val="0"/>
              <w:adjustRightInd w:val="0"/>
              <w:spacing w:after="0"/>
              <w:rPr>
                <w:rFonts w:ascii="Times New Roman" w:hAnsi="Times New Roman" w:cs="Times New Roman"/>
              </w:rPr>
            </w:pPr>
            <w:r w:rsidRPr="0074632A">
              <w:rPr>
                <w:rFonts w:ascii="Times New Roman" w:hAnsi="Times New Roman" w:cs="Times New Roman"/>
              </w:rPr>
              <w:t>-сокращение доли автомобильных дорог местного значения общего пользования не соответствующих нормативным требованиям к транспортно-эксплуатационным показателям;</w:t>
            </w:r>
          </w:p>
          <w:p w:rsidR="0094763B" w:rsidRPr="0074632A" w:rsidRDefault="0094763B" w:rsidP="0094763B">
            <w:pPr>
              <w:autoSpaceDE w:val="0"/>
              <w:autoSpaceDN w:val="0"/>
              <w:adjustRightInd w:val="0"/>
              <w:spacing w:after="0"/>
              <w:rPr>
                <w:rFonts w:ascii="Times New Roman" w:hAnsi="Times New Roman" w:cs="Times New Roman"/>
              </w:rPr>
            </w:pPr>
            <w:r w:rsidRPr="0074632A">
              <w:rPr>
                <w:rFonts w:ascii="Times New Roman" w:hAnsi="Times New Roman" w:cs="Times New Roman"/>
              </w:rPr>
              <w:t>-инвентаризация и паспортизация автомобильных  дорого местного значения общего пользования</w:t>
            </w:r>
            <w:proofErr w:type="gramStart"/>
            <w:r w:rsidRPr="0074632A">
              <w:rPr>
                <w:rFonts w:ascii="Times New Roman" w:hAnsi="Times New Roman" w:cs="Times New Roman"/>
              </w:rPr>
              <w:t xml:space="preserve"> .</w:t>
            </w:r>
            <w:proofErr w:type="gramEnd"/>
            <w:r w:rsidRPr="0074632A">
              <w:rPr>
                <w:rFonts w:ascii="Times New Roman" w:hAnsi="Times New Roman" w:cs="Times New Roman"/>
              </w:rPr>
              <w:t xml:space="preserve"> </w:t>
            </w:r>
          </w:p>
        </w:tc>
      </w:tr>
      <w:tr w:rsidR="00666E6C" w:rsidRPr="0074632A" w:rsidTr="00666E6C">
        <w:trPr>
          <w:trHeight w:val="345"/>
        </w:trPr>
        <w:tc>
          <w:tcPr>
            <w:tcW w:w="3168" w:type="dxa"/>
            <w:shd w:val="clear" w:color="auto" w:fill="auto"/>
          </w:tcPr>
          <w:p w:rsidR="00666E6C" w:rsidRPr="0074632A" w:rsidRDefault="00666E6C" w:rsidP="00666E6C">
            <w:pPr>
              <w:tabs>
                <w:tab w:val="left" w:pos="426"/>
              </w:tabs>
              <w:autoSpaceDE w:val="0"/>
              <w:autoSpaceDN w:val="0"/>
              <w:adjustRightInd w:val="0"/>
              <w:spacing w:after="0" w:line="240" w:lineRule="auto"/>
              <w:contextualSpacing/>
              <w:rPr>
                <w:rFonts w:ascii="Times New Roman" w:eastAsia="Times New Roman" w:hAnsi="Times New Roman" w:cs="Times New Roman"/>
                <w:lang w:eastAsia="ru-RU"/>
              </w:rPr>
            </w:pPr>
            <w:r w:rsidRPr="0074632A">
              <w:rPr>
                <w:rFonts w:ascii="Times New Roman" w:eastAsia="Times New Roman" w:hAnsi="Times New Roman" w:cs="Times New Roman"/>
                <w:lang w:eastAsia="ru-RU"/>
              </w:rPr>
              <w:lastRenderedPageBreak/>
              <w:t>6. Сроки и этапы реализации муниципальной программы</w:t>
            </w:r>
          </w:p>
        </w:tc>
        <w:tc>
          <w:tcPr>
            <w:tcW w:w="6120" w:type="dxa"/>
            <w:shd w:val="clear" w:color="auto" w:fill="auto"/>
          </w:tcPr>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C1496B">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C1496B">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666E6C" w:rsidRPr="0074632A" w:rsidRDefault="00F836F7"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 – й этап: 201</w:t>
            </w:r>
            <w:r w:rsidR="00C1496B">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C1496B">
              <w:rPr>
                <w:rFonts w:ascii="Times New Roman" w:eastAsia="Times New Roman" w:hAnsi="Times New Roman" w:cs="Times New Roman"/>
                <w:lang w:eastAsia="ru-RU"/>
              </w:rPr>
              <w:t>20</w:t>
            </w:r>
          </w:p>
          <w:p w:rsidR="00F836F7" w:rsidRPr="0074632A" w:rsidRDefault="00C1496B" w:rsidP="00C1496B">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 – й этап: 2021-2023</w:t>
            </w:r>
          </w:p>
        </w:tc>
      </w:tr>
      <w:tr w:rsidR="00666E6C" w:rsidRPr="0074632A" w:rsidTr="00666E6C">
        <w:trPr>
          <w:trHeight w:val="345"/>
        </w:trPr>
        <w:tc>
          <w:tcPr>
            <w:tcW w:w="3168" w:type="dxa"/>
            <w:shd w:val="clear" w:color="auto" w:fill="auto"/>
          </w:tcPr>
          <w:p w:rsidR="00666E6C" w:rsidRPr="0074632A" w:rsidRDefault="00666E6C" w:rsidP="00666E6C">
            <w:pPr>
              <w:tabs>
                <w:tab w:val="left" w:pos="426"/>
              </w:tabs>
              <w:autoSpaceDE w:val="0"/>
              <w:autoSpaceDN w:val="0"/>
              <w:adjustRightInd w:val="0"/>
              <w:spacing w:after="0" w:line="240" w:lineRule="auto"/>
              <w:contextualSpacing/>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7. Объемы финансирования  муниципальной программы за счет всех источников финансирования</w:t>
            </w:r>
          </w:p>
        </w:tc>
        <w:tc>
          <w:tcPr>
            <w:tcW w:w="6120" w:type="dxa"/>
            <w:shd w:val="clear" w:color="auto" w:fill="auto"/>
          </w:tcPr>
          <w:p w:rsidR="00666E6C"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Общий объем финансирования программы </w:t>
            </w:r>
            <w:r w:rsidRPr="0074632A">
              <w:rPr>
                <w:rFonts w:ascii="Times New Roman" w:eastAsia="Times New Roman" w:hAnsi="Times New Roman" w:cs="Times New Roman"/>
                <w:b/>
                <w:lang w:eastAsia="ru-RU"/>
              </w:rPr>
              <w:t xml:space="preserve">-   </w:t>
            </w:r>
            <w:r w:rsidR="00EE19F5" w:rsidRPr="00EE19F5">
              <w:rPr>
                <w:rFonts w:ascii="Times New Roman" w:eastAsia="Times New Roman" w:hAnsi="Times New Roman" w:cs="Times New Roman"/>
                <w:lang w:eastAsia="ru-RU"/>
              </w:rPr>
              <w:t>22315</w:t>
            </w:r>
            <w:r w:rsidR="000167D0" w:rsidRPr="00EE19F5">
              <w:rPr>
                <w:rFonts w:ascii="Times New Roman" w:eastAsia="Times New Roman" w:hAnsi="Times New Roman" w:cs="Times New Roman"/>
                <w:lang w:eastAsia="ru-RU"/>
              </w:rPr>
              <w:t>,</w:t>
            </w:r>
            <w:r w:rsidR="00EE19F5" w:rsidRPr="00EE19F5">
              <w:rPr>
                <w:rFonts w:ascii="Times New Roman" w:eastAsia="Times New Roman" w:hAnsi="Times New Roman" w:cs="Times New Roman"/>
                <w:lang w:eastAsia="ru-RU"/>
              </w:rPr>
              <w:t>1</w:t>
            </w:r>
            <w:r w:rsidRPr="00BB168A">
              <w:rPr>
                <w:rFonts w:ascii="Times New Roman" w:eastAsia="Times New Roman" w:hAnsi="Times New Roman" w:cs="Times New Roman"/>
                <w:lang w:eastAsia="ru-RU"/>
              </w:rPr>
              <w:t xml:space="preserve"> (тыс</w:t>
            </w:r>
            <w:r w:rsidRPr="0074632A">
              <w:rPr>
                <w:rFonts w:ascii="Times New Roman" w:eastAsia="Times New Roman" w:hAnsi="Times New Roman" w:cs="Times New Roman"/>
                <w:lang w:eastAsia="ru-RU"/>
              </w:rPr>
              <w:t>. руб.), в том числе по годам:</w:t>
            </w:r>
          </w:p>
          <w:p w:rsidR="00C1496B" w:rsidRPr="00BB168A" w:rsidRDefault="0074632A" w:rsidP="00C1496B">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201</w:t>
            </w:r>
            <w:r w:rsidR="00C1496B">
              <w:rPr>
                <w:rFonts w:ascii="Times New Roman" w:eastAsia="Times New Roman" w:hAnsi="Times New Roman" w:cs="Times New Roman"/>
                <w:lang w:eastAsia="ru-RU"/>
              </w:rPr>
              <w:t>8</w:t>
            </w:r>
            <w:r w:rsidR="00DD7B76">
              <w:rPr>
                <w:rFonts w:ascii="Times New Roman" w:eastAsia="Times New Roman" w:hAnsi="Times New Roman" w:cs="Times New Roman"/>
                <w:lang w:eastAsia="ru-RU"/>
              </w:rPr>
              <w:t xml:space="preserve"> – </w:t>
            </w:r>
            <w:r w:rsidR="00553CCE" w:rsidRPr="00BB168A">
              <w:rPr>
                <w:rFonts w:ascii="Times New Roman" w:eastAsia="Times New Roman" w:hAnsi="Times New Roman" w:cs="Times New Roman"/>
                <w:lang w:eastAsia="ru-RU"/>
              </w:rPr>
              <w:t>2</w:t>
            </w:r>
            <w:r w:rsidR="003570DC" w:rsidRPr="00BB168A">
              <w:rPr>
                <w:rFonts w:ascii="Times New Roman" w:eastAsia="Times New Roman" w:hAnsi="Times New Roman" w:cs="Times New Roman"/>
                <w:lang w:eastAsia="ru-RU"/>
              </w:rPr>
              <w:t>7</w:t>
            </w:r>
            <w:r w:rsidR="00A77F22" w:rsidRPr="00BB168A">
              <w:rPr>
                <w:rFonts w:ascii="Times New Roman" w:eastAsia="Times New Roman" w:hAnsi="Times New Roman" w:cs="Times New Roman"/>
                <w:lang w:eastAsia="ru-RU"/>
              </w:rPr>
              <w:t>63</w:t>
            </w:r>
            <w:r w:rsidR="00553CCE" w:rsidRPr="00BB168A">
              <w:rPr>
                <w:rFonts w:ascii="Times New Roman" w:eastAsia="Times New Roman" w:hAnsi="Times New Roman" w:cs="Times New Roman"/>
                <w:lang w:eastAsia="ru-RU"/>
              </w:rPr>
              <w:t>,</w:t>
            </w:r>
            <w:r w:rsidR="00A77F22" w:rsidRPr="00BB168A">
              <w:rPr>
                <w:rFonts w:ascii="Times New Roman" w:eastAsia="Times New Roman" w:hAnsi="Times New Roman" w:cs="Times New Roman"/>
                <w:lang w:eastAsia="ru-RU"/>
              </w:rPr>
              <w:t>9</w:t>
            </w:r>
            <w:r w:rsidRPr="00BB168A">
              <w:rPr>
                <w:rFonts w:ascii="Times New Roman" w:eastAsia="Times New Roman" w:hAnsi="Times New Roman" w:cs="Times New Roman"/>
                <w:lang w:eastAsia="ru-RU"/>
              </w:rPr>
              <w:t xml:space="preserve"> тыс. руб.;</w:t>
            </w:r>
            <w:r w:rsidR="00C1496B" w:rsidRPr="00BB168A">
              <w:rPr>
                <w:rFonts w:ascii="Times New Roman" w:eastAsia="Times New Roman" w:hAnsi="Times New Roman" w:cs="Times New Roman"/>
                <w:lang w:eastAsia="ru-RU"/>
              </w:rPr>
              <w:t xml:space="preserve">     2021 – </w:t>
            </w:r>
            <w:r w:rsidR="00EE19F5">
              <w:rPr>
                <w:rFonts w:ascii="Times New Roman" w:eastAsia="Times New Roman" w:hAnsi="Times New Roman" w:cs="Times New Roman"/>
                <w:lang w:eastAsia="ru-RU"/>
              </w:rPr>
              <w:t>4001</w:t>
            </w:r>
            <w:r w:rsidR="00544370" w:rsidRPr="00BB168A">
              <w:rPr>
                <w:rFonts w:ascii="Times New Roman" w:eastAsia="Times New Roman" w:hAnsi="Times New Roman" w:cs="Times New Roman"/>
                <w:lang w:eastAsia="ru-RU"/>
              </w:rPr>
              <w:t>,</w:t>
            </w:r>
            <w:r w:rsidR="00EE19F5">
              <w:rPr>
                <w:rFonts w:ascii="Times New Roman" w:eastAsia="Times New Roman" w:hAnsi="Times New Roman" w:cs="Times New Roman"/>
                <w:lang w:eastAsia="ru-RU"/>
              </w:rPr>
              <w:t>9</w:t>
            </w:r>
            <w:r w:rsidR="00544370" w:rsidRPr="00BB168A">
              <w:rPr>
                <w:rFonts w:ascii="Times New Roman" w:eastAsia="Times New Roman" w:hAnsi="Times New Roman" w:cs="Times New Roman"/>
                <w:lang w:eastAsia="ru-RU"/>
              </w:rPr>
              <w:t xml:space="preserve"> </w:t>
            </w:r>
            <w:r w:rsidR="00C1496B" w:rsidRPr="00BB168A">
              <w:rPr>
                <w:rFonts w:ascii="Times New Roman" w:eastAsia="Times New Roman" w:hAnsi="Times New Roman" w:cs="Times New Roman"/>
                <w:lang w:eastAsia="ru-RU"/>
              </w:rPr>
              <w:t xml:space="preserve"> тыс. руб.;          </w:t>
            </w:r>
          </w:p>
          <w:p w:rsidR="00666E6C" w:rsidRPr="00BB168A" w:rsidRDefault="00C1496B" w:rsidP="00666E6C">
            <w:pPr>
              <w:autoSpaceDE w:val="0"/>
              <w:autoSpaceDN w:val="0"/>
              <w:adjustRightInd w:val="0"/>
              <w:spacing w:after="0" w:line="240" w:lineRule="auto"/>
              <w:rPr>
                <w:rFonts w:ascii="Times New Roman" w:eastAsia="Times New Roman" w:hAnsi="Times New Roman" w:cs="Times New Roman"/>
                <w:lang w:eastAsia="ru-RU"/>
              </w:rPr>
            </w:pPr>
            <w:r w:rsidRPr="00BB168A">
              <w:rPr>
                <w:rFonts w:ascii="Times New Roman" w:eastAsia="Times New Roman" w:hAnsi="Times New Roman" w:cs="Times New Roman"/>
                <w:lang w:eastAsia="ru-RU"/>
              </w:rPr>
              <w:t xml:space="preserve">2019 – </w:t>
            </w:r>
            <w:r w:rsidR="00BB168A" w:rsidRPr="00BB168A">
              <w:rPr>
                <w:rFonts w:ascii="Times New Roman" w:eastAsia="Times New Roman" w:hAnsi="Times New Roman" w:cs="Times New Roman"/>
                <w:lang w:eastAsia="ru-RU"/>
              </w:rPr>
              <w:t>3575,1</w:t>
            </w:r>
            <w:r w:rsidRPr="00BB168A">
              <w:rPr>
                <w:rFonts w:ascii="Times New Roman" w:eastAsia="Times New Roman" w:hAnsi="Times New Roman" w:cs="Times New Roman"/>
                <w:lang w:eastAsia="ru-RU"/>
              </w:rPr>
              <w:t xml:space="preserve"> тыс. руб.;     </w:t>
            </w:r>
            <w:r w:rsidR="00666E6C" w:rsidRPr="00BB168A">
              <w:rPr>
                <w:rFonts w:ascii="Times New Roman" w:eastAsia="Times New Roman" w:hAnsi="Times New Roman" w:cs="Times New Roman"/>
                <w:lang w:eastAsia="ru-RU"/>
              </w:rPr>
              <w:t>20</w:t>
            </w:r>
            <w:r w:rsidRPr="00BB168A">
              <w:rPr>
                <w:rFonts w:ascii="Times New Roman" w:eastAsia="Times New Roman" w:hAnsi="Times New Roman" w:cs="Times New Roman"/>
                <w:lang w:eastAsia="ru-RU"/>
              </w:rPr>
              <w:t>22</w:t>
            </w:r>
            <w:r w:rsidR="00DD7B76" w:rsidRPr="00BB168A">
              <w:rPr>
                <w:rFonts w:ascii="Times New Roman" w:eastAsia="Times New Roman" w:hAnsi="Times New Roman" w:cs="Times New Roman"/>
                <w:lang w:eastAsia="ru-RU"/>
              </w:rPr>
              <w:t xml:space="preserve"> – </w:t>
            </w:r>
            <w:r w:rsidR="00EE19F5">
              <w:rPr>
                <w:rFonts w:ascii="Times New Roman" w:eastAsia="Times New Roman" w:hAnsi="Times New Roman" w:cs="Times New Roman"/>
                <w:lang w:eastAsia="ru-RU"/>
              </w:rPr>
              <w:t>4031</w:t>
            </w:r>
            <w:r w:rsidR="00544370" w:rsidRPr="00BB168A">
              <w:rPr>
                <w:rFonts w:ascii="Times New Roman" w:eastAsia="Times New Roman" w:hAnsi="Times New Roman" w:cs="Times New Roman"/>
                <w:lang w:eastAsia="ru-RU"/>
              </w:rPr>
              <w:t>,</w:t>
            </w:r>
            <w:r w:rsidR="00EE19F5">
              <w:rPr>
                <w:rFonts w:ascii="Times New Roman" w:eastAsia="Times New Roman" w:hAnsi="Times New Roman" w:cs="Times New Roman"/>
                <w:lang w:eastAsia="ru-RU"/>
              </w:rPr>
              <w:t>7</w:t>
            </w:r>
            <w:r w:rsidR="00544370" w:rsidRPr="00BB168A">
              <w:rPr>
                <w:rFonts w:ascii="Times New Roman" w:eastAsia="Times New Roman" w:hAnsi="Times New Roman" w:cs="Times New Roman"/>
                <w:lang w:eastAsia="ru-RU"/>
              </w:rPr>
              <w:t xml:space="preserve"> </w:t>
            </w:r>
            <w:r w:rsidR="00666E6C" w:rsidRPr="00BB168A">
              <w:rPr>
                <w:rFonts w:ascii="Times New Roman" w:eastAsia="Times New Roman" w:hAnsi="Times New Roman" w:cs="Times New Roman"/>
                <w:lang w:eastAsia="ru-RU"/>
              </w:rPr>
              <w:t xml:space="preserve">тыс. руб.;          </w:t>
            </w:r>
          </w:p>
          <w:p w:rsidR="0074632A" w:rsidRPr="0074632A" w:rsidRDefault="00C1496B" w:rsidP="00EE19F5">
            <w:pPr>
              <w:autoSpaceDE w:val="0"/>
              <w:autoSpaceDN w:val="0"/>
              <w:adjustRightInd w:val="0"/>
              <w:spacing w:after="0" w:line="240" w:lineRule="auto"/>
              <w:rPr>
                <w:rFonts w:ascii="Times New Roman" w:eastAsia="Times New Roman" w:hAnsi="Times New Roman" w:cs="Times New Roman"/>
                <w:lang w:eastAsia="ru-RU"/>
              </w:rPr>
            </w:pPr>
            <w:r w:rsidRPr="00BB168A">
              <w:rPr>
                <w:rFonts w:ascii="Times New Roman" w:eastAsia="Times New Roman" w:hAnsi="Times New Roman" w:cs="Times New Roman"/>
                <w:lang w:eastAsia="ru-RU"/>
              </w:rPr>
              <w:t>2020</w:t>
            </w:r>
            <w:r w:rsidR="00666E6C" w:rsidRPr="00BB168A">
              <w:rPr>
                <w:rFonts w:ascii="Times New Roman" w:eastAsia="Times New Roman" w:hAnsi="Times New Roman" w:cs="Times New Roman"/>
                <w:lang w:eastAsia="ru-RU"/>
              </w:rPr>
              <w:t xml:space="preserve"> </w:t>
            </w:r>
            <w:r w:rsidR="00DD7B76" w:rsidRPr="00BB168A">
              <w:rPr>
                <w:rFonts w:ascii="Times New Roman" w:eastAsia="Times New Roman" w:hAnsi="Times New Roman" w:cs="Times New Roman"/>
                <w:lang w:eastAsia="ru-RU"/>
              </w:rPr>
              <w:t>–</w:t>
            </w:r>
            <w:r w:rsidR="00666E6C" w:rsidRPr="00BB168A">
              <w:rPr>
                <w:rFonts w:ascii="Times New Roman" w:eastAsia="Times New Roman" w:hAnsi="Times New Roman" w:cs="Times New Roman"/>
                <w:lang w:eastAsia="ru-RU"/>
              </w:rPr>
              <w:t xml:space="preserve"> </w:t>
            </w:r>
            <w:r w:rsidR="00BB168A" w:rsidRPr="00BB168A">
              <w:rPr>
                <w:rFonts w:ascii="Times New Roman" w:eastAsia="Times New Roman" w:hAnsi="Times New Roman" w:cs="Times New Roman"/>
                <w:lang w:eastAsia="ru-RU"/>
              </w:rPr>
              <w:t>3942</w:t>
            </w:r>
            <w:r w:rsidR="00544370" w:rsidRPr="00BB168A">
              <w:rPr>
                <w:rFonts w:ascii="Times New Roman" w:eastAsia="Times New Roman" w:hAnsi="Times New Roman" w:cs="Times New Roman"/>
                <w:lang w:eastAsia="ru-RU"/>
              </w:rPr>
              <w:t>,</w:t>
            </w:r>
            <w:r w:rsidR="00BB168A" w:rsidRPr="00BB168A">
              <w:rPr>
                <w:rFonts w:ascii="Times New Roman" w:eastAsia="Times New Roman" w:hAnsi="Times New Roman" w:cs="Times New Roman"/>
                <w:lang w:eastAsia="ru-RU"/>
              </w:rPr>
              <w:t>5</w:t>
            </w:r>
            <w:r w:rsidR="00666E6C" w:rsidRPr="00BB168A">
              <w:rPr>
                <w:rFonts w:ascii="Times New Roman" w:eastAsia="Times New Roman" w:hAnsi="Times New Roman" w:cs="Times New Roman"/>
                <w:lang w:eastAsia="ru-RU"/>
              </w:rPr>
              <w:t xml:space="preserve"> тыс. руб.; </w:t>
            </w:r>
            <w:r w:rsidRPr="00BB168A">
              <w:rPr>
                <w:rFonts w:ascii="Times New Roman" w:eastAsia="Times New Roman" w:hAnsi="Times New Roman" w:cs="Times New Roman"/>
                <w:lang w:eastAsia="ru-RU"/>
              </w:rPr>
              <w:t xml:space="preserve">    2023</w:t>
            </w:r>
            <w:r w:rsidR="00DD7B76" w:rsidRPr="00BB168A">
              <w:rPr>
                <w:rFonts w:ascii="Times New Roman" w:eastAsia="Times New Roman" w:hAnsi="Times New Roman" w:cs="Times New Roman"/>
                <w:lang w:eastAsia="ru-RU"/>
              </w:rPr>
              <w:t xml:space="preserve"> – </w:t>
            </w:r>
            <w:r w:rsidR="00EE19F5">
              <w:rPr>
                <w:rFonts w:ascii="Times New Roman" w:eastAsia="Times New Roman" w:hAnsi="Times New Roman" w:cs="Times New Roman"/>
                <w:lang w:eastAsia="ru-RU"/>
              </w:rPr>
              <w:t>4000</w:t>
            </w:r>
            <w:r w:rsidR="00544370" w:rsidRPr="00BB168A">
              <w:rPr>
                <w:rFonts w:ascii="Times New Roman" w:eastAsia="Times New Roman" w:hAnsi="Times New Roman" w:cs="Times New Roman"/>
                <w:lang w:eastAsia="ru-RU"/>
              </w:rPr>
              <w:t>,</w:t>
            </w:r>
            <w:r w:rsidR="00EE19F5">
              <w:rPr>
                <w:rFonts w:ascii="Times New Roman" w:eastAsia="Times New Roman" w:hAnsi="Times New Roman" w:cs="Times New Roman"/>
                <w:lang w:eastAsia="ru-RU"/>
              </w:rPr>
              <w:t>0</w:t>
            </w:r>
            <w:r w:rsidR="00544370" w:rsidRPr="0074632A">
              <w:rPr>
                <w:rFonts w:ascii="Times New Roman" w:eastAsia="Times New Roman" w:hAnsi="Times New Roman" w:cs="Times New Roman"/>
                <w:lang w:eastAsia="ru-RU"/>
              </w:rPr>
              <w:t xml:space="preserve"> </w:t>
            </w:r>
            <w:r w:rsidR="000747A2">
              <w:rPr>
                <w:rFonts w:ascii="Times New Roman" w:eastAsia="Times New Roman" w:hAnsi="Times New Roman" w:cs="Times New Roman"/>
                <w:lang w:eastAsia="ru-RU"/>
              </w:rPr>
              <w:t>тыс. руб.;</w:t>
            </w:r>
          </w:p>
        </w:tc>
      </w:tr>
      <w:tr w:rsidR="00666E6C" w:rsidRPr="0074632A" w:rsidTr="00666E6C">
        <w:trPr>
          <w:trHeight w:val="1020"/>
        </w:trPr>
        <w:tc>
          <w:tcPr>
            <w:tcW w:w="3168" w:type="dxa"/>
            <w:shd w:val="clear" w:color="auto" w:fill="auto"/>
          </w:tcPr>
          <w:p w:rsidR="00666E6C" w:rsidRPr="0074632A" w:rsidRDefault="00666E6C" w:rsidP="00666E6C">
            <w:pPr>
              <w:tabs>
                <w:tab w:val="left" w:pos="426"/>
              </w:tabs>
              <w:autoSpaceDE w:val="0"/>
              <w:autoSpaceDN w:val="0"/>
              <w:adjustRightInd w:val="0"/>
              <w:spacing w:after="0" w:line="240" w:lineRule="auto"/>
              <w:contextualSpacing/>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8.Ожидаемые результаты реализации  муниципальной программы</w:t>
            </w:r>
          </w:p>
        </w:tc>
        <w:tc>
          <w:tcPr>
            <w:tcW w:w="6120" w:type="dxa"/>
            <w:shd w:val="clear" w:color="auto" w:fill="auto"/>
          </w:tcPr>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lang w:eastAsia="ru-RU"/>
              </w:rPr>
              <w:t>Повышение уровня жизни населения МО сельское поселение «Деревня Колыхманово»</w:t>
            </w:r>
            <w:r w:rsidRPr="0074632A">
              <w:rPr>
                <w:rFonts w:ascii="Times New Roman" w:eastAsia="Times New Roman" w:hAnsi="Times New Roman" w:cs="Times New Roman"/>
                <w:color w:val="000000"/>
                <w:lang w:eastAsia="ru-RU"/>
              </w:rPr>
              <w:t>, создание безопасных, комфортных условий проживания населения, взаимодействие органов местного самоуправления с организациями, учреждениями, предприятиями и населением по реше</w:t>
            </w:r>
            <w:r w:rsidR="00DC6C8E" w:rsidRPr="0074632A">
              <w:rPr>
                <w:rFonts w:ascii="Times New Roman" w:eastAsia="Times New Roman" w:hAnsi="Times New Roman" w:cs="Times New Roman"/>
                <w:color w:val="000000"/>
                <w:lang w:eastAsia="ru-RU"/>
              </w:rPr>
              <w:t>нию вопросов местного значения.</w:t>
            </w:r>
          </w:p>
        </w:tc>
      </w:tr>
    </w:tbl>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center"/>
        <w:rPr>
          <w:rFonts w:ascii="Times New Roman" w:eastAsia="Times New Roman" w:hAnsi="Times New Roman" w:cs="Times New Roman"/>
          <w:b/>
          <w:bCs/>
          <w:color w:val="000000"/>
          <w:spacing w:val="-1"/>
          <w:lang w:eastAsia="ru-RU"/>
        </w:rPr>
      </w:pPr>
      <w:r w:rsidRPr="0074632A">
        <w:rPr>
          <w:rFonts w:ascii="Times New Roman" w:eastAsia="Times New Roman" w:hAnsi="Times New Roman" w:cs="Times New Roman"/>
          <w:b/>
          <w:bCs/>
          <w:color w:val="000000"/>
          <w:spacing w:val="-1"/>
          <w:lang w:eastAsia="ru-RU"/>
        </w:rPr>
        <w:t>1.Общая характеристика сферы реализации Муниципальной программы</w:t>
      </w:r>
    </w:p>
    <w:p w:rsidR="00666E6C" w:rsidRPr="0074632A" w:rsidRDefault="009C6C33" w:rsidP="00666E6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 xml:space="preserve">         </w:t>
      </w:r>
      <w:r w:rsidR="00666E6C" w:rsidRPr="0074632A">
        <w:rPr>
          <w:rFonts w:ascii="Times New Roman" w:eastAsia="Times New Roman" w:hAnsi="Times New Roman" w:cs="Times New Roman"/>
          <w:color w:val="000000"/>
          <w:lang w:eastAsia="ru-RU"/>
        </w:rPr>
        <w:t xml:space="preserve">Муниципальная программа </w:t>
      </w:r>
      <w:r w:rsidR="00666E6C" w:rsidRPr="0074632A">
        <w:rPr>
          <w:rFonts w:ascii="Times New Roman" w:eastAsia="Times New Roman" w:hAnsi="Times New Roman" w:cs="Times New Roman"/>
          <w:lang w:eastAsia="ru-RU"/>
        </w:rPr>
        <w:t xml:space="preserve"> «Организация решения вопросов местного значения и совершенствование развития МО сельское поселение «Деревня Колыхманово» на период 201</w:t>
      </w:r>
      <w:r w:rsidR="00781B26">
        <w:rPr>
          <w:rFonts w:ascii="Times New Roman" w:eastAsia="Times New Roman" w:hAnsi="Times New Roman" w:cs="Times New Roman"/>
          <w:lang w:eastAsia="ru-RU"/>
        </w:rPr>
        <w:t>8</w:t>
      </w:r>
      <w:r w:rsidR="0071016C" w:rsidRPr="0074632A">
        <w:rPr>
          <w:rFonts w:ascii="Times New Roman" w:eastAsia="Times New Roman" w:hAnsi="Times New Roman" w:cs="Times New Roman"/>
          <w:lang w:eastAsia="ru-RU"/>
        </w:rPr>
        <w:t xml:space="preserve"> </w:t>
      </w:r>
      <w:r w:rsidR="0020297A">
        <w:rPr>
          <w:rFonts w:ascii="Times New Roman" w:eastAsia="Times New Roman" w:hAnsi="Times New Roman" w:cs="Times New Roman"/>
          <w:lang w:eastAsia="ru-RU"/>
        </w:rPr>
        <w:t>–</w:t>
      </w:r>
      <w:r w:rsidR="00781B26">
        <w:rPr>
          <w:rFonts w:ascii="Times New Roman" w:eastAsia="Times New Roman" w:hAnsi="Times New Roman" w:cs="Times New Roman"/>
          <w:lang w:eastAsia="ru-RU"/>
        </w:rPr>
        <w:t xml:space="preserve"> 2023</w:t>
      </w:r>
      <w:r w:rsidR="0020297A">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годы»</w:t>
      </w:r>
      <w:r w:rsidR="0020297A">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 xml:space="preserve">(далее - Программа) представляет систему связанных между собой подпрограмм с мероприятиями и действия, направленными на достижение намеченных целей перспективного развития МО сельское поселение «Деревня Колыхманово» и поэтапное решение важнейших проблем местного характера. Программа разработана на основе выбора приоритетных направлений развития территории. Правовой основой для разработки Программы являются: Конституция Российской Федерации, Федеральный закон от 06.10.2003 № 131-ФЗ "Об общих принципах организации местного самоуправления в Российской Федерации", Устав МО сельское поселение «Деревня Колыхманово». Основой для разработки Программы являются: Программа повышения эффективности бюджетных расходов, наказы избирателей депутатам, наказы избирателей главе поселения, мониторинг финансово-экономических и социальных показателей. Ежегодно будет проводиться промежуточная корректировка мероприятий Программы, с учетом изменившихся к этому году социально-экономических условий ее реализации. </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ab/>
        <w:t>На территории МО сельское поселение «Деревня Колыхманово» действует 7 предприятий, учреждений и организаций разных уровней. Численность работающ</w:t>
      </w:r>
      <w:r w:rsidR="009F2BEF" w:rsidRPr="0074632A">
        <w:rPr>
          <w:rFonts w:ascii="Times New Roman" w:eastAsia="Times New Roman" w:hAnsi="Times New Roman" w:cs="Times New Roman"/>
          <w:lang w:eastAsia="ru-RU"/>
        </w:rPr>
        <w:t>их в данных организациях на 01.01</w:t>
      </w:r>
      <w:r w:rsidRPr="0074632A">
        <w:rPr>
          <w:rFonts w:ascii="Times New Roman" w:eastAsia="Times New Roman" w:hAnsi="Times New Roman" w:cs="Times New Roman"/>
          <w:lang w:eastAsia="ru-RU"/>
        </w:rPr>
        <w:t>.201</w:t>
      </w:r>
      <w:r w:rsidR="00EE19F5">
        <w:rPr>
          <w:rFonts w:ascii="Times New Roman" w:eastAsia="Times New Roman" w:hAnsi="Times New Roman" w:cs="Times New Roman"/>
          <w:lang w:eastAsia="ru-RU"/>
        </w:rPr>
        <w:t>9</w:t>
      </w:r>
      <w:r w:rsidRPr="0074632A">
        <w:rPr>
          <w:rFonts w:ascii="Times New Roman" w:eastAsia="Times New Roman" w:hAnsi="Times New Roman" w:cs="Times New Roman"/>
          <w:lang w:eastAsia="ru-RU"/>
        </w:rPr>
        <w:t xml:space="preserve"> года составляет более 50 человек. </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ab/>
        <w:t xml:space="preserve">В состав поселения входят территории следующих населенных пунктов, общей численностью – </w:t>
      </w:r>
      <w:r w:rsidR="00500E6A">
        <w:rPr>
          <w:rFonts w:ascii="Times New Roman" w:eastAsia="Times New Roman" w:hAnsi="Times New Roman" w:cs="Times New Roman"/>
          <w:color w:val="000000"/>
          <w:lang w:eastAsia="ru-RU"/>
        </w:rPr>
        <w:t>508</w:t>
      </w:r>
      <w:r w:rsidRPr="0074632A">
        <w:rPr>
          <w:rFonts w:ascii="Times New Roman" w:eastAsia="Times New Roman" w:hAnsi="Times New Roman" w:cs="Times New Roman"/>
          <w:color w:val="000000"/>
          <w:lang w:eastAsia="ru-RU"/>
        </w:rPr>
        <w:t xml:space="preserve"> человек по состоянию на 01.01.201</w:t>
      </w:r>
      <w:r w:rsidR="00EE19F5">
        <w:rPr>
          <w:rFonts w:ascii="Times New Roman" w:eastAsia="Times New Roman" w:hAnsi="Times New Roman" w:cs="Times New Roman"/>
          <w:color w:val="000000"/>
          <w:lang w:eastAsia="ru-RU"/>
        </w:rPr>
        <w:t>9</w:t>
      </w:r>
      <w:r w:rsidRPr="0074632A">
        <w:rPr>
          <w:rFonts w:ascii="Times New Roman" w:eastAsia="Times New Roman" w:hAnsi="Times New Roman" w:cs="Times New Roman"/>
          <w:color w:val="000000"/>
          <w:lang w:eastAsia="ru-RU"/>
        </w:rPr>
        <w:t xml:space="preserve"> года: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деревня  Колыхманово  -  с численностью населения  3</w:t>
      </w:r>
      <w:r w:rsidR="00500E6A">
        <w:rPr>
          <w:rFonts w:ascii="Times New Roman" w:eastAsia="Times New Roman" w:hAnsi="Times New Roman" w:cs="Times New Roman"/>
          <w:b/>
          <w:lang w:eastAsia="ru-RU"/>
        </w:rPr>
        <w:t>88</w:t>
      </w:r>
      <w:r w:rsidRPr="0074632A">
        <w:rPr>
          <w:rFonts w:ascii="Times New Roman" w:eastAsia="Times New Roman" w:hAnsi="Times New Roman" w:cs="Times New Roman"/>
          <w:b/>
          <w:lang w:eastAsia="ru-RU"/>
        </w:rPr>
        <w:t xml:space="preserve"> человека;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деревня  Кувшинов</w:t>
      </w:r>
      <w:r w:rsidR="00C93156" w:rsidRPr="0074632A">
        <w:rPr>
          <w:rFonts w:ascii="Times New Roman" w:eastAsia="Times New Roman" w:hAnsi="Times New Roman" w:cs="Times New Roman"/>
          <w:b/>
          <w:lang w:eastAsia="ru-RU"/>
        </w:rPr>
        <w:t>о - с численностью населения  44</w:t>
      </w:r>
      <w:r w:rsidRPr="0074632A">
        <w:rPr>
          <w:rFonts w:ascii="Times New Roman" w:eastAsia="Times New Roman" w:hAnsi="Times New Roman" w:cs="Times New Roman"/>
          <w:b/>
          <w:lang w:eastAsia="ru-RU"/>
        </w:rPr>
        <w:t xml:space="preserve"> человека;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Подборье -  с численностью населения  </w:t>
      </w:r>
      <w:r w:rsidR="00C93156" w:rsidRPr="0074632A">
        <w:rPr>
          <w:rFonts w:ascii="Times New Roman" w:eastAsia="Times New Roman" w:hAnsi="Times New Roman" w:cs="Times New Roman"/>
          <w:b/>
          <w:lang w:eastAsia="ru-RU"/>
        </w:rPr>
        <w:t>9</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w:t>
      </w:r>
      <w:proofErr w:type="gramStart"/>
      <w:r w:rsidRPr="0074632A">
        <w:rPr>
          <w:rFonts w:ascii="Times New Roman" w:eastAsia="Times New Roman" w:hAnsi="Times New Roman" w:cs="Times New Roman"/>
          <w:b/>
          <w:lang w:eastAsia="ru-RU"/>
        </w:rPr>
        <w:t>Мокрое</w:t>
      </w:r>
      <w:proofErr w:type="gramEnd"/>
      <w:r w:rsidRPr="0074632A">
        <w:rPr>
          <w:rFonts w:ascii="Times New Roman" w:eastAsia="Times New Roman" w:hAnsi="Times New Roman" w:cs="Times New Roman"/>
          <w:b/>
          <w:lang w:eastAsia="ru-RU"/>
        </w:rPr>
        <w:t xml:space="preserve">  - с численностью населения  </w:t>
      </w:r>
      <w:r w:rsidR="00C93156" w:rsidRPr="0074632A">
        <w:rPr>
          <w:rFonts w:ascii="Times New Roman" w:eastAsia="Times New Roman" w:hAnsi="Times New Roman" w:cs="Times New Roman"/>
          <w:b/>
          <w:lang w:eastAsia="ru-RU"/>
        </w:rPr>
        <w:t>4</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Натальинка -  с численностью населения </w:t>
      </w:r>
      <w:r w:rsidR="00C93156" w:rsidRPr="0074632A">
        <w:rPr>
          <w:rFonts w:ascii="Times New Roman" w:eastAsia="Times New Roman" w:hAnsi="Times New Roman" w:cs="Times New Roman"/>
          <w:b/>
          <w:lang w:eastAsia="ru-RU"/>
        </w:rPr>
        <w:t>10</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Устиновка -  с численностью населения  </w:t>
      </w:r>
      <w:r w:rsidR="00500E6A">
        <w:rPr>
          <w:rFonts w:ascii="Times New Roman" w:eastAsia="Times New Roman" w:hAnsi="Times New Roman" w:cs="Times New Roman"/>
          <w:b/>
          <w:lang w:eastAsia="ru-RU"/>
        </w:rPr>
        <w:t>5</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Коноплёвка - с численностью населения 2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Палатки -  с численностью населения </w:t>
      </w:r>
      <w:r w:rsidR="00C93156" w:rsidRPr="0074632A">
        <w:rPr>
          <w:rFonts w:ascii="Times New Roman" w:eastAsia="Times New Roman" w:hAnsi="Times New Roman" w:cs="Times New Roman"/>
          <w:b/>
          <w:lang w:eastAsia="ru-RU"/>
        </w:rPr>
        <w:t>6</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Озерки -   с численностью населения  </w:t>
      </w:r>
      <w:r w:rsidR="00C93156" w:rsidRPr="0074632A">
        <w:rPr>
          <w:rFonts w:ascii="Times New Roman" w:eastAsia="Times New Roman" w:hAnsi="Times New Roman" w:cs="Times New Roman"/>
          <w:b/>
          <w:lang w:eastAsia="ru-RU"/>
        </w:rPr>
        <w:t>2</w:t>
      </w:r>
      <w:r w:rsidRPr="0074632A">
        <w:rPr>
          <w:rFonts w:ascii="Times New Roman" w:eastAsia="Times New Roman" w:hAnsi="Times New Roman" w:cs="Times New Roman"/>
          <w:b/>
          <w:lang w:eastAsia="ru-RU"/>
        </w:rPr>
        <w:t xml:space="preserve"> человек.</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Олоньи Горы -  с численностью населения </w:t>
      </w:r>
      <w:r w:rsidR="00500E6A">
        <w:rPr>
          <w:rFonts w:ascii="Times New Roman" w:eastAsia="Times New Roman" w:hAnsi="Times New Roman" w:cs="Times New Roman"/>
          <w:b/>
          <w:lang w:eastAsia="ru-RU"/>
        </w:rPr>
        <w:t>1</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село Саволенка</w:t>
      </w:r>
      <w:r w:rsidR="00C93156" w:rsidRPr="0074632A">
        <w:rPr>
          <w:rFonts w:ascii="Times New Roman" w:eastAsia="Times New Roman" w:hAnsi="Times New Roman" w:cs="Times New Roman"/>
          <w:b/>
          <w:lang w:eastAsia="ru-RU"/>
        </w:rPr>
        <w:t xml:space="preserve"> -   с численностью населения  37</w:t>
      </w:r>
      <w:r w:rsidRPr="0074632A">
        <w:rPr>
          <w:rFonts w:ascii="Times New Roman" w:eastAsia="Times New Roman" w:hAnsi="Times New Roman" w:cs="Times New Roman"/>
          <w:b/>
          <w:lang w:eastAsia="ru-RU"/>
        </w:rPr>
        <w:t xml:space="preserve"> человек.</w:t>
      </w:r>
    </w:p>
    <w:p w:rsidR="00666E6C" w:rsidRPr="0074632A" w:rsidRDefault="00666E6C" w:rsidP="00666E6C">
      <w:pPr>
        <w:spacing w:after="0" w:line="240" w:lineRule="auto"/>
        <w:jc w:val="both"/>
        <w:rPr>
          <w:rFonts w:ascii="Times New Roman" w:eastAsia="Times New Roman" w:hAnsi="Times New Roman" w:cs="Times New Roman"/>
          <w:lang w:eastAsia="ru-RU"/>
        </w:rPr>
      </w:pP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color w:val="000000"/>
          <w:lang w:eastAsia="ru-RU"/>
        </w:rPr>
        <w:lastRenderedPageBreak/>
        <w:tab/>
        <w:t xml:space="preserve">В перспективе развития территории </w:t>
      </w:r>
      <w:r w:rsidRPr="0074632A">
        <w:rPr>
          <w:rFonts w:ascii="Times New Roman" w:eastAsia="Times New Roman" w:hAnsi="Times New Roman" w:cs="Times New Roman"/>
          <w:lang w:eastAsia="ru-RU"/>
        </w:rPr>
        <w:t>МО сельское поселение «Деревня Колыхманово»</w:t>
      </w:r>
      <w:r w:rsidRPr="0074632A">
        <w:rPr>
          <w:rFonts w:ascii="Times New Roman" w:eastAsia="Times New Roman" w:hAnsi="Times New Roman" w:cs="Times New Roman"/>
          <w:color w:val="000000"/>
          <w:lang w:eastAsia="ru-RU"/>
        </w:rPr>
        <w:t xml:space="preserve"> важную роль занимает активизация дальнейшей деятельности и развития действующих предприятий. Привлечение инвестиций на территории </w:t>
      </w:r>
      <w:r w:rsidRPr="0074632A">
        <w:rPr>
          <w:rFonts w:ascii="Times New Roman" w:eastAsia="Times New Roman" w:hAnsi="Times New Roman" w:cs="Times New Roman"/>
          <w:lang w:eastAsia="ru-RU"/>
        </w:rPr>
        <w:t>МО сельское поселение «Деревня Колыхманово»</w:t>
      </w:r>
      <w:r w:rsidRPr="0074632A">
        <w:rPr>
          <w:rFonts w:ascii="Times New Roman" w:eastAsia="Times New Roman" w:hAnsi="Times New Roman" w:cs="Times New Roman"/>
          <w:color w:val="000000"/>
          <w:lang w:eastAsia="ru-RU"/>
        </w:rPr>
        <w:t xml:space="preserve"> – одно из главных направлений дальнейшего развития поселения с целью увеличения налоговых поступлений в бюджет сельского поселения и использование бюджетных средств на социально значимые нужды поселения: ремонт дорог, уличное освещение, водоснабжение, газоснабжение, благоустройство территории и др.</w:t>
      </w:r>
    </w:p>
    <w:p w:rsidR="00666E6C" w:rsidRPr="0074632A" w:rsidRDefault="00666E6C" w:rsidP="00666E6C">
      <w:pPr>
        <w:spacing w:after="0" w:line="240" w:lineRule="auto"/>
        <w:rPr>
          <w:rFonts w:ascii="Times New Roman" w:eastAsia="Times New Roman" w:hAnsi="Times New Roman" w:cs="Times New Roman"/>
          <w:b/>
          <w:lang w:eastAsia="ru-RU"/>
        </w:rPr>
      </w:pPr>
    </w:p>
    <w:p w:rsidR="00666E6C" w:rsidRPr="0074632A" w:rsidRDefault="00666E6C" w:rsidP="00666E6C">
      <w:pPr>
        <w:tabs>
          <w:tab w:val="left" w:pos="993"/>
        </w:tabs>
        <w:autoSpaceDE w:val="0"/>
        <w:autoSpaceDN w:val="0"/>
        <w:adjustRightInd w:val="0"/>
        <w:spacing w:after="0" w:line="240" w:lineRule="auto"/>
        <w:ind w:left="900"/>
        <w:contextualSpacing/>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2.Цели, задачи и индикаторы достижения целей и решения задач, основные ожидаемые конечные результаты Муниципальной программы, сроки и этапы реализации Муниципальной программы</w:t>
      </w:r>
    </w:p>
    <w:p w:rsidR="00666E6C" w:rsidRPr="0074632A" w:rsidRDefault="00666E6C" w:rsidP="00666E6C">
      <w:pPr>
        <w:tabs>
          <w:tab w:val="left" w:pos="993"/>
        </w:tabs>
        <w:autoSpaceDE w:val="0"/>
        <w:autoSpaceDN w:val="0"/>
        <w:adjustRightInd w:val="0"/>
        <w:spacing w:after="0" w:line="240" w:lineRule="auto"/>
        <w:ind w:left="900"/>
        <w:contextualSpacing/>
        <w:jc w:val="center"/>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Основными целями программы являются повышение качества жизни населения, его занятости и </w:t>
      </w:r>
      <w:proofErr w:type="spellStart"/>
      <w:r w:rsidRPr="0074632A">
        <w:rPr>
          <w:rFonts w:ascii="Times New Roman" w:eastAsia="Times New Roman" w:hAnsi="Times New Roman" w:cs="Times New Roman"/>
          <w:lang w:eastAsia="ru-RU"/>
        </w:rPr>
        <w:t>самозанятости</w:t>
      </w:r>
      <w:proofErr w:type="spellEnd"/>
      <w:r w:rsidRPr="0074632A">
        <w:rPr>
          <w:rFonts w:ascii="Times New Roman" w:eastAsia="Times New Roman" w:hAnsi="Times New Roman" w:cs="Times New Roman"/>
          <w:lang w:eastAsia="ru-RU"/>
        </w:rPr>
        <w:t>, экономических, социальных и культурных возможностей на основе экономического и социального развития поселения. Достижение поставленных целей возможно при решении следующих задач:</w:t>
      </w:r>
    </w:p>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lang w:eastAsia="ru-RU"/>
        </w:rPr>
        <w:t>1. п</w:t>
      </w:r>
      <w:r w:rsidRPr="0074632A">
        <w:rPr>
          <w:rFonts w:ascii="Times New Roman" w:eastAsia="Times New Roman" w:hAnsi="Times New Roman" w:cs="Times New Roman"/>
          <w:color w:val="000000"/>
          <w:lang w:eastAsia="ru-RU"/>
        </w:rPr>
        <w:t xml:space="preserve">овышение инвестиционной привлекательности территории; </w:t>
      </w:r>
      <w:r w:rsidRPr="0074632A">
        <w:rPr>
          <w:rFonts w:ascii="Times New Roman" w:eastAsia="Times New Roman" w:hAnsi="Times New Roman" w:cs="Times New Roman"/>
          <w:color w:val="000000"/>
          <w:lang w:eastAsia="ru-RU"/>
        </w:rPr>
        <w:br/>
        <w:t xml:space="preserve">2. сохранение и развитие  культурного потенциала населения; </w:t>
      </w:r>
    </w:p>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3. повышение организации и осуществления мероприятий по работе с детьми и молодежью;</w:t>
      </w:r>
    </w:p>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4. создание условий для развития физической культуры и массового спорта;</w:t>
      </w:r>
      <w:r w:rsidRPr="0074632A">
        <w:rPr>
          <w:rFonts w:ascii="Times New Roman" w:eastAsia="Times New Roman" w:hAnsi="Times New Roman" w:cs="Times New Roman"/>
          <w:color w:val="000000"/>
          <w:lang w:eastAsia="ru-RU"/>
        </w:rPr>
        <w:br/>
        <w:t xml:space="preserve">5. повышение уровня обеспеченности населения услугами теплоснабжения, газоснабжения и водоснабжения и водоотведения; </w:t>
      </w:r>
      <w:r w:rsidRPr="0074632A">
        <w:rPr>
          <w:rFonts w:ascii="Times New Roman" w:eastAsia="Times New Roman" w:hAnsi="Times New Roman" w:cs="Times New Roman"/>
          <w:color w:val="000000"/>
          <w:lang w:eastAsia="ru-RU"/>
        </w:rPr>
        <w:br/>
        <w:t xml:space="preserve">6. создание условий для комфортного и безопасного проживания граждан; </w:t>
      </w:r>
      <w:r w:rsidRPr="0074632A">
        <w:rPr>
          <w:rFonts w:ascii="Times New Roman" w:eastAsia="Times New Roman" w:hAnsi="Times New Roman" w:cs="Times New Roman"/>
          <w:color w:val="000000"/>
          <w:lang w:eastAsia="ru-RU"/>
        </w:rPr>
        <w:br/>
        <w:t xml:space="preserve">7. снижение социальной напряженности; </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8. улучшение демографической ситуации на территории поселения</w:t>
      </w:r>
    </w:p>
    <w:p w:rsidR="00666E6C" w:rsidRPr="0074632A" w:rsidRDefault="00666E6C" w:rsidP="00666E6C">
      <w:pPr>
        <w:spacing w:after="0" w:line="240" w:lineRule="auto"/>
        <w:ind w:firstLine="708"/>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В результате выполнения мероприятий программы ожидается улучшение условий жизни населения, создание комфортных условий проживания.</w:t>
      </w:r>
    </w:p>
    <w:p w:rsidR="00666E6C" w:rsidRPr="0074632A" w:rsidRDefault="00666E6C" w:rsidP="00666E6C">
      <w:pPr>
        <w:spacing w:after="0" w:line="240" w:lineRule="auto"/>
        <w:ind w:firstLine="708"/>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Индикаторы организации решения вопросов местного значения:</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доли расходов на содержание аппарата администрации;</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сокращение правонарушений, преступлений на территории поселения, в </w:t>
      </w:r>
      <w:proofErr w:type="spellStart"/>
      <w:r w:rsidRPr="0074632A">
        <w:rPr>
          <w:rFonts w:ascii="Times New Roman" w:eastAsia="Times New Roman" w:hAnsi="Times New Roman" w:cs="Times New Roman"/>
          <w:lang w:eastAsia="ru-RU"/>
        </w:rPr>
        <w:t>т.ч</w:t>
      </w:r>
      <w:proofErr w:type="spellEnd"/>
      <w:r w:rsidRPr="0074632A">
        <w:rPr>
          <w:rFonts w:ascii="Times New Roman" w:eastAsia="Times New Roman" w:hAnsi="Times New Roman" w:cs="Times New Roman"/>
          <w:lang w:eastAsia="ru-RU"/>
        </w:rPr>
        <w:t>. среди несовершеннолетних;</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доли бесхозного имущества;</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затрат на уличное освещение;</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расходов  на ремонт и содержание системы водоснабжения;</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расходов  на содержание  уличных газопроводных  сетей;</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количества правонарушений в области пожарной безопасности.</w:t>
      </w:r>
    </w:p>
    <w:p w:rsidR="00666E6C" w:rsidRPr="0074632A" w:rsidRDefault="00666E6C" w:rsidP="00666E6C">
      <w:pPr>
        <w:spacing w:after="0" w:line="240" w:lineRule="auto"/>
        <w:ind w:firstLine="708"/>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Оценка эффективности программы производится по количественным и качественным показателям отдельных разделов, включенных в программу, и отраженных в отдельных подпрограммах.</w:t>
      </w:r>
    </w:p>
    <w:p w:rsidR="00666E6C" w:rsidRPr="0074632A" w:rsidRDefault="00666E6C" w:rsidP="00666E6C">
      <w:pPr>
        <w:spacing w:after="0" w:line="240" w:lineRule="auto"/>
        <w:ind w:firstLine="708"/>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Оценка результативности реализации программы будет проводиться путем сравнения текущих значений показателей с их целевыми значениями. При этом результативность мероприятий программы оценивается исходя из соответствия ожидаемых результатов поставленной цели, степени приближения к этой цели и косвенных позитивных воздействий.</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ab/>
      </w:r>
      <w:r w:rsidRPr="0074632A">
        <w:rPr>
          <w:rFonts w:ascii="Times New Roman" w:eastAsia="Times New Roman" w:hAnsi="Times New Roman" w:cs="Calibri"/>
          <w:lang w:eastAsia="ru-RU"/>
        </w:rPr>
        <w:t>Срок реализации программы рассчитан на период 201</w:t>
      </w:r>
      <w:r w:rsidR="00A40110">
        <w:rPr>
          <w:rFonts w:ascii="Times New Roman" w:eastAsia="Times New Roman" w:hAnsi="Times New Roman" w:cs="Calibri"/>
          <w:lang w:eastAsia="ru-RU"/>
        </w:rPr>
        <w:t>8-2023</w:t>
      </w:r>
      <w:r w:rsidRPr="0074632A">
        <w:rPr>
          <w:rFonts w:ascii="Times New Roman" w:eastAsia="Times New Roman" w:hAnsi="Times New Roman" w:cs="Times New Roman"/>
          <w:lang w:eastAsia="ru-RU"/>
        </w:rPr>
        <w:t xml:space="preserve"> годы.</w:t>
      </w:r>
    </w:p>
    <w:p w:rsidR="00666E6C" w:rsidRPr="0074632A" w:rsidRDefault="00666E6C" w:rsidP="00666E6C">
      <w:pPr>
        <w:spacing w:after="0" w:line="240" w:lineRule="auto"/>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3.Обоснование выделения подпрограмм Муниципальной программы</w:t>
      </w:r>
    </w:p>
    <w:p w:rsidR="00666E6C" w:rsidRPr="0074632A" w:rsidRDefault="00666E6C" w:rsidP="00666E6C">
      <w:pPr>
        <w:spacing w:after="0" w:line="240" w:lineRule="auto"/>
        <w:ind w:firstLine="708"/>
        <w:jc w:val="both"/>
        <w:rPr>
          <w:rFonts w:ascii="Times New Roman" w:eastAsia="Times New Roman" w:hAnsi="Times New Roman" w:cs="Times New Roman"/>
          <w:b/>
          <w:lang w:eastAsia="ru-RU"/>
        </w:rPr>
      </w:pP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ab/>
        <w:t xml:space="preserve"> В состав программы входят </w:t>
      </w:r>
      <w:r w:rsidR="0020297A">
        <w:rPr>
          <w:rFonts w:ascii="Times New Roman" w:eastAsia="Times New Roman" w:hAnsi="Times New Roman" w:cs="Times New Roman"/>
          <w:lang w:eastAsia="ru-RU"/>
        </w:rPr>
        <w:t>6</w:t>
      </w:r>
      <w:r w:rsidRPr="0074632A">
        <w:rPr>
          <w:rFonts w:ascii="Times New Roman" w:eastAsia="Times New Roman" w:hAnsi="Times New Roman" w:cs="Times New Roman"/>
          <w:lang w:eastAsia="ru-RU"/>
        </w:rPr>
        <w:t xml:space="preserve"> подпрограмм, сформированные по отраслевому признаку:</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1. «Совершенствование работы органов местного самоуправления МО сельское поселение «Деревня </w:t>
      </w:r>
      <w:proofErr w:type="spellStart"/>
      <w:r w:rsidRPr="0074632A">
        <w:rPr>
          <w:rFonts w:ascii="Times New Roman" w:eastAsia="Times New Roman" w:hAnsi="Times New Roman" w:cs="Times New Roman"/>
          <w:lang w:eastAsia="ru-RU"/>
        </w:rPr>
        <w:t>Колыхманово</w:t>
      </w:r>
      <w:proofErr w:type="gramStart"/>
      <w:r w:rsidRPr="0074632A">
        <w:rPr>
          <w:rFonts w:ascii="Times New Roman" w:eastAsia="Times New Roman" w:hAnsi="Times New Roman" w:cs="Times New Roman"/>
          <w:lang w:eastAsia="ru-RU"/>
        </w:rPr>
        <w:t>»н</w:t>
      </w:r>
      <w:proofErr w:type="gramEnd"/>
      <w:r w:rsidRPr="0074632A">
        <w:rPr>
          <w:rFonts w:ascii="Times New Roman" w:eastAsia="Times New Roman" w:hAnsi="Times New Roman" w:cs="Times New Roman"/>
          <w:lang w:eastAsia="ru-RU"/>
        </w:rPr>
        <w:t>а</w:t>
      </w:r>
      <w:proofErr w:type="spellEnd"/>
      <w:r w:rsidRPr="0074632A">
        <w:rPr>
          <w:rFonts w:ascii="Times New Roman" w:eastAsia="Times New Roman" w:hAnsi="Times New Roman" w:cs="Times New Roman"/>
          <w:lang w:eastAsia="ru-RU"/>
        </w:rPr>
        <w:t xml:space="preserve"> 20</w:t>
      </w:r>
      <w:r w:rsidR="00A40110">
        <w:rPr>
          <w:rFonts w:ascii="Times New Roman" w:eastAsia="Times New Roman" w:hAnsi="Times New Roman" w:cs="Times New Roman"/>
          <w:lang w:eastAsia="ru-RU"/>
        </w:rPr>
        <w:t>18</w:t>
      </w:r>
      <w:r w:rsidRPr="0074632A">
        <w:rPr>
          <w:rFonts w:ascii="Times New Roman" w:eastAsia="Times New Roman" w:hAnsi="Times New Roman" w:cs="Times New Roman"/>
          <w:lang w:eastAsia="ru-RU"/>
        </w:rPr>
        <w:t>-20</w:t>
      </w:r>
      <w:r w:rsidR="00A40110">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666E6C"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  «Развитие жилищно-коммунального хозяйства на территории МО сельское поселе</w:t>
      </w:r>
      <w:r w:rsidR="009822B3" w:rsidRPr="0074632A">
        <w:rPr>
          <w:rFonts w:ascii="Times New Roman" w:eastAsia="Times New Roman" w:hAnsi="Times New Roman" w:cs="Times New Roman"/>
          <w:lang w:eastAsia="ru-RU"/>
        </w:rPr>
        <w:t>ние «Деревня Колыхманово» на 201</w:t>
      </w:r>
      <w:r w:rsidR="00A40110">
        <w:rPr>
          <w:rFonts w:ascii="Times New Roman" w:eastAsia="Times New Roman" w:hAnsi="Times New Roman" w:cs="Times New Roman"/>
          <w:lang w:eastAsia="ru-RU"/>
        </w:rPr>
        <w:t>8-2023</w:t>
      </w:r>
      <w:r w:rsidRPr="0074632A">
        <w:rPr>
          <w:rFonts w:ascii="Times New Roman" w:eastAsia="Times New Roman" w:hAnsi="Times New Roman" w:cs="Times New Roman"/>
          <w:lang w:eastAsia="ru-RU"/>
        </w:rPr>
        <w:t xml:space="preserve"> годы».</w:t>
      </w:r>
    </w:p>
    <w:p w:rsidR="0020297A" w:rsidRPr="0020297A" w:rsidRDefault="0020297A" w:rsidP="0020297A">
      <w:pPr>
        <w:jc w:val="both"/>
        <w:rPr>
          <w:rFonts w:ascii="Times New Roman" w:hAnsi="Times New Roman" w:cs="Times New Roman"/>
        </w:rPr>
      </w:pPr>
      <w:r>
        <w:rPr>
          <w:rFonts w:ascii="Times New Roman" w:hAnsi="Times New Roman" w:cs="Times New Roman"/>
        </w:rPr>
        <w:t>3. «</w:t>
      </w:r>
      <w:r w:rsidRPr="0020297A">
        <w:rPr>
          <w:rFonts w:ascii="Times New Roman" w:hAnsi="Times New Roman" w:cs="Times New Roman"/>
        </w:rPr>
        <w:t xml:space="preserve">Развитие  социально-культурной работы с населением муниципального образования сельское поселение «Деревня </w:t>
      </w:r>
      <w:r>
        <w:rPr>
          <w:rFonts w:ascii="Times New Roman" w:hAnsi="Times New Roman" w:cs="Times New Roman"/>
        </w:rPr>
        <w:t>Колыхманово</w:t>
      </w:r>
      <w:r w:rsidRPr="0020297A">
        <w:rPr>
          <w:rFonts w:ascii="Times New Roman" w:hAnsi="Times New Roman" w:cs="Times New Roman"/>
        </w:rPr>
        <w:t>» на 201</w:t>
      </w:r>
      <w:r w:rsidR="00A40110">
        <w:rPr>
          <w:rFonts w:ascii="Times New Roman" w:hAnsi="Times New Roman" w:cs="Times New Roman"/>
        </w:rPr>
        <w:t>8</w:t>
      </w:r>
      <w:r w:rsidRPr="0020297A">
        <w:rPr>
          <w:rFonts w:ascii="Times New Roman" w:hAnsi="Times New Roman" w:cs="Times New Roman"/>
        </w:rPr>
        <w:t>-20</w:t>
      </w:r>
      <w:r w:rsidR="00A40110">
        <w:rPr>
          <w:rFonts w:ascii="Times New Roman" w:hAnsi="Times New Roman" w:cs="Times New Roman"/>
        </w:rPr>
        <w:t>23</w:t>
      </w:r>
      <w:r w:rsidRPr="0020297A">
        <w:rPr>
          <w:rFonts w:ascii="Times New Roman" w:hAnsi="Times New Roman" w:cs="Times New Roman"/>
        </w:rPr>
        <w:t xml:space="preserve"> года»</w:t>
      </w:r>
    </w:p>
    <w:p w:rsidR="0020297A" w:rsidRPr="0020297A" w:rsidRDefault="0020297A" w:rsidP="0020297A">
      <w:pPr>
        <w:spacing w:after="0"/>
        <w:jc w:val="both"/>
        <w:rPr>
          <w:rFonts w:ascii="Times New Roman" w:hAnsi="Times New Roman" w:cs="Times New Roman"/>
        </w:rPr>
      </w:pPr>
      <w:r w:rsidRPr="0020297A">
        <w:rPr>
          <w:rFonts w:ascii="Times New Roman" w:hAnsi="Times New Roman" w:cs="Times New Roman"/>
        </w:rPr>
        <w:lastRenderedPageBreak/>
        <w:t xml:space="preserve">4. «Развитие и содержание автомобильных дорог общего пользования, мостов и иных транспортных инженерных сооружений в границах населенных пунктов сельского поселения «Деревня </w:t>
      </w:r>
      <w:r>
        <w:rPr>
          <w:rFonts w:ascii="Times New Roman" w:hAnsi="Times New Roman" w:cs="Times New Roman"/>
        </w:rPr>
        <w:t>Колыхманово</w:t>
      </w:r>
      <w:r w:rsidRPr="0020297A">
        <w:rPr>
          <w:rFonts w:ascii="Times New Roman" w:hAnsi="Times New Roman" w:cs="Times New Roman"/>
        </w:rPr>
        <w:t>» на период 201</w:t>
      </w:r>
      <w:r w:rsidR="00A40110">
        <w:rPr>
          <w:rFonts w:ascii="Times New Roman" w:hAnsi="Times New Roman" w:cs="Times New Roman"/>
        </w:rPr>
        <w:t>8</w:t>
      </w:r>
      <w:r w:rsidRPr="0020297A">
        <w:rPr>
          <w:rFonts w:ascii="Times New Roman" w:hAnsi="Times New Roman" w:cs="Times New Roman"/>
        </w:rPr>
        <w:t>-20</w:t>
      </w:r>
      <w:r w:rsidR="00A40110">
        <w:rPr>
          <w:rFonts w:ascii="Times New Roman" w:hAnsi="Times New Roman" w:cs="Times New Roman"/>
        </w:rPr>
        <w:t>23</w:t>
      </w:r>
      <w:r w:rsidRPr="0020297A">
        <w:rPr>
          <w:rFonts w:ascii="Times New Roman" w:hAnsi="Times New Roman" w:cs="Times New Roman"/>
        </w:rPr>
        <w:t xml:space="preserve"> годы»</w:t>
      </w:r>
    </w:p>
    <w:p w:rsidR="0020297A" w:rsidRPr="0020297A" w:rsidRDefault="0020297A" w:rsidP="0020297A">
      <w:pPr>
        <w:spacing w:after="0"/>
        <w:rPr>
          <w:rFonts w:ascii="Times New Roman" w:hAnsi="Times New Roman" w:cs="Times New Roman"/>
        </w:rPr>
      </w:pPr>
      <w:r w:rsidRPr="0020297A">
        <w:rPr>
          <w:rFonts w:ascii="Times New Roman" w:hAnsi="Times New Roman" w:cs="Times New Roman"/>
        </w:rPr>
        <w:t xml:space="preserve">5. «Энергосбережение и повышение энергетической эффективности на территории МО сельское поселение «Деревня  </w:t>
      </w:r>
      <w:r>
        <w:rPr>
          <w:rFonts w:ascii="Times New Roman" w:hAnsi="Times New Roman" w:cs="Times New Roman"/>
        </w:rPr>
        <w:t>Колыхманово</w:t>
      </w:r>
      <w:r w:rsidRPr="0020297A">
        <w:rPr>
          <w:rFonts w:ascii="Times New Roman" w:hAnsi="Times New Roman" w:cs="Times New Roman"/>
        </w:rPr>
        <w:t>» на период 20</w:t>
      </w:r>
      <w:r w:rsidR="00A40110">
        <w:rPr>
          <w:rFonts w:ascii="Times New Roman" w:hAnsi="Times New Roman" w:cs="Times New Roman"/>
        </w:rPr>
        <w:t>18</w:t>
      </w:r>
      <w:r w:rsidRPr="0020297A">
        <w:rPr>
          <w:rFonts w:ascii="Times New Roman" w:hAnsi="Times New Roman" w:cs="Times New Roman"/>
        </w:rPr>
        <w:t>-20</w:t>
      </w:r>
      <w:r w:rsidR="00A40110">
        <w:rPr>
          <w:rFonts w:ascii="Times New Roman" w:hAnsi="Times New Roman" w:cs="Times New Roman"/>
        </w:rPr>
        <w:t>23</w:t>
      </w:r>
      <w:r w:rsidRPr="0020297A">
        <w:rPr>
          <w:rFonts w:ascii="Times New Roman" w:hAnsi="Times New Roman" w:cs="Times New Roman"/>
        </w:rPr>
        <w:t xml:space="preserve"> годы».</w:t>
      </w:r>
    </w:p>
    <w:p w:rsidR="0020297A" w:rsidRPr="0020297A" w:rsidRDefault="0020297A" w:rsidP="0020297A">
      <w:pPr>
        <w:spacing w:after="0"/>
        <w:rPr>
          <w:rFonts w:ascii="Times New Roman" w:hAnsi="Times New Roman" w:cs="Times New Roman"/>
        </w:rPr>
      </w:pPr>
      <w:r w:rsidRPr="0020297A">
        <w:rPr>
          <w:rFonts w:ascii="Times New Roman" w:hAnsi="Times New Roman" w:cs="Times New Roman"/>
        </w:rPr>
        <w:t xml:space="preserve">6. «Устойчивое развитие сельской территории   </w:t>
      </w:r>
      <w:r w:rsidR="002411A5">
        <w:rPr>
          <w:rFonts w:ascii="Times New Roman" w:hAnsi="Times New Roman" w:cs="Times New Roman"/>
        </w:rPr>
        <w:t>МО сельское поселение «Деревня Колыхманово</w:t>
      </w:r>
      <w:r w:rsidRPr="0020297A">
        <w:rPr>
          <w:rFonts w:ascii="Times New Roman" w:hAnsi="Times New Roman" w:cs="Times New Roman"/>
        </w:rPr>
        <w:t>» на период 201</w:t>
      </w:r>
      <w:r w:rsidR="00A40110">
        <w:rPr>
          <w:rFonts w:ascii="Times New Roman" w:hAnsi="Times New Roman" w:cs="Times New Roman"/>
        </w:rPr>
        <w:t>8</w:t>
      </w:r>
      <w:r w:rsidRPr="0020297A">
        <w:rPr>
          <w:rFonts w:ascii="Times New Roman" w:hAnsi="Times New Roman" w:cs="Times New Roman"/>
        </w:rPr>
        <w:t>-20</w:t>
      </w:r>
      <w:r w:rsidR="00A40110">
        <w:rPr>
          <w:rFonts w:ascii="Times New Roman" w:hAnsi="Times New Roman" w:cs="Times New Roman"/>
        </w:rPr>
        <w:t>23</w:t>
      </w:r>
      <w:r w:rsidRPr="0020297A">
        <w:rPr>
          <w:rFonts w:ascii="Times New Roman" w:hAnsi="Times New Roman" w:cs="Times New Roman"/>
        </w:rPr>
        <w:t xml:space="preserve"> годы». </w:t>
      </w:r>
    </w:p>
    <w:p w:rsidR="00666E6C" w:rsidRPr="0074632A" w:rsidRDefault="002411A5" w:rsidP="002411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 xml:space="preserve">Каждая из указанных подпрограмм выделена исходя из масштаба и сложности, решаемых в ее рамках задач Муниципальной программы и является в достаточной степени самостоятельным комплексом взаимоувязанных по целям, срокам и ресурсам мероприятий. </w:t>
      </w:r>
    </w:p>
    <w:p w:rsidR="00666E6C" w:rsidRPr="0074632A" w:rsidRDefault="00666E6C" w:rsidP="00666E6C">
      <w:pPr>
        <w:spacing w:after="0" w:line="240" w:lineRule="auto"/>
        <w:ind w:firstLine="708"/>
        <w:jc w:val="both"/>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4.Обобщенная характеристика основных мероприятий Муниципальной программы</w:t>
      </w:r>
    </w:p>
    <w:p w:rsidR="00666E6C" w:rsidRPr="0074632A" w:rsidRDefault="00666E6C" w:rsidP="00666E6C">
      <w:pPr>
        <w:spacing w:before="100" w:beforeAutospacing="1" w:after="100" w:afterAutospacing="1"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К основным мероприятиям муниципальной программы относятся мероприятия в области профилактики правонарушений, профилактике и противодействию экстремизму, поддержке и развитию малого предпринимательства,  содержание органов местного самоуправления, передача переданных полномочий, мероприятия в области жилищно-коммунального хозяйства, мероприятия в области благоустройства территории сельского поселения, мероприятия в области пожарной безопасности, мероприятия в области </w:t>
      </w:r>
      <w:proofErr w:type="spellStart"/>
      <w:r w:rsidRPr="0074632A">
        <w:rPr>
          <w:rFonts w:ascii="Times New Roman" w:eastAsia="Times New Roman" w:hAnsi="Times New Roman" w:cs="Times New Roman"/>
          <w:lang w:eastAsia="ru-RU"/>
        </w:rPr>
        <w:t>энергоэффективности</w:t>
      </w:r>
      <w:proofErr w:type="spellEnd"/>
      <w:r w:rsidRPr="0074632A">
        <w:rPr>
          <w:rFonts w:ascii="Times New Roman" w:eastAsia="Times New Roman" w:hAnsi="Times New Roman" w:cs="Times New Roman"/>
          <w:lang w:eastAsia="ru-RU"/>
        </w:rPr>
        <w:t>.</w:t>
      </w:r>
    </w:p>
    <w:p w:rsidR="00666E6C" w:rsidRPr="0074632A" w:rsidRDefault="00666E6C" w:rsidP="00666E6C">
      <w:pPr>
        <w:spacing w:after="0" w:line="240" w:lineRule="auto"/>
        <w:ind w:firstLine="708"/>
        <w:jc w:val="center"/>
        <w:rPr>
          <w:rFonts w:ascii="Times New Roman" w:eastAsia="Times New Roman" w:hAnsi="Times New Roman" w:cs="Times New Roman"/>
          <w:b/>
          <w:lang w:eastAsia="ru-RU"/>
        </w:rPr>
      </w:pPr>
      <w:r w:rsidRPr="0074632A">
        <w:rPr>
          <w:rFonts w:ascii="Times New Roman" w:eastAsia="Times New Roman" w:hAnsi="Times New Roman" w:cs="Times New Roman"/>
          <w:b/>
          <w:bCs/>
          <w:color w:val="000000"/>
          <w:spacing w:val="-1"/>
          <w:lang w:eastAsia="ru-RU"/>
        </w:rPr>
        <w:t>5.</w:t>
      </w:r>
      <w:r w:rsidRPr="0074632A">
        <w:rPr>
          <w:rFonts w:ascii="Times New Roman" w:eastAsia="Times New Roman" w:hAnsi="Times New Roman" w:cs="Times New Roman"/>
          <w:b/>
          <w:lang w:eastAsia="ru-RU"/>
        </w:rPr>
        <w:t xml:space="preserve"> Обоснования объема финансовых ресурсов, необходимых для реализации  Муниципальной программы</w:t>
      </w:r>
    </w:p>
    <w:p w:rsidR="00666E6C" w:rsidRPr="0074632A" w:rsidRDefault="00666E6C" w:rsidP="00666E6C">
      <w:pPr>
        <w:spacing w:after="0" w:line="240" w:lineRule="auto"/>
        <w:ind w:firstLine="708"/>
        <w:jc w:val="center"/>
        <w:rPr>
          <w:rFonts w:ascii="Times New Roman" w:eastAsia="Times New Roman" w:hAnsi="Times New Roman" w:cs="Times New Roman"/>
          <w:b/>
          <w:lang w:eastAsia="ru-RU"/>
        </w:rPr>
      </w:pPr>
    </w:p>
    <w:p w:rsidR="00EE19F5" w:rsidRDefault="00666E6C" w:rsidP="00EE19F5">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color w:val="000000"/>
          <w:lang w:eastAsia="ru-RU"/>
        </w:rPr>
        <w:t xml:space="preserve">   </w:t>
      </w:r>
      <w:r w:rsidR="00AE606B">
        <w:rPr>
          <w:rFonts w:ascii="Times New Roman" w:eastAsia="Times New Roman" w:hAnsi="Times New Roman" w:cs="Times New Roman"/>
          <w:lang w:eastAsia="ru-RU"/>
        </w:rPr>
        <w:t xml:space="preserve">        </w:t>
      </w:r>
      <w:r w:rsidR="00EE19F5" w:rsidRPr="0074632A">
        <w:rPr>
          <w:rFonts w:ascii="Times New Roman" w:eastAsia="Times New Roman" w:hAnsi="Times New Roman" w:cs="Times New Roman"/>
          <w:lang w:eastAsia="ru-RU"/>
        </w:rPr>
        <w:t xml:space="preserve">Общий объем финансирования программы </w:t>
      </w:r>
      <w:r w:rsidR="00EE19F5" w:rsidRPr="0074632A">
        <w:rPr>
          <w:rFonts w:ascii="Times New Roman" w:eastAsia="Times New Roman" w:hAnsi="Times New Roman" w:cs="Times New Roman"/>
          <w:b/>
          <w:lang w:eastAsia="ru-RU"/>
        </w:rPr>
        <w:t xml:space="preserve">-   </w:t>
      </w:r>
      <w:r w:rsidR="00EE19F5" w:rsidRPr="00EE19F5">
        <w:rPr>
          <w:rFonts w:ascii="Times New Roman" w:eastAsia="Times New Roman" w:hAnsi="Times New Roman" w:cs="Times New Roman"/>
          <w:lang w:eastAsia="ru-RU"/>
        </w:rPr>
        <w:t>22315,1</w:t>
      </w:r>
      <w:r w:rsidR="00EE19F5" w:rsidRPr="00BB168A">
        <w:rPr>
          <w:rFonts w:ascii="Times New Roman" w:eastAsia="Times New Roman" w:hAnsi="Times New Roman" w:cs="Times New Roman"/>
          <w:lang w:eastAsia="ru-RU"/>
        </w:rPr>
        <w:t xml:space="preserve"> (тыс</w:t>
      </w:r>
      <w:r w:rsidR="00EE19F5" w:rsidRPr="0074632A">
        <w:rPr>
          <w:rFonts w:ascii="Times New Roman" w:eastAsia="Times New Roman" w:hAnsi="Times New Roman" w:cs="Times New Roman"/>
          <w:lang w:eastAsia="ru-RU"/>
        </w:rPr>
        <w:t>. руб.), в том числе по годам:</w:t>
      </w:r>
    </w:p>
    <w:p w:rsidR="00EE19F5" w:rsidRPr="00BB168A" w:rsidRDefault="00EE19F5" w:rsidP="00EE19F5">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2018 – </w:t>
      </w:r>
      <w:r w:rsidRPr="00BB168A">
        <w:rPr>
          <w:rFonts w:ascii="Times New Roman" w:eastAsia="Times New Roman" w:hAnsi="Times New Roman" w:cs="Times New Roman"/>
          <w:lang w:eastAsia="ru-RU"/>
        </w:rPr>
        <w:t xml:space="preserve">2763,9 тыс. руб.;     2021 – </w:t>
      </w:r>
      <w:r>
        <w:rPr>
          <w:rFonts w:ascii="Times New Roman" w:eastAsia="Times New Roman" w:hAnsi="Times New Roman" w:cs="Times New Roman"/>
          <w:lang w:eastAsia="ru-RU"/>
        </w:rPr>
        <w:t>4001</w:t>
      </w:r>
      <w:r w:rsidRPr="00BB168A">
        <w:rPr>
          <w:rFonts w:ascii="Times New Roman" w:eastAsia="Times New Roman" w:hAnsi="Times New Roman" w:cs="Times New Roman"/>
          <w:lang w:eastAsia="ru-RU"/>
        </w:rPr>
        <w:t>,</w:t>
      </w:r>
      <w:r>
        <w:rPr>
          <w:rFonts w:ascii="Times New Roman" w:eastAsia="Times New Roman" w:hAnsi="Times New Roman" w:cs="Times New Roman"/>
          <w:lang w:eastAsia="ru-RU"/>
        </w:rPr>
        <w:t>9</w:t>
      </w:r>
      <w:r w:rsidRPr="00BB168A">
        <w:rPr>
          <w:rFonts w:ascii="Times New Roman" w:eastAsia="Times New Roman" w:hAnsi="Times New Roman" w:cs="Times New Roman"/>
          <w:lang w:eastAsia="ru-RU"/>
        </w:rPr>
        <w:t xml:space="preserve">  тыс. руб.;          </w:t>
      </w:r>
    </w:p>
    <w:p w:rsidR="00EE19F5" w:rsidRPr="00BB168A" w:rsidRDefault="00EE19F5" w:rsidP="00EE19F5">
      <w:pPr>
        <w:autoSpaceDE w:val="0"/>
        <w:autoSpaceDN w:val="0"/>
        <w:adjustRightInd w:val="0"/>
        <w:spacing w:after="0" w:line="240" w:lineRule="auto"/>
        <w:rPr>
          <w:rFonts w:ascii="Times New Roman" w:eastAsia="Times New Roman" w:hAnsi="Times New Roman" w:cs="Times New Roman"/>
          <w:lang w:eastAsia="ru-RU"/>
        </w:rPr>
      </w:pPr>
      <w:r w:rsidRPr="00BB168A">
        <w:rPr>
          <w:rFonts w:ascii="Times New Roman" w:eastAsia="Times New Roman" w:hAnsi="Times New Roman" w:cs="Times New Roman"/>
          <w:lang w:eastAsia="ru-RU"/>
        </w:rPr>
        <w:t xml:space="preserve">2019 – 3575,1 тыс. руб.;     2022 – </w:t>
      </w:r>
      <w:r>
        <w:rPr>
          <w:rFonts w:ascii="Times New Roman" w:eastAsia="Times New Roman" w:hAnsi="Times New Roman" w:cs="Times New Roman"/>
          <w:lang w:eastAsia="ru-RU"/>
        </w:rPr>
        <w:t>4031</w:t>
      </w:r>
      <w:r w:rsidRPr="00BB168A">
        <w:rPr>
          <w:rFonts w:ascii="Times New Roman" w:eastAsia="Times New Roman" w:hAnsi="Times New Roman" w:cs="Times New Roman"/>
          <w:lang w:eastAsia="ru-RU"/>
        </w:rPr>
        <w:t>,</w:t>
      </w:r>
      <w:r>
        <w:rPr>
          <w:rFonts w:ascii="Times New Roman" w:eastAsia="Times New Roman" w:hAnsi="Times New Roman" w:cs="Times New Roman"/>
          <w:lang w:eastAsia="ru-RU"/>
        </w:rPr>
        <w:t>7</w:t>
      </w:r>
      <w:r w:rsidRPr="00BB168A">
        <w:rPr>
          <w:rFonts w:ascii="Times New Roman" w:eastAsia="Times New Roman" w:hAnsi="Times New Roman" w:cs="Times New Roman"/>
          <w:lang w:eastAsia="ru-RU"/>
        </w:rPr>
        <w:t xml:space="preserve"> тыс. руб.;          </w:t>
      </w:r>
    </w:p>
    <w:p w:rsidR="006C71EA" w:rsidRDefault="00EE19F5" w:rsidP="00EE19F5">
      <w:pPr>
        <w:autoSpaceDE w:val="0"/>
        <w:autoSpaceDN w:val="0"/>
        <w:adjustRightInd w:val="0"/>
        <w:spacing w:after="0" w:line="240" w:lineRule="auto"/>
        <w:rPr>
          <w:rFonts w:ascii="Times New Roman" w:eastAsia="Times New Roman" w:hAnsi="Times New Roman" w:cs="Times New Roman"/>
          <w:lang w:eastAsia="ru-RU"/>
        </w:rPr>
      </w:pPr>
      <w:r w:rsidRPr="00BB168A">
        <w:rPr>
          <w:rFonts w:ascii="Times New Roman" w:eastAsia="Times New Roman" w:hAnsi="Times New Roman" w:cs="Times New Roman"/>
          <w:lang w:eastAsia="ru-RU"/>
        </w:rPr>
        <w:t xml:space="preserve">2020 – 3942,5 тыс. руб.;     2023 – </w:t>
      </w:r>
      <w:r>
        <w:rPr>
          <w:rFonts w:ascii="Times New Roman" w:eastAsia="Times New Roman" w:hAnsi="Times New Roman" w:cs="Times New Roman"/>
          <w:lang w:eastAsia="ru-RU"/>
        </w:rPr>
        <w:t>4000</w:t>
      </w:r>
      <w:r w:rsidRPr="00BB168A">
        <w:rPr>
          <w:rFonts w:ascii="Times New Roman" w:eastAsia="Times New Roman" w:hAnsi="Times New Roman" w:cs="Times New Roman"/>
          <w:lang w:eastAsia="ru-RU"/>
        </w:rPr>
        <w:t>,</w:t>
      </w:r>
      <w:r>
        <w:rPr>
          <w:rFonts w:ascii="Times New Roman" w:eastAsia="Times New Roman" w:hAnsi="Times New Roman" w:cs="Times New Roman"/>
          <w:lang w:eastAsia="ru-RU"/>
        </w:rPr>
        <w:t>0</w:t>
      </w:r>
      <w:r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тыс. руб.;</w:t>
      </w:r>
    </w:p>
    <w:p w:rsidR="00666E6C" w:rsidRPr="0074632A" w:rsidRDefault="00666E6C" w:rsidP="006C71EA">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Финансирование мероприятий программы, предусматривается осуществлять за счет средств местных бюджетов, в случае предоставления межбюджетных трансфертов из других бюджетов бюджетной системы в программу будут внесены изменения.</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Объемы финансирования программы носят прогнозный характер и подлежат корректировке с учетом решения сельской Думы о бюджете муниципального образования сельско</w:t>
      </w:r>
      <w:r w:rsidR="00522DFF" w:rsidRPr="0074632A">
        <w:rPr>
          <w:rFonts w:ascii="Times New Roman" w:eastAsia="Times New Roman" w:hAnsi="Times New Roman" w:cs="Times New Roman"/>
          <w:lang w:eastAsia="ru-RU"/>
        </w:rPr>
        <w:t>е поселение «Деревня Колыхманово»</w:t>
      </w:r>
      <w:r w:rsidRPr="0074632A">
        <w:rPr>
          <w:rFonts w:ascii="Times New Roman" w:eastAsia="Times New Roman" w:hAnsi="Times New Roman" w:cs="Times New Roman"/>
          <w:lang w:eastAsia="ru-RU"/>
        </w:rPr>
        <w:t xml:space="preserve"> на очередной год и плановый период. </w:t>
      </w:r>
    </w:p>
    <w:p w:rsidR="00666E6C" w:rsidRPr="0074632A" w:rsidRDefault="00666E6C" w:rsidP="00666E6C">
      <w:pPr>
        <w:spacing w:after="0" w:line="240" w:lineRule="auto"/>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center"/>
        <w:rPr>
          <w:rFonts w:ascii="Times New Roman" w:eastAsia="Times New Roman" w:hAnsi="Times New Roman" w:cs="Times New Roman"/>
          <w:b/>
          <w:bCs/>
          <w:color w:val="000000"/>
          <w:spacing w:val="-1"/>
          <w:lang w:eastAsia="ru-RU"/>
        </w:rPr>
      </w:pPr>
      <w:r w:rsidRPr="0074632A">
        <w:rPr>
          <w:rFonts w:ascii="Times New Roman" w:eastAsia="Times New Roman" w:hAnsi="Times New Roman" w:cs="Times New Roman"/>
          <w:b/>
          <w:lang w:eastAsia="ru-RU"/>
        </w:rPr>
        <w:t>6. Подпрограммы Муниципальной программы</w:t>
      </w:r>
    </w:p>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Программа включает в себя следующие подпрограммы, сформированные по отраслевому признаку:</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 «Совершенствование работы органов местного самоуправления МО сельское поселение «Дере</w:t>
      </w:r>
      <w:r w:rsidR="000245C2" w:rsidRPr="0074632A">
        <w:rPr>
          <w:rFonts w:ascii="Times New Roman" w:eastAsia="Times New Roman" w:hAnsi="Times New Roman" w:cs="Times New Roman"/>
          <w:lang w:eastAsia="ru-RU"/>
        </w:rPr>
        <w:t>вня Колыхманово» на 201</w:t>
      </w:r>
      <w:r w:rsidR="00A40110">
        <w:rPr>
          <w:rFonts w:ascii="Times New Roman" w:eastAsia="Times New Roman" w:hAnsi="Times New Roman" w:cs="Times New Roman"/>
          <w:lang w:eastAsia="ru-RU"/>
        </w:rPr>
        <w:t>8-2023</w:t>
      </w:r>
      <w:r w:rsidRPr="0074632A">
        <w:rPr>
          <w:rFonts w:ascii="Times New Roman" w:eastAsia="Times New Roman" w:hAnsi="Times New Roman" w:cs="Times New Roman"/>
          <w:lang w:eastAsia="ru-RU"/>
        </w:rPr>
        <w:t xml:space="preserve"> годы»;</w:t>
      </w:r>
    </w:p>
    <w:p w:rsidR="00666E6C" w:rsidRDefault="00666E6C" w:rsidP="00470DB2">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  «Развитие жилищно-коммунального хозяйства на территории МО сельское поселе</w:t>
      </w:r>
      <w:r w:rsidR="000245C2" w:rsidRPr="0074632A">
        <w:rPr>
          <w:rFonts w:ascii="Times New Roman" w:eastAsia="Times New Roman" w:hAnsi="Times New Roman" w:cs="Times New Roman"/>
          <w:lang w:eastAsia="ru-RU"/>
        </w:rPr>
        <w:t>ние «Деревня Колыхманово» на 201</w:t>
      </w:r>
      <w:r w:rsidR="00A40110">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A40110">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470DB2" w:rsidRPr="00470DB2" w:rsidRDefault="00470DB2" w:rsidP="00470DB2">
      <w:pPr>
        <w:autoSpaceDE w:val="0"/>
        <w:autoSpaceDN w:val="0"/>
        <w:adjustRightInd w:val="0"/>
        <w:spacing w:after="0"/>
        <w:jc w:val="both"/>
        <w:rPr>
          <w:rFonts w:ascii="Times New Roman" w:hAnsi="Times New Roman" w:cs="Times New Roman"/>
        </w:rPr>
      </w:pPr>
      <w:r w:rsidRPr="00470DB2">
        <w:rPr>
          <w:rFonts w:ascii="Times New Roman" w:hAnsi="Times New Roman" w:cs="Times New Roman"/>
        </w:rPr>
        <w:t>3. «Развитие социально-культурной рабо</w:t>
      </w:r>
      <w:r>
        <w:rPr>
          <w:rFonts w:ascii="Times New Roman" w:hAnsi="Times New Roman" w:cs="Times New Roman"/>
        </w:rPr>
        <w:t>ты с населением МО СП «Деревня Колыхманово</w:t>
      </w:r>
      <w:r w:rsidRPr="00470DB2">
        <w:rPr>
          <w:rFonts w:ascii="Times New Roman" w:hAnsi="Times New Roman" w:cs="Times New Roman"/>
        </w:rPr>
        <w:t>» на 201</w:t>
      </w:r>
      <w:r w:rsidR="00A40110">
        <w:rPr>
          <w:rFonts w:ascii="Times New Roman" w:hAnsi="Times New Roman" w:cs="Times New Roman"/>
        </w:rPr>
        <w:t>8-2023</w:t>
      </w:r>
      <w:r w:rsidRPr="00470DB2">
        <w:rPr>
          <w:rFonts w:ascii="Times New Roman" w:hAnsi="Times New Roman" w:cs="Times New Roman"/>
        </w:rPr>
        <w:t xml:space="preserve"> годы».</w:t>
      </w:r>
    </w:p>
    <w:p w:rsidR="00470DB2" w:rsidRPr="00470DB2" w:rsidRDefault="00470DB2" w:rsidP="00470DB2">
      <w:pPr>
        <w:autoSpaceDE w:val="0"/>
        <w:autoSpaceDN w:val="0"/>
        <w:adjustRightInd w:val="0"/>
        <w:spacing w:after="0"/>
        <w:jc w:val="both"/>
        <w:rPr>
          <w:rFonts w:ascii="Times New Roman" w:hAnsi="Times New Roman" w:cs="Times New Roman"/>
        </w:rPr>
      </w:pPr>
      <w:r w:rsidRPr="00470DB2">
        <w:rPr>
          <w:rFonts w:ascii="Times New Roman" w:hAnsi="Times New Roman" w:cs="Times New Roman"/>
        </w:rPr>
        <w:t xml:space="preserve">4. «Развитие и содержание  автомобильных дорог общего пользования, мостов и иных транспортных инженерных сооружений в границах населенных пунктов  МО сельского поселения «Деревня </w:t>
      </w:r>
      <w:r>
        <w:rPr>
          <w:rFonts w:ascii="Times New Roman" w:hAnsi="Times New Roman" w:cs="Times New Roman"/>
        </w:rPr>
        <w:t>Колыхманово</w:t>
      </w:r>
      <w:r w:rsidRPr="00470DB2">
        <w:rPr>
          <w:rFonts w:ascii="Times New Roman" w:hAnsi="Times New Roman" w:cs="Times New Roman"/>
        </w:rPr>
        <w:t>» на период 201</w:t>
      </w:r>
      <w:r w:rsidR="00A40110">
        <w:rPr>
          <w:rFonts w:ascii="Times New Roman" w:hAnsi="Times New Roman" w:cs="Times New Roman"/>
        </w:rPr>
        <w:t>8</w:t>
      </w:r>
      <w:r w:rsidRPr="00470DB2">
        <w:rPr>
          <w:rFonts w:ascii="Times New Roman" w:hAnsi="Times New Roman" w:cs="Times New Roman"/>
        </w:rPr>
        <w:t>-20</w:t>
      </w:r>
      <w:r w:rsidR="00A40110">
        <w:rPr>
          <w:rFonts w:ascii="Times New Roman" w:hAnsi="Times New Roman" w:cs="Times New Roman"/>
        </w:rPr>
        <w:t>23</w:t>
      </w:r>
      <w:r w:rsidRPr="00470DB2">
        <w:rPr>
          <w:rFonts w:ascii="Times New Roman" w:hAnsi="Times New Roman" w:cs="Times New Roman"/>
        </w:rPr>
        <w:t xml:space="preserve"> годы».</w:t>
      </w:r>
    </w:p>
    <w:p w:rsidR="00470DB2" w:rsidRPr="00470DB2" w:rsidRDefault="00470DB2" w:rsidP="00470DB2">
      <w:pPr>
        <w:autoSpaceDE w:val="0"/>
        <w:autoSpaceDN w:val="0"/>
        <w:adjustRightInd w:val="0"/>
        <w:spacing w:after="0"/>
        <w:jc w:val="both"/>
        <w:rPr>
          <w:rFonts w:ascii="Times New Roman" w:hAnsi="Times New Roman" w:cs="Times New Roman"/>
        </w:rPr>
      </w:pPr>
      <w:r w:rsidRPr="00470DB2">
        <w:rPr>
          <w:rFonts w:ascii="Times New Roman" w:hAnsi="Times New Roman" w:cs="Times New Roman"/>
        </w:rPr>
        <w:t xml:space="preserve">5.  «Энергосбережение и повышение энергетической эффективности на территории МО сельское поселение «Деревня </w:t>
      </w:r>
      <w:r>
        <w:rPr>
          <w:rFonts w:ascii="Times New Roman" w:hAnsi="Times New Roman" w:cs="Times New Roman"/>
        </w:rPr>
        <w:t>Колыхманово</w:t>
      </w:r>
      <w:r w:rsidRPr="00470DB2">
        <w:rPr>
          <w:rFonts w:ascii="Times New Roman" w:hAnsi="Times New Roman" w:cs="Times New Roman"/>
        </w:rPr>
        <w:t>» на 201</w:t>
      </w:r>
      <w:r w:rsidR="00A40110">
        <w:rPr>
          <w:rFonts w:ascii="Times New Roman" w:hAnsi="Times New Roman" w:cs="Times New Roman"/>
        </w:rPr>
        <w:t>8-2023</w:t>
      </w:r>
      <w:r w:rsidRPr="00470DB2">
        <w:rPr>
          <w:rFonts w:ascii="Times New Roman" w:hAnsi="Times New Roman" w:cs="Times New Roman"/>
        </w:rPr>
        <w:t xml:space="preserve"> годы».</w:t>
      </w:r>
    </w:p>
    <w:p w:rsidR="00470DB2" w:rsidRPr="00470DB2" w:rsidRDefault="00470DB2" w:rsidP="00470DB2">
      <w:pPr>
        <w:autoSpaceDE w:val="0"/>
        <w:autoSpaceDN w:val="0"/>
        <w:adjustRightInd w:val="0"/>
        <w:spacing w:after="0"/>
        <w:jc w:val="both"/>
        <w:rPr>
          <w:rFonts w:ascii="Times New Roman" w:hAnsi="Times New Roman" w:cs="Times New Roman"/>
        </w:rPr>
      </w:pPr>
      <w:r w:rsidRPr="00470DB2">
        <w:rPr>
          <w:rFonts w:ascii="Times New Roman" w:hAnsi="Times New Roman" w:cs="Times New Roman"/>
        </w:rPr>
        <w:t>6 . «Устойчивое развитие сельской территории МО сельское поселение «Деревн</w:t>
      </w:r>
      <w:r>
        <w:rPr>
          <w:rFonts w:ascii="Times New Roman" w:hAnsi="Times New Roman" w:cs="Times New Roman"/>
        </w:rPr>
        <w:t>я Колыхманово»</w:t>
      </w:r>
      <w:r w:rsidRPr="00470DB2">
        <w:rPr>
          <w:rFonts w:ascii="Times New Roman" w:hAnsi="Times New Roman" w:cs="Times New Roman"/>
        </w:rPr>
        <w:t xml:space="preserve"> на период 201</w:t>
      </w:r>
      <w:r w:rsidR="00A40110">
        <w:rPr>
          <w:rFonts w:ascii="Times New Roman" w:hAnsi="Times New Roman" w:cs="Times New Roman"/>
        </w:rPr>
        <w:t>8-2023</w:t>
      </w:r>
      <w:r w:rsidRPr="00470DB2">
        <w:rPr>
          <w:rFonts w:ascii="Times New Roman" w:hAnsi="Times New Roman" w:cs="Times New Roman"/>
        </w:rPr>
        <w:t xml:space="preserve"> годы».</w:t>
      </w:r>
    </w:p>
    <w:p w:rsidR="000E6A05" w:rsidRDefault="000E6A05" w:rsidP="000E6A05">
      <w:pPr>
        <w:spacing w:after="0" w:line="240" w:lineRule="auto"/>
        <w:jc w:val="center"/>
        <w:rPr>
          <w:rFonts w:ascii="Times New Roman" w:eastAsia="Times New Roman" w:hAnsi="Times New Roman" w:cs="Times New Roman"/>
          <w:b/>
          <w:color w:val="000000"/>
          <w:lang w:eastAsia="ru-RU"/>
        </w:rPr>
      </w:pPr>
    </w:p>
    <w:p w:rsidR="00A40110" w:rsidRDefault="00A40110" w:rsidP="000E6A05">
      <w:pPr>
        <w:spacing w:after="0" w:line="240" w:lineRule="auto"/>
        <w:jc w:val="center"/>
        <w:rPr>
          <w:rFonts w:ascii="Times New Roman" w:eastAsia="Times New Roman" w:hAnsi="Times New Roman" w:cs="Times New Roman"/>
          <w:b/>
          <w:color w:val="000000"/>
          <w:lang w:eastAsia="ru-RU"/>
        </w:rPr>
      </w:pPr>
    </w:p>
    <w:p w:rsidR="00A40110" w:rsidRDefault="00A40110" w:rsidP="000E6A05">
      <w:pPr>
        <w:spacing w:after="0" w:line="240" w:lineRule="auto"/>
        <w:jc w:val="center"/>
        <w:rPr>
          <w:rFonts w:ascii="Times New Roman" w:eastAsia="Times New Roman" w:hAnsi="Times New Roman" w:cs="Times New Roman"/>
          <w:b/>
          <w:color w:val="000000"/>
          <w:lang w:eastAsia="ru-RU"/>
        </w:rPr>
      </w:pPr>
    </w:p>
    <w:p w:rsidR="00A40110" w:rsidRDefault="00A40110" w:rsidP="000E6A05">
      <w:pPr>
        <w:spacing w:after="0" w:line="240" w:lineRule="auto"/>
        <w:jc w:val="center"/>
        <w:rPr>
          <w:rFonts w:ascii="Times New Roman" w:eastAsia="Times New Roman" w:hAnsi="Times New Roman" w:cs="Times New Roman"/>
          <w:b/>
          <w:color w:val="000000"/>
          <w:lang w:eastAsia="ru-RU"/>
        </w:rPr>
      </w:pPr>
    </w:p>
    <w:p w:rsidR="006C71EA" w:rsidRDefault="006C71EA" w:rsidP="000E6A05">
      <w:pPr>
        <w:spacing w:after="0" w:line="240" w:lineRule="auto"/>
        <w:jc w:val="center"/>
        <w:rPr>
          <w:rFonts w:ascii="Times New Roman" w:eastAsia="Times New Roman" w:hAnsi="Times New Roman" w:cs="Times New Roman"/>
          <w:b/>
          <w:color w:val="000000"/>
          <w:lang w:eastAsia="ru-RU"/>
        </w:rPr>
      </w:pPr>
    </w:p>
    <w:p w:rsidR="00EE19F5" w:rsidRDefault="00EE19F5" w:rsidP="000E6A05">
      <w:pPr>
        <w:spacing w:after="0" w:line="240" w:lineRule="auto"/>
        <w:jc w:val="center"/>
        <w:rPr>
          <w:rFonts w:ascii="Times New Roman" w:eastAsia="Times New Roman" w:hAnsi="Times New Roman" w:cs="Times New Roman"/>
          <w:b/>
          <w:color w:val="000000"/>
          <w:lang w:eastAsia="ru-RU"/>
        </w:rPr>
      </w:pPr>
    </w:p>
    <w:p w:rsidR="000E6A05" w:rsidRDefault="00470DB2" w:rsidP="000E6A05">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П</w:t>
      </w:r>
      <w:r w:rsidR="00666E6C" w:rsidRPr="0074632A">
        <w:rPr>
          <w:rFonts w:ascii="Times New Roman" w:eastAsia="Times New Roman" w:hAnsi="Times New Roman" w:cs="Times New Roman"/>
          <w:b/>
          <w:color w:val="000000"/>
          <w:lang w:eastAsia="ru-RU"/>
        </w:rPr>
        <w:t>АСПОРТ</w:t>
      </w:r>
      <w:bookmarkStart w:id="0" w:name="sub_2000"/>
    </w:p>
    <w:p w:rsidR="00666E6C" w:rsidRPr="0074632A" w:rsidRDefault="00666E6C" w:rsidP="000E6A05">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Подпрограммы «Совершенствование работы органов местного самоуправления МО сельское поселение «Деревня Колыхманово» на 201</w:t>
      </w:r>
      <w:r w:rsidR="00A40110">
        <w:rPr>
          <w:rFonts w:ascii="Times New Roman" w:eastAsia="Times New Roman" w:hAnsi="Times New Roman" w:cs="Times New Roman"/>
          <w:b/>
          <w:u w:val="single"/>
          <w:lang w:eastAsia="ru-RU"/>
        </w:rPr>
        <w:t>8</w:t>
      </w:r>
      <w:r w:rsidRPr="0074632A">
        <w:rPr>
          <w:rFonts w:ascii="Times New Roman" w:eastAsia="Times New Roman" w:hAnsi="Times New Roman" w:cs="Times New Roman"/>
          <w:b/>
          <w:u w:val="single"/>
          <w:lang w:eastAsia="ru-RU"/>
        </w:rPr>
        <w:t>-20</w:t>
      </w:r>
      <w:r w:rsidR="00A40110">
        <w:rPr>
          <w:rFonts w:ascii="Times New Roman" w:eastAsia="Times New Roman" w:hAnsi="Times New Roman" w:cs="Times New Roman"/>
          <w:b/>
          <w:u w:val="single"/>
          <w:lang w:eastAsia="ru-RU"/>
        </w:rPr>
        <w:t>23</w:t>
      </w:r>
      <w:r w:rsidRPr="0074632A">
        <w:rPr>
          <w:rFonts w:ascii="Times New Roman" w:eastAsia="Times New Roman" w:hAnsi="Times New Roman" w:cs="Times New Roman"/>
          <w:b/>
          <w:u w:val="single"/>
          <w:lang w:eastAsia="ru-RU"/>
        </w:rPr>
        <w:t xml:space="preserve"> годы» </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муниципальной программы МО сельское поселение «Деревня Колыхманово»</w:t>
      </w:r>
    </w:p>
    <w:p w:rsidR="00666E6C" w:rsidRDefault="00666E6C" w:rsidP="00666E6C">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A40110">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- 20</w:t>
      </w:r>
      <w:r w:rsidR="00A40110">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 </w:t>
      </w:r>
    </w:p>
    <w:p w:rsidR="00A40110" w:rsidRPr="0074632A" w:rsidRDefault="00A40110" w:rsidP="00666E6C">
      <w:pPr>
        <w:spacing w:after="0" w:line="240" w:lineRule="auto"/>
        <w:jc w:val="center"/>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3"/>
        <w:gridCol w:w="5958"/>
      </w:tblGrid>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Ответственный исполнитель   Муниципальной программы</w:t>
            </w:r>
          </w:p>
        </w:tc>
        <w:tc>
          <w:tcPr>
            <w:tcW w:w="5958"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Администрация муниципального образования МО сельское поселение «Деревня Колыхманово»</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Участники подпрограммы</w:t>
            </w:r>
          </w:p>
        </w:tc>
        <w:tc>
          <w:tcPr>
            <w:tcW w:w="5958"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Администрация муниципального образования сельское поселение «Деревня Колыхманово»</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Цели подпрограммы</w:t>
            </w:r>
          </w:p>
        </w:tc>
        <w:tc>
          <w:tcPr>
            <w:tcW w:w="5958"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Повышение качества и доступности муниципальных услуг, предоставляемых населению МО сельское поселение «Деревня Колыхманово»</w:t>
            </w:r>
          </w:p>
        </w:tc>
      </w:tr>
      <w:tr w:rsidR="00666E6C" w:rsidRPr="0074632A" w:rsidTr="000E6A05">
        <w:trPr>
          <w:trHeight w:val="269"/>
        </w:trPr>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Задачи подпрограммы</w:t>
            </w:r>
          </w:p>
        </w:tc>
        <w:tc>
          <w:tcPr>
            <w:tcW w:w="595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color w:val="000000"/>
                <w:lang w:eastAsia="ru-RU"/>
              </w:rPr>
              <w:t xml:space="preserve">Повышение инвестиционной привлекательности территории; </w:t>
            </w:r>
            <w:r w:rsidRPr="0074632A">
              <w:rPr>
                <w:rFonts w:ascii="Times New Roman" w:eastAsia="Times New Roman" w:hAnsi="Times New Roman" w:cs="Times New Roman"/>
                <w:color w:val="000000"/>
                <w:lang w:eastAsia="ru-RU"/>
              </w:rPr>
              <w:br/>
              <w:t xml:space="preserve">создание условий для комфортного и безопасного проживания граждан; </w:t>
            </w:r>
            <w:r w:rsidRPr="0074632A">
              <w:rPr>
                <w:rFonts w:ascii="Times New Roman" w:eastAsia="Times New Roman" w:hAnsi="Times New Roman" w:cs="Times New Roman"/>
                <w:color w:val="000000"/>
                <w:lang w:eastAsia="ru-RU"/>
              </w:rPr>
              <w:br/>
              <w:t>снижение социальной напряженности</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Перечень основных мероприятий подпрограммы</w:t>
            </w:r>
          </w:p>
        </w:tc>
        <w:tc>
          <w:tcPr>
            <w:tcW w:w="595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Содержание органов местного самоуправления;</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проведению дня поселения;</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профилактике и противодействию экстремизму;</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поддержке и развитию малого предпринимательства;</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финансирование переданных полномочий</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Показатели  подпрограммы</w:t>
            </w:r>
          </w:p>
        </w:tc>
        <w:tc>
          <w:tcPr>
            <w:tcW w:w="5958"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Снижение численности безработных граждан поселения;</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снижение уровня преступности на территории сельского поселения;</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увеличение объектов малого и среднего предпринимательства на территории сельского поселения                                    </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Сроки и этапы реализации подпрограммы</w:t>
            </w:r>
          </w:p>
        </w:tc>
        <w:tc>
          <w:tcPr>
            <w:tcW w:w="5958" w:type="dxa"/>
            <w:shd w:val="clear" w:color="auto" w:fill="auto"/>
          </w:tcPr>
          <w:p w:rsidR="00666E6C"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A40110">
              <w:rPr>
                <w:rFonts w:ascii="Times New Roman" w:eastAsia="Times New Roman" w:hAnsi="Times New Roman" w:cs="Times New Roman"/>
                <w:lang w:eastAsia="ru-RU"/>
              </w:rPr>
              <w:t>8-2023</w:t>
            </w:r>
            <w:r w:rsidRPr="0074632A">
              <w:rPr>
                <w:rFonts w:ascii="Times New Roman" w:eastAsia="Times New Roman" w:hAnsi="Times New Roman" w:cs="Times New Roman"/>
                <w:lang w:eastAsia="ru-RU"/>
              </w:rPr>
              <w:t>годы:</w:t>
            </w:r>
          </w:p>
          <w:p w:rsidR="00470DB2" w:rsidRPr="0074632A" w:rsidRDefault="00A40110" w:rsidP="00470DB2">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 – й этап: 2018</w:t>
            </w:r>
            <w:r w:rsidR="00470DB2"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20</w:t>
            </w:r>
          </w:p>
          <w:p w:rsidR="00666E6C" w:rsidRPr="0074632A" w:rsidRDefault="00A40110" w:rsidP="00A40110">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 – й этап: 2021</w:t>
            </w:r>
            <w:r w:rsidR="00470DB2"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23</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Объемы финансирования подпрограммы за счет средств местного бюджета </w:t>
            </w:r>
          </w:p>
        </w:tc>
        <w:tc>
          <w:tcPr>
            <w:tcW w:w="5958" w:type="dxa"/>
            <w:shd w:val="clear" w:color="auto" w:fill="auto"/>
          </w:tcPr>
          <w:p w:rsidR="00666E6C"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Общий объем финансирования: </w:t>
            </w:r>
            <w:r w:rsidR="00E73E4F">
              <w:rPr>
                <w:rFonts w:ascii="Times New Roman" w:eastAsia="Times New Roman" w:hAnsi="Times New Roman" w:cs="Times New Roman"/>
                <w:lang w:eastAsia="ru-RU"/>
              </w:rPr>
              <w:t>7223</w:t>
            </w:r>
            <w:r w:rsidR="00EB0677">
              <w:rPr>
                <w:rFonts w:ascii="Times New Roman" w:eastAsia="Times New Roman" w:hAnsi="Times New Roman" w:cs="Times New Roman"/>
                <w:lang w:eastAsia="ru-RU"/>
              </w:rPr>
              <w:t>,</w:t>
            </w:r>
            <w:r w:rsidR="00E73E4F">
              <w:rPr>
                <w:rFonts w:ascii="Times New Roman" w:eastAsia="Times New Roman" w:hAnsi="Times New Roman" w:cs="Times New Roman"/>
                <w:lang w:eastAsia="ru-RU"/>
              </w:rPr>
              <w:t>1</w:t>
            </w:r>
            <w:r w:rsidR="008D0492">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тыс. рублей, в том числе по годам:</w:t>
            </w:r>
          </w:p>
          <w:p w:rsidR="003E3839" w:rsidRPr="0074632A" w:rsidRDefault="003E3839" w:rsidP="00666E6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201</w:t>
            </w:r>
            <w:r w:rsidR="00E67B7C">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w:t>
            </w:r>
            <w:r w:rsidR="001B620E">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6C71EA">
              <w:rPr>
                <w:rFonts w:ascii="Times New Roman" w:eastAsia="Times New Roman" w:hAnsi="Times New Roman" w:cs="Times New Roman"/>
                <w:lang w:eastAsia="ru-RU"/>
              </w:rPr>
              <w:t>2725</w:t>
            </w:r>
            <w:r w:rsidR="00410BB3">
              <w:rPr>
                <w:rFonts w:ascii="Times New Roman" w:eastAsia="Times New Roman" w:hAnsi="Times New Roman" w:cs="Times New Roman"/>
                <w:lang w:eastAsia="ru-RU"/>
              </w:rPr>
              <w:t>,</w:t>
            </w:r>
            <w:r w:rsidR="006C71EA">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тыс. руб.;</w:t>
            </w:r>
            <w:r w:rsidR="00E67B7C">
              <w:rPr>
                <w:rFonts w:ascii="Times New Roman" w:eastAsia="Times New Roman" w:hAnsi="Times New Roman" w:cs="Times New Roman"/>
                <w:lang w:eastAsia="ru-RU"/>
              </w:rPr>
              <w:t xml:space="preserve">            2021 </w:t>
            </w:r>
            <w:r w:rsidR="001B620E">
              <w:rPr>
                <w:rFonts w:ascii="Times New Roman" w:eastAsia="Times New Roman" w:hAnsi="Times New Roman" w:cs="Times New Roman"/>
                <w:lang w:eastAsia="ru-RU"/>
              </w:rPr>
              <w:t>–</w:t>
            </w:r>
            <w:r w:rsidR="00EE19F5">
              <w:rPr>
                <w:rFonts w:ascii="Times New Roman" w:eastAsia="Times New Roman" w:hAnsi="Times New Roman" w:cs="Times New Roman"/>
                <w:lang w:eastAsia="ru-RU"/>
              </w:rPr>
              <w:t xml:space="preserve"> 878</w:t>
            </w:r>
            <w:r w:rsidR="0072044D">
              <w:rPr>
                <w:rFonts w:ascii="Times New Roman" w:eastAsia="Times New Roman" w:hAnsi="Times New Roman" w:cs="Times New Roman"/>
                <w:lang w:eastAsia="ru-RU"/>
              </w:rPr>
              <w:t>,</w:t>
            </w:r>
            <w:r w:rsidR="00EE19F5">
              <w:rPr>
                <w:rFonts w:ascii="Times New Roman" w:eastAsia="Times New Roman" w:hAnsi="Times New Roman" w:cs="Times New Roman"/>
                <w:lang w:eastAsia="ru-RU"/>
              </w:rPr>
              <w:t>1</w:t>
            </w:r>
            <w:r w:rsidR="001B620E">
              <w:rPr>
                <w:rFonts w:ascii="Times New Roman" w:eastAsia="Times New Roman" w:hAnsi="Times New Roman" w:cs="Times New Roman"/>
                <w:lang w:eastAsia="ru-RU"/>
              </w:rPr>
              <w:t xml:space="preserve"> </w:t>
            </w:r>
            <w:r w:rsidR="00E67B7C">
              <w:rPr>
                <w:rFonts w:ascii="Times New Roman" w:eastAsia="Times New Roman" w:hAnsi="Times New Roman" w:cs="Times New Roman"/>
                <w:lang w:eastAsia="ru-RU"/>
              </w:rPr>
              <w:t xml:space="preserve"> </w:t>
            </w:r>
            <w:r w:rsidR="00E67B7C" w:rsidRPr="0074632A">
              <w:rPr>
                <w:rFonts w:ascii="Times New Roman" w:eastAsia="Times New Roman" w:hAnsi="Times New Roman" w:cs="Times New Roman"/>
                <w:lang w:eastAsia="ru-RU"/>
              </w:rPr>
              <w:t xml:space="preserve">тыс. руб.;   </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E67B7C">
              <w:rPr>
                <w:rFonts w:ascii="Times New Roman" w:eastAsia="Times New Roman" w:hAnsi="Times New Roman" w:cs="Times New Roman"/>
                <w:lang w:eastAsia="ru-RU"/>
              </w:rPr>
              <w:t>9</w:t>
            </w:r>
            <w:r w:rsidR="003E3839">
              <w:rPr>
                <w:rFonts w:ascii="Times New Roman" w:eastAsia="Times New Roman" w:hAnsi="Times New Roman" w:cs="Times New Roman"/>
                <w:lang w:eastAsia="ru-RU"/>
              </w:rPr>
              <w:t xml:space="preserve"> </w:t>
            </w:r>
            <w:r w:rsidR="001B620E">
              <w:rPr>
                <w:rFonts w:ascii="Times New Roman" w:eastAsia="Times New Roman" w:hAnsi="Times New Roman" w:cs="Times New Roman"/>
                <w:lang w:eastAsia="ru-RU"/>
              </w:rPr>
              <w:t xml:space="preserve">– </w:t>
            </w:r>
            <w:r w:rsidR="00EE19F5">
              <w:rPr>
                <w:rFonts w:ascii="Times New Roman" w:eastAsia="Times New Roman" w:hAnsi="Times New Roman" w:cs="Times New Roman"/>
                <w:lang w:eastAsia="ru-RU"/>
              </w:rPr>
              <w:t>786</w:t>
            </w:r>
            <w:r w:rsidR="0072044D">
              <w:rPr>
                <w:rFonts w:ascii="Times New Roman" w:eastAsia="Times New Roman" w:hAnsi="Times New Roman" w:cs="Times New Roman"/>
                <w:lang w:eastAsia="ru-RU"/>
              </w:rPr>
              <w:t>,</w:t>
            </w:r>
            <w:r w:rsidR="00EE19F5">
              <w:rPr>
                <w:rFonts w:ascii="Times New Roman" w:eastAsia="Times New Roman" w:hAnsi="Times New Roman" w:cs="Times New Roman"/>
                <w:lang w:eastAsia="ru-RU"/>
              </w:rPr>
              <w:t>1</w:t>
            </w:r>
            <w:r w:rsidR="001B620E">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 тыс. руб.;       </w:t>
            </w:r>
            <w:r w:rsidR="00E67B7C">
              <w:rPr>
                <w:rFonts w:ascii="Times New Roman" w:eastAsia="Times New Roman" w:hAnsi="Times New Roman" w:cs="Times New Roman"/>
                <w:lang w:eastAsia="ru-RU"/>
              </w:rPr>
              <w:t xml:space="preserve"> </w:t>
            </w:r>
            <w:r w:rsidR="00EE19F5">
              <w:rPr>
                <w:rFonts w:ascii="Times New Roman" w:eastAsia="Times New Roman" w:hAnsi="Times New Roman" w:cs="Times New Roman"/>
                <w:lang w:eastAsia="ru-RU"/>
              </w:rPr>
              <w:t xml:space="preserve"> </w:t>
            </w:r>
            <w:r w:rsidR="00E67B7C">
              <w:rPr>
                <w:rFonts w:ascii="Times New Roman" w:eastAsia="Times New Roman" w:hAnsi="Times New Roman" w:cs="Times New Roman"/>
                <w:lang w:eastAsia="ru-RU"/>
              </w:rPr>
              <w:t xml:space="preserve">  </w:t>
            </w:r>
            <w:r w:rsidR="00EE19F5">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 </w:t>
            </w:r>
            <w:r w:rsidR="00E67B7C">
              <w:rPr>
                <w:rFonts w:ascii="Times New Roman" w:eastAsia="Times New Roman" w:hAnsi="Times New Roman" w:cs="Times New Roman"/>
                <w:lang w:eastAsia="ru-RU"/>
              </w:rPr>
              <w:t xml:space="preserve">2022 </w:t>
            </w:r>
            <w:r w:rsidR="0072044D">
              <w:rPr>
                <w:rFonts w:ascii="Times New Roman" w:eastAsia="Times New Roman" w:hAnsi="Times New Roman" w:cs="Times New Roman"/>
                <w:lang w:eastAsia="ru-RU"/>
              </w:rPr>
              <w:t xml:space="preserve">– </w:t>
            </w:r>
            <w:r w:rsidR="00EE19F5">
              <w:rPr>
                <w:rFonts w:ascii="Times New Roman" w:eastAsia="Times New Roman" w:hAnsi="Times New Roman" w:cs="Times New Roman"/>
                <w:lang w:eastAsia="ru-RU"/>
              </w:rPr>
              <w:t>894</w:t>
            </w:r>
            <w:r w:rsidR="0072044D">
              <w:rPr>
                <w:rFonts w:ascii="Times New Roman" w:eastAsia="Times New Roman" w:hAnsi="Times New Roman" w:cs="Times New Roman"/>
                <w:lang w:eastAsia="ru-RU"/>
              </w:rPr>
              <w:t>,</w:t>
            </w:r>
            <w:r w:rsidR="00EE19F5">
              <w:rPr>
                <w:rFonts w:ascii="Times New Roman" w:eastAsia="Times New Roman" w:hAnsi="Times New Roman" w:cs="Times New Roman"/>
                <w:lang w:eastAsia="ru-RU"/>
              </w:rPr>
              <w:t>4</w:t>
            </w:r>
            <w:r w:rsidR="00E67B7C">
              <w:rPr>
                <w:rFonts w:ascii="Times New Roman" w:eastAsia="Times New Roman" w:hAnsi="Times New Roman" w:cs="Times New Roman"/>
                <w:lang w:eastAsia="ru-RU"/>
              </w:rPr>
              <w:t xml:space="preserve"> </w:t>
            </w:r>
            <w:r w:rsidR="00E67B7C" w:rsidRPr="0074632A">
              <w:rPr>
                <w:rFonts w:ascii="Times New Roman" w:eastAsia="Times New Roman" w:hAnsi="Times New Roman" w:cs="Times New Roman"/>
                <w:lang w:eastAsia="ru-RU"/>
              </w:rPr>
              <w:t xml:space="preserve">тыс. руб.;   </w:t>
            </w:r>
            <w:r w:rsidRPr="0074632A">
              <w:rPr>
                <w:rFonts w:ascii="Times New Roman" w:eastAsia="Times New Roman" w:hAnsi="Times New Roman" w:cs="Times New Roman"/>
                <w:lang w:eastAsia="ru-RU"/>
              </w:rPr>
              <w:t xml:space="preserve">      </w:t>
            </w:r>
          </w:p>
          <w:p w:rsidR="00666E6C" w:rsidRPr="0074632A" w:rsidRDefault="00E67B7C" w:rsidP="00EE19F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2020</w:t>
            </w:r>
            <w:r w:rsidR="003E3839">
              <w:rPr>
                <w:rFonts w:ascii="Times New Roman" w:eastAsia="Times New Roman" w:hAnsi="Times New Roman" w:cs="Times New Roman"/>
                <w:lang w:eastAsia="ru-RU"/>
              </w:rPr>
              <w:t xml:space="preserve"> </w:t>
            </w:r>
            <w:r w:rsidR="001B620E">
              <w:rPr>
                <w:rFonts w:ascii="Times New Roman" w:eastAsia="Times New Roman" w:hAnsi="Times New Roman" w:cs="Times New Roman"/>
                <w:lang w:eastAsia="ru-RU"/>
              </w:rPr>
              <w:t xml:space="preserve">– </w:t>
            </w:r>
            <w:r w:rsidR="00EE19F5">
              <w:rPr>
                <w:rFonts w:ascii="Times New Roman" w:eastAsia="Times New Roman" w:hAnsi="Times New Roman" w:cs="Times New Roman"/>
                <w:lang w:eastAsia="ru-RU"/>
              </w:rPr>
              <w:t>863</w:t>
            </w:r>
            <w:r w:rsidR="0072044D">
              <w:rPr>
                <w:rFonts w:ascii="Times New Roman" w:eastAsia="Times New Roman" w:hAnsi="Times New Roman" w:cs="Times New Roman"/>
                <w:lang w:eastAsia="ru-RU"/>
              </w:rPr>
              <w:t>,</w:t>
            </w:r>
            <w:r w:rsidR="00EE19F5">
              <w:rPr>
                <w:rFonts w:ascii="Times New Roman" w:eastAsia="Times New Roman" w:hAnsi="Times New Roman" w:cs="Times New Roman"/>
                <w:lang w:eastAsia="ru-RU"/>
              </w:rPr>
              <w:t>3</w:t>
            </w:r>
            <w:r w:rsidR="00666E6C" w:rsidRPr="0074632A">
              <w:rPr>
                <w:rFonts w:ascii="Times New Roman" w:eastAsia="Times New Roman" w:hAnsi="Times New Roman" w:cs="Times New Roman"/>
                <w:lang w:eastAsia="ru-RU"/>
              </w:rPr>
              <w:t xml:space="preserve"> тыс. руб.;         </w:t>
            </w:r>
            <w:r w:rsidR="00EE19F5">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2023</w:t>
            </w:r>
            <w:r w:rsidR="003E3839">
              <w:rPr>
                <w:rFonts w:ascii="Times New Roman" w:eastAsia="Times New Roman" w:hAnsi="Times New Roman" w:cs="Times New Roman"/>
                <w:lang w:eastAsia="ru-RU"/>
              </w:rPr>
              <w:t xml:space="preserve"> </w:t>
            </w:r>
            <w:r w:rsidR="001B620E">
              <w:rPr>
                <w:rFonts w:ascii="Times New Roman" w:eastAsia="Times New Roman" w:hAnsi="Times New Roman" w:cs="Times New Roman"/>
                <w:lang w:eastAsia="ru-RU"/>
              </w:rPr>
              <w:t>– 1</w:t>
            </w:r>
            <w:r w:rsidR="0072044D">
              <w:rPr>
                <w:rFonts w:ascii="Times New Roman" w:eastAsia="Times New Roman" w:hAnsi="Times New Roman" w:cs="Times New Roman"/>
                <w:lang w:eastAsia="ru-RU"/>
              </w:rPr>
              <w:t>076,1</w:t>
            </w:r>
            <w:r w:rsidR="00E82063">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 xml:space="preserve">тыс. руб.;           </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Ожидаемые результаты реализации подпрограммы</w:t>
            </w:r>
          </w:p>
        </w:tc>
        <w:tc>
          <w:tcPr>
            <w:tcW w:w="5958"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Улучшение качества жизни населения;</w:t>
            </w:r>
          </w:p>
          <w:p w:rsidR="00666E6C" w:rsidRPr="0074632A" w:rsidRDefault="00666E6C" w:rsidP="00666E6C">
            <w:pPr>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повышение инвестиционной привлекательности поселения.</w:t>
            </w:r>
          </w:p>
        </w:tc>
      </w:tr>
    </w:tbl>
    <w:p w:rsidR="00666E6C" w:rsidRPr="0074632A" w:rsidRDefault="00666E6C" w:rsidP="00666E6C">
      <w:pPr>
        <w:spacing w:after="0" w:line="240" w:lineRule="auto"/>
        <w:rPr>
          <w:rFonts w:ascii="Times New Roman" w:eastAsia="Times New Roman" w:hAnsi="Times New Roman" w:cs="Times New Roman"/>
          <w:lang w:eastAsia="ru-RU"/>
        </w:rPr>
      </w:pPr>
    </w:p>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1.Характеристика сферы реализации подпрограммы</w:t>
      </w:r>
    </w:p>
    <w:bookmarkEnd w:id="0"/>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ab/>
        <w:t>Социально-экономическое развитие муниципального образования в первую очередь зависит от наличия в местном бюджете финансовых ресурсов, за счет которых органы местного самоуправления могут эффективно решать вопросы местного значения. Недостаточность доходных источников местного бюджета сельского поселения деревня Хвощи не позволяет реализовать собственные полномочия в полном объеме. Поэтому одной из первоочередных задач в области поддержки малого предпринимательства является создание благоприятных условий для привлечения инвесторов на территорию поселения, создание новых рабочих мест с целью привлечения жителей сельского поселения к работе тем самым снизить уровень безработицы и социальную напряженность.</w:t>
      </w:r>
    </w:p>
    <w:p w:rsidR="00666E6C" w:rsidRPr="0074632A" w:rsidRDefault="00666E6C" w:rsidP="00666E6C">
      <w:pPr>
        <w:spacing w:before="100" w:beforeAutospacing="1" w:after="100" w:afterAutospacing="1"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2. Цели, задачи и показатели достижения целей и решения задач, ожидаемые конечные результаты подпрограммы, сроки и этапы реализации  подпрограммы</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lastRenderedPageBreak/>
        <w:t xml:space="preserve">            Основной целью подпрограммы, является повышение качества и доступности муниципальных услуг, предоставляемых населению </w:t>
      </w:r>
      <w:r w:rsidR="009E46D2">
        <w:rPr>
          <w:rFonts w:ascii="Times New Roman" w:eastAsia="Times New Roman" w:hAnsi="Times New Roman" w:cs="Times New Roman"/>
          <w:lang w:eastAsia="ru-RU"/>
        </w:rPr>
        <w:t xml:space="preserve">МО </w:t>
      </w:r>
      <w:r w:rsidRPr="0074632A">
        <w:rPr>
          <w:rFonts w:ascii="Times New Roman" w:eastAsia="Times New Roman" w:hAnsi="Times New Roman" w:cs="Times New Roman"/>
          <w:lang w:eastAsia="ru-RU"/>
        </w:rPr>
        <w:t>сельского поселения</w:t>
      </w:r>
      <w:r w:rsidR="009E46D2">
        <w:rPr>
          <w:rFonts w:ascii="Times New Roman" w:eastAsia="Times New Roman" w:hAnsi="Times New Roman" w:cs="Times New Roman"/>
          <w:lang w:eastAsia="ru-RU"/>
        </w:rPr>
        <w:t xml:space="preserve"> «Деревня Колыхманово»</w:t>
      </w:r>
      <w:r w:rsidRPr="0074632A">
        <w:rPr>
          <w:rFonts w:ascii="Times New Roman" w:eastAsia="Times New Roman" w:hAnsi="Times New Roman" w:cs="Times New Roman"/>
          <w:lang w:eastAsia="ru-RU"/>
        </w:rPr>
        <w:t xml:space="preserve"> обеспечение необходимых условий  для проживания граждан, выявление и устранение причин и условий, способствующих совершению правонарушений.</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Для достижения поставленной цели </w:t>
      </w:r>
      <w:r w:rsidRPr="0074632A">
        <w:rPr>
          <w:rFonts w:ascii="Times New Roman" w:eastAsia="Times New Roman" w:hAnsi="Times New Roman" w:cs="Times New Roman"/>
          <w:color w:val="000000"/>
          <w:spacing w:val="7"/>
          <w:lang w:eastAsia="ru-RU"/>
        </w:rPr>
        <w:t>необходимо выполнение следующих задач:</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            повышение инвестиционной привлекательности территории поселения;</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            создание условий для комфортного и безопасного проживания граждан, </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            снижение социальной напряженности.</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w:t>
      </w:r>
      <w:r w:rsidR="009E46D2">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Кроме того, с целью наиболее эффективного расходования средств бюджета поселения, заключено соглашение между Администрацией МО сельское поселение «Деревня </w:t>
      </w:r>
      <w:proofErr w:type="spellStart"/>
      <w:r w:rsidRPr="0074632A">
        <w:rPr>
          <w:rFonts w:ascii="Times New Roman" w:eastAsia="Times New Roman" w:hAnsi="Times New Roman" w:cs="Times New Roman"/>
          <w:lang w:eastAsia="ru-RU"/>
        </w:rPr>
        <w:t>Колыхманово</w:t>
      </w:r>
      <w:proofErr w:type="gramStart"/>
      <w:r w:rsidRPr="0074632A">
        <w:rPr>
          <w:rFonts w:ascii="Times New Roman" w:eastAsia="Times New Roman" w:hAnsi="Times New Roman" w:cs="Times New Roman"/>
          <w:lang w:eastAsia="ru-RU"/>
        </w:rPr>
        <w:t>»с</w:t>
      </w:r>
      <w:proofErr w:type="spellEnd"/>
      <w:proofErr w:type="gramEnd"/>
      <w:r w:rsidRPr="0074632A">
        <w:rPr>
          <w:rFonts w:ascii="Times New Roman" w:eastAsia="Times New Roman" w:hAnsi="Times New Roman" w:cs="Times New Roman"/>
          <w:lang w:eastAsia="ru-RU"/>
        </w:rPr>
        <w:t xml:space="preserve"> Администрацией МР «Юхновский район» о передаче отдельных полномочий. </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Сроки реализации мероприятий подпрограммы 201</w:t>
      </w:r>
      <w:r w:rsidR="00F05D25">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F05D25">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666E6C" w:rsidRPr="0074632A" w:rsidRDefault="00666E6C" w:rsidP="000E6A05">
      <w:pPr>
        <w:spacing w:before="100" w:beforeAutospacing="1" w:after="0" w:line="240" w:lineRule="auto"/>
        <w:jc w:val="center"/>
        <w:rPr>
          <w:rFonts w:ascii="Times New Roman" w:eastAsia="Times New Roman" w:hAnsi="Times New Roman" w:cs="Times New Roman"/>
          <w:b/>
          <w:bCs/>
          <w:color w:val="000000"/>
          <w:spacing w:val="-1"/>
          <w:lang w:eastAsia="ru-RU"/>
        </w:rPr>
      </w:pPr>
      <w:r w:rsidRPr="0074632A">
        <w:rPr>
          <w:rFonts w:ascii="Times New Roman" w:eastAsia="Times New Roman" w:hAnsi="Times New Roman" w:cs="Times New Roman"/>
          <w:b/>
          <w:bCs/>
          <w:color w:val="000000"/>
          <w:spacing w:val="-1"/>
          <w:lang w:eastAsia="ru-RU"/>
        </w:rPr>
        <w:t>3.  Объем финансирования подпрограммы</w:t>
      </w:r>
    </w:p>
    <w:p w:rsidR="004643FD" w:rsidRDefault="00666E6C" w:rsidP="004643FD">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На финансирование мероприятий подпрограммы из бюджета сельского поселения  планируется  выделить</w:t>
      </w:r>
      <w:r w:rsidR="00EB0677" w:rsidRPr="0074632A">
        <w:rPr>
          <w:rFonts w:ascii="Times New Roman" w:eastAsia="Times New Roman" w:hAnsi="Times New Roman" w:cs="Times New Roman"/>
          <w:lang w:eastAsia="ru-RU"/>
        </w:rPr>
        <w:t xml:space="preserve"> </w:t>
      </w:r>
      <w:r w:rsidR="004643FD">
        <w:rPr>
          <w:rFonts w:ascii="Times New Roman" w:eastAsia="Times New Roman" w:hAnsi="Times New Roman" w:cs="Times New Roman"/>
          <w:lang w:eastAsia="ru-RU"/>
        </w:rPr>
        <w:t xml:space="preserve">7223,1 </w:t>
      </w:r>
      <w:r w:rsidR="004643FD" w:rsidRPr="0074632A">
        <w:rPr>
          <w:rFonts w:ascii="Times New Roman" w:eastAsia="Times New Roman" w:hAnsi="Times New Roman" w:cs="Times New Roman"/>
          <w:lang w:eastAsia="ru-RU"/>
        </w:rPr>
        <w:t>тыс. рублей, в том числе по годам:</w:t>
      </w:r>
    </w:p>
    <w:p w:rsidR="004643FD" w:rsidRDefault="004643FD" w:rsidP="004643FD">
      <w:pPr>
        <w:spacing w:after="0" w:line="240" w:lineRule="auto"/>
        <w:jc w:val="both"/>
        <w:rPr>
          <w:rFonts w:ascii="Times New Roman" w:eastAsia="Times New Roman" w:hAnsi="Times New Roman" w:cs="Times New Roman"/>
          <w:lang w:eastAsia="ru-RU"/>
        </w:rPr>
      </w:pPr>
    </w:p>
    <w:p w:rsidR="004643FD" w:rsidRPr="0074632A" w:rsidRDefault="004643FD" w:rsidP="004643F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2018 – 2725,1 тыс. руб.;            2021 – 878,1  </w:t>
      </w:r>
      <w:r w:rsidRPr="0074632A">
        <w:rPr>
          <w:rFonts w:ascii="Times New Roman" w:eastAsia="Times New Roman" w:hAnsi="Times New Roman" w:cs="Times New Roman"/>
          <w:lang w:eastAsia="ru-RU"/>
        </w:rPr>
        <w:t xml:space="preserve">тыс. руб.;   </w:t>
      </w:r>
    </w:p>
    <w:p w:rsidR="004643FD" w:rsidRPr="0074632A" w:rsidRDefault="004643FD" w:rsidP="004643FD">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Pr>
          <w:rFonts w:ascii="Times New Roman" w:eastAsia="Times New Roman" w:hAnsi="Times New Roman" w:cs="Times New Roman"/>
          <w:lang w:eastAsia="ru-RU"/>
        </w:rPr>
        <w:t xml:space="preserve">9 – 786,1 </w:t>
      </w:r>
      <w:r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2022 – 894,4 </w:t>
      </w:r>
      <w:r w:rsidRPr="0074632A">
        <w:rPr>
          <w:rFonts w:ascii="Times New Roman" w:eastAsia="Times New Roman" w:hAnsi="Times New Roman" w:cs="Times New Roman"/>
          <w:lang w:eastAsia="ru-RU"/>
        </w:rPr>
        <w:t xml:space="preserve">тыс. руб.;         </w:t>
      </w:r>
    </w:p>
    <w:p w:rsidR="00EB0677" w:rsidRDefault="004643FD" w:rsidP="004643F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2020 – 863,3</w:t>
      </w:r>
      <w:r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2023 – 1076,1 </w:t>
      </w:r>
      <w:r w:rsidRPr="0074632A">
        <w:rPr>
          <w:rFonts w:ascii="Times New Roman" w:eastAsia="Times New Roman" w:hAnsi="Times New Roman" w:cs="Times New Roman"/>
          <w:lang w:eastAsia="ru-RU"/>
        </w:rPr>
        <w:t xml:space="preserve">тыс. руб.;           </w:t>
      </w:r>
    </w:p>
    <w:p w:rsidR="001B6529" w:rsidRDefault="001B6529" w:rsidP="001B6529">
      <w:pPr>
        <w:spacing w:after="0" w:line="240" w:lineRule="auto"/>
        <w:jc w:val="both"/>
        <w:rPr>
          <w:rFonts w:ascii="Times New Roman" w:eastAsia="Times New Roman" w:hAnsi="Times New Roman" w:cs="Times New Roman"/>
          <w:lang w:eastAsia="ru-RU"/>
        </w:rPr>
      </w:pPr>
    </w:p>
    <w:p w:rsidR="00666E6C" w:rsidRPr="0074632A" w:rsidRDefault="00F05D25" w:rsidP="00F05D25">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Финансирование мероприятий программы, предусматривается осуществлять за счет средств местных бюджетов, в случае предоставления межбюджетных трансфертов из других бюджетов бюджетной системы в программу будут внесены изменения.</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Объемы финансирования программы носят прогнозный характер и подлежат корректировке с учетом решения сельской Думы о бюджете муниципального образования сельское поселение </w:t>
      </w:r>
      <w:r w:rsidR="00B13B2A" w:rsidRPr="0074632A">
        <w:rPr>
          <w:rFonts w:ascii="Times New Roman" w:eastAsia="Times New Roman" w:hAnsi="Times New Roman" w:cs="Times New Roman"/>
          <w:lang w:eastAsia="ru-RU"/>
        </w:rPr>
        <w:t>«Деревня Колыхманово»</w:t>
      </w:r>
      <w:r w:rsidRPr="0074632A">
        <w:rPr>
          <w:rFonts w:ascii="Times New Roman" w:eastAsia="Times New Roman" w:hAnsi="Times New Roman" w:cs="Times New Roman"/>
          <w:lang w:eastAsia="ru-RU"/>
        </w:rPr>
        <w:t xml:space="preserve"> на очередной год и плановый периоды. </w:t>
      </w:r>
    </w:p>
    <w:p w:rsidR="00666E6C" w:rsidRPr="0074632A" w:rsidRDefault="00666E6C" w:rsidP="000E6A05">
      <w:pPr>
        <w:spacing w:before="100" w:beforeAutospacing="1" w:after="0" w:line="240" w:lineRule="auto"/>
        <w:jc w:val="center"/>
        <w:rPr>
          <w:rFonts w:ascii="Times New Roman" w:eastAsia="Times New Roman" w:hAnsi="Times New Roman" w:cs="Times New Roman"/>
          <w:b/>
          <w:color w:val="000000"/>
          <w:lang w:eastAsia="ru-RU"/>
        </w:rPr>
      </w:pPr>
      <w:r w:rsidRPr="0074632A">
        <w:rPr>
          <w:rFonts w:ascii="Times New Roman" w:eastAsia="Times New Roman" w:hAnsi="Times New Roman" w:cs="Times New Roman"/>
          <w:b/>
          <w:color w:val="000000"/>
          <w:lang w:eastAsia="ru-RU"/>
        </w:rPr>
        <w:t>4.Механизм реализации подпрограммы</w:t>
      </w:r>
    </w:p>
    <w:p w:rsidR="00666E6C" w:rsidRPr="0074632A" w:rsidRDefault="00666E6C" w:rsidP="000E6A05">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Механизм реализации подпрограммы определяет комплекс мер, осуществляемых ответственным исполнителем программы в целях повышения эффективности реализации мероприятий подпрограммы, и достижения планируемых результатов. Ответственным исполнителем подпрограммы является администрация  сельского поселения </w:t>
      </w:r>
      <w:r w:rsidR="00B13B2A" w:rsidRPr="0074632A">
        <w:rPr>
          <w:rFonts w:ascii="Times New Roman" w:eastAsia="Times New Roman" w:hAnsi="Times New Roman" w:cs="Times New Roman"/>
          <w:lang w:eastAsia="ru-RU"/>
        </w:rPr>
        <w:t>«Деревня Колыхманово»</w:t>
      </w:r>
      <w:r w:rsidRPr="0074632A">
        <w:rPr>
          <w:rFonts w:ascii="Times New Roman" w:eastAsia="Times New Roman" w:hAnsi="Times New Roman" w:cs="Times New Roman"/>
          <w:lang w:eastAsia="ru-RU"/>
        </w:rPr>
        <w:t xml:space="preserve">. </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Ответственный исполнитель осуществляет:</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планирование мероприятий подпрограммы в рамках выделяемого ресурсного обеспечения, в том числе определение состава, сроков и ожидаемых результатов работ;</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выбор исполнителей работ, заключение муниципальных контрактов, координация выполняемых работ;</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анализ и обобщение результатов выполнения работ по реализации мероприятий подпрограммы;</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внесение предложений по изменению показателей сводной бюджетной росписи в случае перераспределения бюджетных ассигнований, предусмотренных на реализацию мероприятий подпрограммы, текущего финансового года и планового периода;</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организацию закупки товаров, работ и услуг в соответствии с </w:t>
      </w:r>
      <w:hyperlink r:id="rId9" w:history="1">
        <w:r w:rsidRPr="0074632A">
          <w:rPr>
            <w:rFonts w:ascii="Times New Roman" w:eastAsia="Times New Roman" w:hAnsi="Times New Roman" w:cs="Times New Roman"/>
            <w:bCs/>
            <w:lang w:eastAsia="ru-RU"/>
          </w:rPr>
          <w:t>Федеральным законом</w:t>
        </w:r>
      </w:hyperlink>
      <w:r w:rsidRPr="0074632A">
        <w:rPr>
          <w:rFonts w:ascii="Times New Roman" w:eastAsia="Times New Roman" w:hAnsi="Times New Roman" w:cs="Times New Roman"/>
          <w:lang w:eastAsia="ru-RU"/>
        </w:rPr>
        <w:t xml:space="preserve"> от 05. 04.2013 года N 44-ФЗ «О контрактной системе в сфере закупки товаров,  работ, услуг для государственных и муниципальных нужд» с учетом ежегодно выделяемых средств на реализацию подпрограммы.</w:t>
      </w:r>
    </w:p>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5. Перечень мероприятий подпрограммы</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lang w:eastAsia="ru-RU"/>
        </w:rPr>
        <w:t xml:space="preserve">        К основным мероприятиям подпрограммы относятся:</w:t>
      </w:r>
    </w:p>
    <w:p w:rsidR="00666E6C" w:rsidRPr="0074632A" w:rsidRDefault="00666E6C" w:rsidP="00666E6C">
      <w:pPr>
        <w:spacing w:after="0" w:line="240" w:lineRule="auto"/>
        <w:ind w:left="360"/>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-содержание органов местного самоуправления;</w:t>
      </w:r>
    </w:p>
    <w:p w:rsidR="00666E6C" w:rsidRPr="0074632A" w:rsidRDefault="00666E6C" w:rsidP="00666E6C">
      <w:pPr>
        <w:spacing w:after="0" w:line="240" w:lineRule="auto"/>
        <w:ind w:left="360"/>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проведению дня поселения;</w:t>
      </w:r>
    </w:p>
    <w:p w:rsidR="00666E6C" w:rsidRPr="0074632A" w:rsidRDefault="00666E6C" w:rsidP="00666E6C">
      <w:pPr>
        <w:spacing w:after="0" w:line="240" w:lineRule="auto"/>
        <w:ind w:left="360"/>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профилактике и противодействию экстремизму;</w:t>
      </w:r>
    </w:p>
    <w:p w:rsidR="00666E6C" w:rsidRPr="0074632A" w:rsidRDefault="00666E6C" w:rsidP="00666E6C">
      <w:pPr>
        <w:spacing w:after="0" w:line="240" w:lineRule="auto"/>
        <w:ind w:left="360"/>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поддержке и развитию малого предпринимательства;</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-финансирование переданных полномочий.</w:t>
      </w:r>
    </w:p>
    <w:p w:rsidR="00666E6C" w:rsidRPr="0074632A" w:rsidRDefault="00666E6C" w:rsidP="00666E6C">
      <w:pPr>
        <w:spacing w:after="0" w:line="240" w:lineRule="auto"/>
        <w:rPr>
          <w:rFonts w:ascii="Times New Roman" w:eastAsia="Times New Roman" w:hAnsi="Times New Roman" w:cs="Times New Roman"/>
          <w:b/>
          <w:lang w:eastAsia="ru-RU"/>
        </w:rPr>
      </w:pPr>
    </w:p>
    <w:p w:rsidR="00666E6C" w:rsidRPr="0074632A" w:rsidRDefault="00666E6C" w:rsidP="00666E6C">
      <w:pPr>
        <w:spacing w:after="0" w:line="240" w:lineRule="auto"/>
        <w:ind w:left="300"/>
        <w:jc w:val="center"/>
        <w:rPr>
          <w:rFonts w:ascii="Times New Roman" w:eastAsia="Times New Roman" w:hAnsi="Times New Roman" w:cs="Times New Roman"/>
          <w:b/>
          <w:lang w:eastAsia="ru-RU"/>
        </w:rPr>
      </w:pPr>
    </w:p>
    <w:p w:rsidR="00666E6C" w:rsidRDefault="00666E6C" w:rsidP="00666E6C">
      <w:pPr>
        <w:spacing w:after="0" w:line="240" w:lineRule="auto"/>
        <w:ind w:left="300"/>
        <w:jc w:val="center"/>
        <w:rPr>
          <w:rFonts w:ascii="Times New Roman" w:eastAsia="Times New Roman" w:hAnsi="Times New Roman" w:cs="Times New Roman"/>
          <w:b/>
          <w:lang w:eastAsia="ru-RU"/>
        </w:rPr>
      </w:pPr>
    </w:p>
    <w:p w:rsidR="00666E6C" w:rsidRPr="009C6C33"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lastRenderedPageBreak/>
        <w:t>Приложение № 1</w:t>
      </w:r>
    </w:p>
    <w:p w:rsidR="00666E6C" w:rsidRPr="009C6C33"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к подпрограмме «Совершенствование работы</w:t>
      </w:r>
    </w:p>
    <w:p w:rsidR="00666E6C" w:rsidRPr="009C6C33"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 xml:space="preserve"> органов местного самоуправления </w:t>
      </w:r>
    </w:p>
    <w:p w:rsidR="00666E6C"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 xml:space="preserve">сельского поселения </w:t>
      </w:r>
      <w:r w:rsidR="00B13B2A" w:rsidRPr="009C6C33">
        <w:rPr>
          <w:rFonts w:ascii="Times New Roman" w:eastAsia="Times New Roman" w:hAnsi="Times New Roman" w:cs="Times New Roman"/>
          <w:sz w:val="16"/>
          <w:szCs w:val="16"/>
          <w:lang w:eastAsia="ru-RU"/>
        </w:rPr>
        <w:t>«Деревня Колыхманово»</w:t>
      </w:r>
      <w:r w:rsidRPr="009C6C33">
        <w:rPr>
          <w:rFonts w:ascii="Times New Roman" w:eastAsia="Times New Roman" w:hAnsi="Times New Roman" w:cs="Times New Roman"/>
          <w:sz w:val="16"/>
          <w:szCs w:val="16"/>
          <w:lang w:eastAsia="ru-RU"/>
        </w:rPr>
        <w:t xml:space="preserve"> на 201</w:t>
      </w:r>
      <w:r w:rsidR="00F05D25">
        <w:rPr>
          <w:rFonts w:ascii="Times New Roman" w:eastAsia="Times New Roman" w:hAnsi="Times New Roman" w:cs="Times New Roman"/>
          <w:sz w:val="16"/>
          <w:szCs w:val="16"/>
          <w:lang w:eastAsia="ru-RU"/>
        </w:rPr>
        <w:t>8</w:t>
      </w:r>
      <w:r w:rsidRPr="009C6C33">
        <w:rPr>
          <w:rFonts w:ascii="Times New Roman" w:eastAsia="Times New Roman" w:hAnsi="Times New Roman" w:cs="Times New Roman"/>
          <w:sz w:val="16"/>
          <w:szCs w:val="16"/>
          <w:lang w:eastAsia="ru-RU"/>
        </w:rPr>
        <w:t>-20</w:t>
      </w:r>
      <w:r w:rsidR="00F05D25">
        <w:rPr>
          <w:rFonts w:ascii="Times New Roman" w:eastAsia="Times New Roman" w:hAnsi="Times New Roman" w:cs="Times New Roman"/>
          <w:sz w:val="16"/>
          <w:szCs w:val="16"/>
          <w:lang w:eastAsia="ru-RU"/>
        </w:rPr>
        <w:t>23</w:t>
      </w:r>
      <w:r w:rsidRPr="009C6C33">
        <w:rPr>
          <w:rFonts w:ascii="Times New Roman" w:eastAsia="Times New Roman" w:hAnsi="Times New Roman" w:cs="Times New Roman"/>
          <w:sz w:val="16"/>
          <w:szCs w:val="16"/>
          <w:lang w:eastAsia="ru-RU"/>
        </w:rPr>
        <w:t xml:space="preserve"> годы» </w:t>
      </w:r>
    </w:p>
    <w:p w:rsidR="00C428B0" w:rsidRDefault="00C428B0" w:rsidP="00666E6C">
      <w:pPr>
        <w:spacing w:after="0" w:line="240" w:lineRule="auto"/>
        <w:jc w:val="right"/>
        <w:rPr>
          <w:rFonts w:ascii="Times New Roman" w:eastAsia="Times New Roman" w:hAnsi="Times New Roman" w:cs="Times New Roman"/>
          <w:sz w:val="16"/>
          <w:szCs w:val="16"/>
          <w:lang w:eastAsia="ru-RU"/>
        </w:rPr>
      </w:pPr>
    </w:p>
    <w:p w:rsidR="00C428B0" w:rsidRPr="009C6C33" w:rsidRDefault="00C428B0" w:rsidP="00666E6C">
      <w:pPr>
        <w:spacing w:after="0" w:line="240" w:lineRule="auto"/>
        <w:jc w:val="right"/>
        <w:rPr>
          <w:rFonts w:ascii="Times New Roman" w:eastAsia="Times New Roman" w:hAnsi="Times New Roman" w:cs="Times New Roman"/>
          <w:sz w:val="16"/>
          <w:szCs w:val="16"/>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Перечень программных мероприятий подпрограммы</w:t>
      </w:r>
    </w:p>
    <w:p w:rsidR="00666E6C"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«Совершенствование работы органов местного самоуправления МО сельское поселение «Деревня Колыхманово» на 201</w:t>
      </w:r>
      <w:r w:rsidR="00F05D25">
        <w:rPr>
          <w:rFonts w:ascii="Times New Roman" w:eastAsia="Times New Roman" w:hAnsi="Times New Roman" w:cs="Times New Roman"/>
          <w:b/>
          <w:u w:val="single"/>
          <w:lang w:eastAsia="ru-RU"/>
        </w:rPr>
        <w:t>8</w:t>
      </w:r>
      <w:r w:rsidRPr="0074632A">
        <w:rPr>
          <w:rFonts w:ascii="Times New Roman" w:eastAsia="Times New Roman" w:hAnsi="Times New Roman" w:cs="Times New Roman"/>
          <w:b/>
          <w:u w:val="single"/>
          <w:lang w:eastAsia="ru-RU"/>
        </w:rPr>
        <w:t>-20</w:t>
      </w:r>
      <w:r w:rsidR="00F05D25">
        <w:rPr>
          <w:rFonts w:ascii="Times New Roman" w:eastAsia="Times New Roman" w:hAnsi="Times New Roman" w:cs="Times New Roman"/>
          <w:b/>
          <w:u w:val="single"/>
          <w:lang w:eastAsia="ru-RU"/>
        </w:rPr>
        <w:t>23</w:t>
      </w:r>
      <w:r w:rsidRPr="0074632A">
        <w:rPr>
          <w:rFonts w:ascii="Times New Roman" w:eastAsia="Times New Roman" w:hAnsi="Times New Roman" w:cs="Times New Roman"/>
          <w:b/>
          <w:u w:val="single"/>
          <w:lang w:eastAsia="ru-RU"/>
        </w:rPr>
        <w:t xml:space="preserve"> годы»</w:t>
      </w:r>
    </w:p>
    <w:p w:rsidR="00C428B0" w:rsidRPr="0074632A" w:rsidRDefault="00C428B0" w:rsidP="00666E6C">
      <w:pPr>
        <w:spacing w:after="0" w:line="240" w:lineRule="auto"/>
        <w:jc w:val="center"/>
        <w:rPr>
          <w:rFonts w:ascii="Times New Roman" w:eastAsia="Times New Roman" w:hAnsi="Times New Roman" w:cs="Times New Roman"/>
          <w:b/>
          <w:u w:val="single"/>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муниципальной программы МО сельское поселение «Деревня Колыхманово»</w:t>
      </w:r>
    </w:p>
    <w:p w:rsidR="00666E6C" w:rsidRDefault="00666E6C" w:rsidP="00666E6C">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F05D25">
        <w:rPr>
          <w:rFonts w:ascii="Times New Roman" w:eastAsia="Times New Roman" w:hAnsi="Times New Roman" w:cs="Times New Roman"/>
          <w:lang w:eastAsia="ru-RU"/>
        </w:rPr>
        <w:t>8- 2023</w:t>
      </w:r>
      <w:r w:rsidRPr="0074632A">
        <w:rPr>
          <w:rFonts w:ascii="Times New Roman" w:eastAsia="Times New Roman" w:hAnsi="Times New Roman" w:cs="Times New Roman"/>
          <w:lang w:eastAsia="ru-RU"/>
        </w:rPr>
        <w:t xml:space="preserve"> годы» </w:t>
      </w:r>
    </w:p>
    <w:p w:rsidR="00C428B0" w:rsidRDefault="00C428B0" w:rsidP="00666E6C">
      <w:pPr>
        <w:spacing w:after="0" w:line="240" w:lineRule="auto"/>
        <w:jc w:val="center"/>
        <w:rPr>
          <w:rFonts w:ascii="Times New Roman" w:eastAsia="Times New Roman" w:hAnsi="Times New Roman" w:cs="Times New Roman"/>
          <w:lang w:eastAsia="ru-RU"/>
        </w:rPr>
      </w:pPr>
    </w:p>
    <w:p w:rsidR="008040FA" w:rsidRDefault="008040FA" w:rsidP="00666E6C">
      <w:pPr>
        <w:spacing w:after="0" w:line="240" w:lineRule="auto"/>
        <w:jc w:val="center"/>
        <w:rPr>
          <w:rFonts w:ascii="Times New Roman" w:eastAsia="Times New Roman" w:hAnsi="Times New Roman" w:cs="Times New Roman"/>
          <w:lang w:eastAsia="ru-RU"/>
        </w:rPr>
      </w:pPr>
    </w:p>
    <w:tbl>
      <w:tblPr>
        <w:tblW w:w="11303" w:type="dxa"/>
        <w:tblInd w:w="-1310" w:type="dxa"/>
        <w:tblLook w:val="04A0" w:firstRow="1" w:lastRow="0" w:firstColumn="1" w:lastColumn="0" w:noHBand="0" w:noVBand="1"/>
      </w:tblPr>
      <w:tblGrid>
        <w:gridCol w:w="3403"/>
        <w:gridCol w:w="1837"/>
        <w:gridCol w:w="1085"/>
        <w:gridCol w:w="850"/>
        <w:gridCol w:w="820"/>
        <w:gridCol w:w="836"/>
        <w:gridCol w:w="824"/>
        <w:gridCol w:w="824"/>
        <w:gridCol w:w="824"/>
      </w:tblGrid>
      <w:tr w:rsidR="007B39D2" w:rsidTr="00CF0C16">
        <w:trPr>
          <w:trHeight w:val="315"/>
        </w:trPr>
        <w:tc>
          <w:tcPr>
            <w:tcW w:w="3403" w:type="dxa"/>
            <w:vMerge w:val="restart"/>
            <w:tcBorders>
              <w:top w:val="single" w:sz="4" w:space="0" w:color="000000"/>
              <w:left w:val="single" w:sz="4" w:space="0" w:color="000000"/>
              <w:right w:val="single" w:sz="4" w:space="0" w:color="000000"/>
            </w:tcBorders>
            <w:shd w:val="clear" w:color="000000" w:fill="FFFFFF"/>
            <w:noWrap/>
            <w:vAlign w:val="center"/>
          </w:tcPr>
          <w:p w:rsidR="007B39D2" w:rsidRPr="007B39D2" w:rsidRDefault="007B39D2" w:rsidP="00B94C52">
            <w:pPr>
              <w:spacing w:after="0"/>
              <w:jc w:val="center"/>
              <w:rPr>
                <w:rFonts w:ascii="Times New Roman" w:hAnsi="Times New Roman" w:cs="Times New Roman"/>
                <w:bCs/>
                <w:color w:val="000000"/>
                <w:sz w:val="20"/>
                <w:szCs w:val="20"/>
              </w:rPr>
            </w:pPr>
            <w:r w:rsidRPr="007B39D2">
              <w:rPr>
                <w:rFonts w:ascii="Times New Roman" w:hAnsi="Times New Roman" w:cs="Times New Roman"/>
                <w:bCs/>
                <w:color w:val="000000"/>
                <w:sz w:val="20"/>
                <w:szCs w:val="20"/>
              </w:rPr>
              <w:t>Наименование</w:t>
            </w:r>
          </w:p>
        </w:tc>
        <w:tc>
          <w:tcPr>
            <w:tcW w:w="1837" w:type="dxa"/>
            <w:vMerge w:val="restart"/>
            <w:tcBorders>
              <w:top w:val="single" w:sz="4" w:space="0" w:color="000000"/>
              <w:left w:val="single" w:sz="4" w:space="0" w:color="000000"/>
              <w:right w:val="single" w:sz="4" w:space="0" w:color="000000"/>
            </w:tcBorders>
            <w:shd w:val="clear" w:color="000000" w:fill="FFFFFF"/>
            <w:vAlign w:val="center"/>
          </w:tcPr>
          <w:p w:rsidR="007B39D2" w:rsidRPr="007B39D2" w:rsidRDefault="007B39D2" w:rsidP="00B94C52">
            <w:pPr>
              <w:spacing w:after="0" w:line="240" w:lineRule="auto"/>
              <w:jc w:val="center"/>
              <w:rPr>
                <w:rFonts w:ascii="Times New Roman" w:eastAsia="Times New Roman" w:hAnsi="Times New Roman" w:cs="Times New Roman"/>
                <w:sz w:val="20"/>
                <w:szCs w:val="20"/>
                <w:lang w:eastAsia="ru-RU"/>
              </w:rPr>
            </w:pPr>
          </w:p>
          <w:p w:rsidR="007B39D2" w:rsidRPr="007B39D2" w:rsidRDefault="007B39D2" w:rsidP="00B94C52">
            <w:pPr>
              <w:spacing w:after="0" w:line="240" w:lineRule="auto"/>
              <w:jc w:val="center"/>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Источники финансирования</w:t>
            </w:r>
          </w:p>
        </w:tc>
        <w:tc>
          <w:tcPr>
            <w:tcW w:w="1085" w:type="dxa"/>
            <w:vMerge w:val="restart"/>
            <w:tcBorders>
              <w:top w:val="single" w:sz="4" w:space="0" w:color="000000"/>
              <w:left w:val="single" w:sz="4" w:space="0" w:color="000000"/>
              <w:right w:val="single" w:sz="4" w:space="0" w:color="000000"/>
            </w:tcBorders>
            <w:shd w:val="clear" w:color="000000" w:fill="FFFFFF"/>
          </w:tcPr>
          <w:p w:rsidR="007B39D2" w:rsidRPr="007B39D2" w:rsidRDefault="007B39D2" w:rsidP="007B39D2">
            <w:pPr>
              <w:jc w:val="center"/>
              <w:rPr>
                <w:rFonts w:ascii="Times New Roman" w:hAnsi="Times New Roman" w:cs="Times New Roman"/>
                <w:sz w:val="20"/>
                <w:szCs w:val="20"/>
              </w:rPr>
            </w:pPr>
            <w:r w:rsidRPr="007B39D2">
              <w:rPr>
                <w:rFonts w:ascii="Times New Roman" w:hAnsi="Times New Roman" w:cs="Times New Roman"/>
                <w:sz w:val="20"/>
                <w:szCs w:val="20"/>
              </w:rPr>
              <w:t>Сумма расходов, всего</w:t>
            </w:r>
          </w:p>
          <w:p w:rsidR="007B39D2" w:rsidRPr="007B39D2" w:rsidRDefault="007B39D2" w:rsidP="007B39D2">
            <w:pPr>
              <w:jc w:val="center"/>
              <w:rPr>
                <w:rFonts w:ascii="Times New Roman" w:hAnsi="Times New Roman" w:cs="Times New Roman"/>
                <w:sz w:val="20"/>
                <w:szCs w:val="20"/>
              </w:rPr>
            </w:pPr>
            <w:r w:rsidRPr="007B39D2">
              <w:rPr>
                <w:rFonts w:ascii="Times New Roman" w:hAnsi="Times New Roman" w:cs="Times New Roman"/>
                <w:sz w:val="20"/>
                <w:szCs w:val="20"/>
              </w:rPr>
              <w:t>(</w:t>
            </w:r>
            <w:proofErr w:type="spellStart"/>
            <w:r>
              <w:rPr>
                <w:rFonts w:ascii="Times New Roman" w:hAnsi="Times New Roman" w:cs="Times New Roman"/>
                <w:sz w:val="20"/>
                <w:szCs w:val="20"/>
              </w:rPr>
              <w:t>тыс</w:t>
            </w:r>
            <w:proofErr w:type="gramStart"/>
            <w:r>
              <w:rPr>
                <w:rFonts w:ascii="Times New Roman" w:hAnsi="Times New Roman" w:cs="Times New Roman"/>
                <w:sz w:val="20"/>
                <w:szCs w:val="20"/>
              </w:rPr>
              <w:t>.</w:t>
            </w:r>
            <w:r w:rsidRPr="007B39D2">
              <w:rPr>
                <w:rFonts w:ascii="Times New Roman" w:hAnsi="Times New Roman" w:cs="Times New Roman"/>
                <w:sz w:val="20"/>
                <w:szCs w:val="20"/>
              </w:rPr>
              <w:t>р</w:t>
            </w:r>
            <w:proofErr w:type="gramEnd"/>
            <w:r w:rsidRPr="007B39D2">
              <w:rPr>
                <w:rFonts w:ascii="Times New Roman" w:hAnsi="Times New Roman" w:cs="Times New Roman"/>
                <w:sz w:val="20"/>
                <w:szCs w:val="20"/>
              </w:rPr>
              <w:t>уб</w:t>
            </w:r>
            <w:proofErr w:type="spellEnd"/>
            <w:r w:rsidRPr="007B39D2">
              <w:rPr>
                <w:rFonts w:ascii="Times New Roman" w:hAnsi="Times New Roman" w:cs="Times New Roman"/>
                <w:sz w:val="20"/>
                <w:szCs w:val="20"/>
              </w:rPr>
              <w:t>.)</w:t>
            </w:r>
          </w:p>
          <w:p w:rsidR="007B39D2" w:rsidRPr="007B39D2" w:rsidRDefault="007B39D2" w:rsidP="00B94C52">
            <w:pPr>
              <w:spacing w:after="0"/>
              <w:jc w:val="center"/>
              <w:rPr>
                <w:rFonts w:ascii="Times New Roman" w:hAnsi="Times New Roman" w:cs="Times New Roman"/>
                <w:b/>
                <w:bCs/>
                <w:color w:val="000000"/>
                <w:sz w:val="20"/>
                <w:szCs w:val="20"/>
              </w:rPr>
            </w:pPr>
          </w:p>
        </w:tc>
        <w:tc>
          <w:tcPr>
            <w:tcW w:w="4978" w:type="dxa"/>
            <w:gridSpan w:val="6"/>
            <w:tcBorders>
              <w:top w:val="single" w:sz="4" w:space="0" w:color="000000"/>
              <w:left w:val="single" w:sz="4" w:space="0" w:color="000000"/>
              <w:bottom w:val="single" w:sz="4" w:space="0" w:color="000000"/>
              <w:right w:val="single" w:sz="4" w:space="0" w:color="auto"/>
            </w:tcBorders>
            <w:shd w:val="clear" w:color="000000" w:fill="FFFFFF"/>
            <w:vAlign w:val="center"/>
          </w:tcPr>
          <w:p w:rsidR="007B39D2" w:rsidRPr="007B39D2" w:rsidRDefault="007B39D2" w:rsidP="00CB00C4">
            <w:pPr>
              <w:spacing w:after="0"/>
              <w:jc w:val="center"/>
              <w:rPr>
                <w:rFonts w:ascii="Times New Roman" w:hAnsi="Times New Roman" w:cs="Times New Roman"/>
                <w:b/>
                <w:bCs/>
                <w:color w:val="000000"/>
                <w:sz w:val="20"/>
                <w:szCs w:val="20"/>
              </w:rPr>
            </w:pPr>
            <w:r w:rsidRPr="007B39D2">
              <w:rPr>
                <w:rFonts w:ascii="Times New Roman" w:hAnsi="Times New Roman" w:cs="Times New Roman"/>
                <w:sz w:val="20"/>
                <w:szCs w:val="20"/>
              </w:rPr>
              <w:t>в том числе по годам реализации подпрограммы:</w:t>
            </w:r>
          </w:p>
        </w:tc>
      </w:tr>
      <w:tr w:rsidR="007B39D2" w:rsidTr="00CF0C16">
        <w:trPr>
          <w:trHeight w:val="315"/>
        </w:trPr>
        <w:tc>
          <w:tcPr>
            <w:tcW w:w="3403" w:type="dxa"/>
            <w:vMerge/>
            <w:tcBorders>
              <w:left w:val="single" w:sz="4" w:space="0" w:color="000000"/>
              <w:bottom w:val="single" w:sz="4" w:space="0" w:color="000000"/>
              <w:right w:val="single" w:sz="4" w:space="0" w:color="000000"/>
            </w:tcBorders>
            <w:shd w:val="clear" w:color="000000" w:fill="FFFFFF"/>
            <w:noWrap/>
            <w:vAlign w:val="center"/>
            <w:hideMark/>
          </w:tcPr>
          <w:p w:rsidR="007B39D2" w:rsidRPr="007B39D2" w:rsidRDefault="007B39D2" w:rsidP="00B94C52">
            <w:pPr>
              <w:spacing w:after="0"/>
              <w:jc w:val="center"/>
              <w:rPr>
                <w:rFonts w:ascii="Times New Roman" w:hAnsi="Times New Roman" w:cs="Times New Roman"/>
                <w:b/>
                <w:bCs/>
                <w:color w:val="000000"/>
                <w:sz w:val="20"/>
                <w:szCs w:val="20"/>
              </w:rPr>
            </w:pPr>
          </w:p>
        </w:tc>
        <w:tc>
          <w:tcPr>
            <w:tcW w:w="1837" w:type="dxa"/>
            <w:vMerge/>
            <w:tcBorders>
              <w:left w:val="single" w:sz="4" w:space="0" w:color="000000"/>
              <w:bottom w:val="single" w:sz="4" w:space="0" w:color="auto"/>
              <w:right w:val="single" w:sz="4" w:space="0" w:color="000000"/>
            </w:tcBorders>
            <w:shd w:val="clear" w:color="000000" w:fill="FFFFFF"/>
            <w:vAlign w:val="center"/>
          </w:tcPr>
          <w:p w:rsidR="007B39D2" w:rsidRPr="007B39D2" w:rsidRDefault="007B39D2" w:rsidP="00B94C52">
            <w:pPr>
              <w:spacing w:after="0" w:line="240" w:lineRule="auto"/>
              <w:jc w:val="center"/>
              <w:rPr>
                <w:rFonts w:ascii="Times New Roman" w:eastAsia="Times New Roman" w:hAnsi="Times New Roman" w:cs="Times New Roman"/>
                <w:sz w:val="20"/>
                <w:szCs w:val="20"/>
                <w:lang w:eastAsia="ru-RU"/>
              </w:rPr>
            </w:pPr>
          </w:p>
        </w:tc>
        <w:tc>
          <w:tcPr>
            <w:tcW w:w="1085" w:type="dxa"/>
            <w:vMerge/>
            <w:tcBorders>
              <w:left w:val="single" w:sz="4" w:space="0" w:color="000000"/>
              <w:bottom w:val="single" w:sz="4" w:space="0" w:color="auto"/>
              <w:right w:val="single" w:sz="4" w:space="0" w:color="000000"/>
            </w:tcBorders>
            <w:shd w:val="clear" w:color="000000" w:fill="FFFFFF"/>
          </w:tcPr>
          <w:p w:rsidR="007B39D2" w:rsidRPr="007B39D2" w:rsidRDefault="007B39D2" w:rsidP="00B94C52">
            <w:pPr>
              <w:spacing w:after="0"/>
              <w:jc w:val="center"/>
              <w:rPr>
                <w:rFonts w:ascii="Times New Roman" w:hAnsi="Times New Roman" w:cs="Times New Roman"/>
                <w:b/>
                <w:bCs/>
                <w:color w:val="000000"/>
                <w:sz w:val="20"/>
                <w:szCs w:val="20"/>
              </w:rPr>
            </w:pPr>
          </w:p>
        </w:tc>
        <w:tc>
          <w:tcPr>
            <w:tcW w:w="850" w:type="dxa"/>
            <w:tcBorders>
              <w:top w:val="single" w:sz="4" w:space="0" w:color="000000"/>
              <w:left w:val="single" w:sz="4" w:space="0" w:color="000000"/>
              <w:bottom w:val="single" w:sz="4" w:space="0" w:color="000000"/>
              <w:right w:val="single" w:sz="4" w:space="0" w:color="auto"/>
            </w:tcBorders>
            <w:shd w:val="clear" w:color="000000" w:fill="FFFFFF"/>
            <w:vAlign w:val="center"/>
            <w:hideMark/>
          </w:tcPr>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2018 год</w:t>
            </w:r>
          </w:p>
        </w:tc>
        <w:tc>
          <w:tcPr>
            <w:tcW w:w="820" w:type="dxa"/>
            <w:tcBorders>
              <w:top w:val="single" w:sz="4" w:space="0" w:color="auto"/>
              <w:left w:val="single" w:sz="4" w:space="0" w:color="auto"/>
              <w:bottom w:val="single" w:sz="4" w:space="0" w:color="auto"/>
              <w:right w:val="single" w:sz="4" w:space="0" w:color="auto"/>
            </w:tcBorders>
            <w:vAlign w:val="center"/>
          </w:tcPr>
          <w:p w:rsidR="007B39D2" w:rsidRPr="007B39D2" w:rsidRDefault="007B39D2" w:rsidP="00B94C52">
            <w:pPr>
              <w:spacing w:after="0"/>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 xml:space="preserve">2019 </w:t>
            </w:r>
          </w:p>
          <w:p w:rsidR="007B39D2" w:rsidRPr="007B39D2" w:rsidRDefault="007B39D2" w:rsidP="00B94C52">
            <w:pPr>
              <w:spacing w:after="0"/>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год</w:t>
            </w:r>
          </w:p>
        </w:tc>
        <w:tc>
          <w:tcPr>
            <w:tcW w:w="836" w:type="dxa"/>
            <w:tcBorders>
              <w:top w:val="single" w:sz="4" w:space="0" w:color="auto"/>
              <w:left w:val="single" w:sz="4" w:space="0" w:color="auto"/>
              <w:bottom w:val="single" w:sz="4" w:space="0" w:color="auto"/>
              <w:right w:val="single" w:sz="4" w:space="0" w:color="auto"/>
            </w:tcBorders>
            <w:vAlign w:val="center"/>
          </w:tcPr>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2020</w:t>
            </w:r>
          </w:p>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 xml:space="preserve"> год</w:t>
            </w:r>
          </w:p>
        </w:tc>
        <w:tc>
          <w:tcPr>
            <w:tcW w:w="824" w:type="dxa"/>
            <w:tcBorders>
              <w:top w:val="single" w:sz="4" w:space="0" w:color="auto"/>
              <w:bottom w:val="single" w:sz="4" w:space="0" w:color="auto"/>
              <w:right w:val="single" w:sz="4" w:space="0" w:color="auto"/>
            </w:tcBorders>
            <w:vAlign w:val="center"/>
          </w:tcPr>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 xml:space="preserve">2021 </w:t>
            </w:r>
          </w:p>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год</w:t>
            </w:r>
          </w:p>
        </w:tc>
        <w:tc>
          <w:tcPr>
            <w:tcW w:w="824" w:type="dxa"/>
            <w:tcBorders>
              <w:top w:val="single" w:sz="4" w:space="0" w:color="auto"/>
              <w:left w:val="single" w:sz="4" w:space="0" w:color="auto"/>
              <w:bottom w:val="single" w:sz="4" w:space="0" w:color="auto"/>
              <w:right w:val="single" w:sz="4" w:space="0" w:color="auto"/>
            </w:tcBorders>
            <w:vAlign w:val="center"/>
          </w:tcPr>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2022</w:t>
            </w:r>
          </w:p>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 xml:space="preserve"> год</w:t>
            </w:r>
          </w:p>
        </w:tc>
        <w:tc>
          <w:tcPr>
            <w:tcW w:w="824" w:type="dxa"/>
            <w:tcBorders>
              <w:top w:val="single" w:sz="4" w:space="0" w:color="auto"/>
              <w:left w:val="single" w:sz="4" w:space="0" w:color="auto"/>
              <w:bottom w:val="single" w:sz="4" w:space="0" w:color="auto"/>
              <w:right w:val="single" w:sz="4" w:space="0" w:color="auto"/>
            </w:tcBorders>
            <w:vAlign w:val="center"/>
          </w:tcPr>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 xml:space="preserve">2023 </w:t>
            </w:r>
          </w:p>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год</w:t>
            </w:r>
          </w:p>
        </w:tc>
      </w:tr>
      <w:tr w:rsidR="00351B0E" w:rsidRPr="007B39D2" w:rsidTr="00CF0C16">
        <w:trPr>
          <w:trHeight w:val="247"/>
        </w:trPr>
        <w:tc>
          <w:tcPr>
            <w:tcW w:w="3403" w:type="dxa"/>
            <w:tcBorders>
              <w:top w:val="nil"/>
              <w:left w:val="single" w:sz="4" w:space="0" w:color="000000"/>
              <w:bottom w:val="single" w:sz="4" w:space="0" w:color="000000"/>
              <w:right w:val="single" w:sz="4" w:space="0" w:color="auto"/>
            </w:tcBorders>
            <w:shd w:val="clear" w:color="000000" w:fill="FFFFFF"/>
            <w:noWrap/>
            <w:vAlign w:val="center"/>
          </w:tcPr>
          <w:p w:rsidR="00351B0E" w:rsidRPr="007B39D2" w:rsidRDefault="007B39D2" w:rsidP="00CB00C4">
            <w:pPr>
              <w:spacing w:after="0"/>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1</w:t>
            </w:r>
          </w:p>
        </w:tc>
        <w:tc>
          <w:tcPr>
            <w:tcW w:w="1837" w:type="dxa"/>
            <w:tcBorders>
              <w:top w:val="single" w:sz="4" w:space="0" w:color="auto"/>
              <w:left w:val="single" w:sz="4" w:space="0" w:color="auto"/>
              <w:bottom w:val="single" w:sz="4" w:space="0" w:color="auto"/>
              <w:right w:val="single" w:sz="4" w:space="0" w:color="auto"/>
            </w:tcBorders>
            <w:shd w:val="clear" w:color="000000" w:fill="FFFFFF"/>
            <w:vAlign w:val="center"/>
          </w:tcPr>
          <w:p w:rsidR="00351B0E" w:rsidRPr="007B39D2" w:rsidRDefault="007B39D2" w:rsidP="00B94C5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085"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B2720D">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3</w:t>
            </w:r>
          </w:p>
        </w:tc>
        <w:tc>
          <w:tcPr>
            <w:tcW w:w="850" w:type="dxa"/>
            <w:tcBorders>
              <w:top w:val="nil"/>
              <w:left w:val="single" w:sz="4" w:space="0" w:color="auto"/>
              <w:bottom w:val="single" w:sz="4" w:space="0" w:color="000000"/>
              <w:right w:val="single" w:sz="4" w:space="0" w:color="auto"/>
            </w:tcBorders>
            <w:shd w:val="clear" w:color="000000" w:fill="FFFFFF"/>
            <w:noWrap/>
            <w:vAlign w:val="center"/>
          </w:tcPr>
          <w:p w:rsidR="00351B0E" w:rsidRPr="007B39D2" w:rsidRDefault="007B39D2" w:rsidP="00B2720D">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4</w:t>
            </w:r>
          </w:p>
        </w:tc>
        <w:tc>
          <w:tcPr>
            <w:tcW w:w="820" w:type="dxa"/>
            <w:tcBorders>
              <w:top w:val="single" w:sz="4" w:space="0" w:color="auto"/>
              <w:left w:val="single" w:sz="4" w:space="0" w:color="auto"/>
              <w:bottom w:val="single" w:sz="4" w:space="0" w:color="auto"/>
              <w:right w:val="single" w:sz="4" w:space="0" w:color="auto"/>
            </w:tcBorders>
            <w:vAlign w:val="center"/>
          </w:tcPr>
          <w:p w:rsidR="00351B0E" w:rsidRPr="007B39D2" w:rsidRDefault="007B39D2" w:rsidP="00B2720D">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836" w:type="dxa"/>
            <w:tcBorders>
              <w:top w:val="single" w:sz="4" w:space="0" w:color="auto"/>
              <w:left w:val="single" w:sz="4" w:space="0" w:color="auto"/>
              <w:bottom w:val="single" w:sz="4" w:space="0" w:color="auto"/>
              <w:right w:val="single" w:sz="4" w:space="0" w:color="auto"/>
            </w:tcBorders>
            <w:vAlign w:val="center"/>
          </w:tcPr>
          <w:p w:rsidR="00351B0E" w:rsidRPr="007B39D2" w:rsidRDefault="007B39D2" w:rsidP="00B2720D">
            <w:pPr>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p>
        </w:tc>
        <w:tc>
          <w:tcPr>
            <w:tcW w:w="824" w:type="dxa"/>
            <w:tcBorders>
              <w:top w:val="single" w:sz="4" w:space="0" w:color="auto"/>
              <w:bottom w:val="single" w:sz="4" w:space="0" w:color="auto"/>
              <w:right w:val="single" w:sz="4" w:space="0" w:color="auto"/>
            </w:tcBorders>
            <w:vAlign w:val="center"/>
          </w:tcPr>
          <w:p w:rsidR="00351B0E" w:rsidRPr="007B39D2" w:rsidRDefault="007B39D2" w:rsidP="00B2720D">
            <w:pPr>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824" w:type="dxa"/>
            <w:tcBorders>
              <w:top w:val="single" w:sz="4" w:space="0" w:color="auto"/>
              <w:left w:val="single" w:sz="4" w:space="0" w:color="auto"/>
              <w:bottom w:val="single" w:sz="4" w:space="0" w:color="auto"/>
              <w:right w:val="single" w:sz="4" w:space="0" w:color="auto"/>
            </w:tcBorders>
            <w:vAlign w:val="center"/>
          </w:tcPr>
          <w:p w:rsidR="00351B0E" w:rsidRPr="007B39D2" w:rsidRDefault="007B39D2" w:rsidP="00B2720D">
            <w:pPr>
              <w:jc w:val="center"/>
              <w:rPr>
                <w:rFonts w:ascii="Times New Roman" w:hAnsi="Times New Roman" w:cs="Times New Roman"/>
                <w:color w:val="000000"/>
                <w:sz w:val="20"/>
                <w:szCs w:val="20"/>
              </w:rPr>
            </w:pPr>
            <w:r>
              <w:rPr>
                <w:rFonts w:ascii="Times New Roman" w:hAnsi="Times New Roman" w:cs="Times New Roman"/>
                <w:color w:val="000000"/>
                <w:sz w:val="20"/>
                <w:szCs w:val="20"/>
              </w:rPr>
              <w:t>8</w:t>
            </w:r>
          </w:p>
        </w:tc>
        <w:tc>
          <w:tcPr>
            <w:tcW w:w="824" w:type="dxa"/>
            <w:tcBorders>
              <w:top w:val="single" w:sz="4" w:space="0" w:color="auto"/>
              <w:left w:val="single" w:sz="4" w:space="0" w:color="auto"/>
              <w:bottom w:val="single" w:sz="4" w:space="0" w:color="auto"/>
              <w:right w:val="single" w:sz="4" w:space="0" w:color="auto"/>
            </w:tcBorders>
            <w:vAlign w:val="center"/>
          </w:tcPr>
          <w:p w:rsidR="00351B0E" w:rsidRPr="007B39D2" w:rsidRDefault="007B39D2" w:rsidP="00B2720D">
            <w:pPr>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p>
        </w:tc>
      </w:tr>
      <w:tr w:rsidR="00351B0E" w:rsidTr="00CF0C16">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B2720D">
            <w:pP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ОБЩЕГОСУДАРСТВЕННЫЕ ВОПРОСЫ</w:t>
            </w:r>
          </w:p>
        </w:tc>
        <w:tc>
          <w:tcPr>
            <w:tcW w:w="1837" w:type="dxa"/>
            <w:tcBorders>
              <w:top w:val="single" w:sz="4" w:space="0" w:color="auto"/>
              <w:left w:val="single" w:sz="4" w:space="0" w:color="auto"/>
              <w:bottom w:val="single" w:sz="4" w:space="0" w:color="auto"/>
              <w:right w:val="single" w:sz="4" w:space="0" w:color="auto"/>
            </w:tcBorders>
            <w:shd w:val="clear" w:color="000000" w:fill="FFFFFF"/>
          </w:tcPr>
          <w:p w:rsidR="007B39D2" w:rsidRDefault="00351B0E" w:rsidP="007B39D2">
            <w:pPr>
              <w:spacing w:after="0" w:line="240" w:lineRule="auto"/>
              <w:ind w:right="-108"/>
              <w:jc w:val="center"/>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бюджет МО СП</w:t>
            </w:r>
          </w:p>
          <w:p w:rsidR="00351B0E" w:rsidRPr="007B39D2" w:rsidRDefault="00351B0E" w:rsidP="007B39D2">
            <w:pPr>
              <w:spacing w:after="0" w:line="240" w:lineRule="auto"/>
              <w:ind w:right="-108"/>
              <w:jc w:val="center"/>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 xml:space="preserve"> «</w:t>
            </w:r>
            <w:r w:rsidR="007B39D2">
              <w:rPr>
                <w:rFonts w:ascii="Times New Roman" w:eastAsia="Times New Roman" w:hAnsi="Times New Roman" w:cs="Times New Roman"/>
                <w:sz w:val="20"/>
                <w:szCs w:val="20"/>
                <w:lang w:eastAsia="ru-RU"/>
              </w:rPr>
              <w:t>д</w:t>
            </w:r>
            <w:r w:rsidRPr="007B39D2">
              <w:rPr>
                <w:rFonts w:ascii="Times New Roman" w:eastAsia="Times New Roman" w:hAnsi="Times New Roman" w:cs="Times New Roman"/>
                <w:sz w:val="20"/>
                <w:szCs w:val="20"/>
                <w:lang w:eastAsia="ru-RU"/>
              </w:rPr>
              <w:t>. Колыхманово»</w:t>
            </w:r>
          </w:p>
        </w:tc>
        <w:tc>
          <w:tcPr>
            <w:tcW w:w="1085"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CF0C16" w:rsidP="00CF0C16">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6066,0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E75BDE">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1 0</w:t>
            </w:r>
            <w:r w:rsidR="00E75BDE">
              <w:rPr>
                <w:rFonts w:ascii="Times New Roman" w:hAnsi="Times New Roman" w:cs="Times New Roman"/>
                <w:b/>
                <w:bCs/>
                <w:color w:val="000000"/>
                <w:sz w:val="20"/>
                <w:szCs w:val="20"/>
              </w:rPr>
              <w:t>99</w:t>
            </w:r>
            <w:r w:rsidRPr="007B39D2">
              <w:rPr>
                <w:rFonts w:ascii="Times New Roman" w:hAnsi="Times New Roman" w:cs="Times New Roman"/>
                <w:b/>
                <w:bCs/>
                <w:color w:val="000000"/>
                <w:sz w:val="20"/>
                <w:szCs w:val="20"/>
              </w:rPr>
              <w:t>,</w:t>
            </w:r>
            <w:r w:rsidR="00E75BDE">
              <w:rPr>
                <w:rFonts w:ascii="Times New Roman" w:hAnsi="Times New Roman" w:cs="Times New Roman"/>
                <w:b/>
                <w:bCs/>
                <w:color w:val="000000"/>
                <w:sz w:val="20"/>
                <w:szCs w:val="20"/>
              </w:rPr>
              <w:t>6</w:t>
            </w:r>
          </w:p>
        </w:tc>
        <w:tc>
          <w:tcPr>
            <w:tcW w:w="820" w:type="dxa"/>
            <w:tcBorders>
              <w:top w:val="single" w:sz="4" w:space="0" w:color="auto"/>
              <w:left w:val="single" w:sz="4" w:space="0" w:color="auto"/>
              <w:bottom w:val="single" w:sz="4" w:space="0" w:color="auto"/>
              <w:right w:val="single" w:sz="4" w:space="0" w:color="auto"/>
            </w:tcBorders>
          </w:tcPr>
          <w:p w:rsidR="00351B0E" w:rsidRPr="007B39D2" w:rsidRDefault="00B669F6" w:rsidP="00F962E0">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785,4</w:t>
            </w:r>
          </w:p>
        </w:tc>
        <w:tc>
          <w:tcPr>
            <w:tcW w:w="836" w:type="dxa"/>
            <w:tcBorders>
              <w:top w:val="single" w:sz="4" w:space="0" w:color="auto"/>
              <w:left w:val="single" w:sz="4" w:space="0" w:color="auto"/>
              <w:bottom w:val="single" w:sz="4" w:space="0" w:color="auto"/>
              <w:right w:val="single" w:sz="4" w:space="0" w:color="auto"/>
            </w:tcBorders>
          </w:tcPr>
          <w:p w:rsidR="00351B0E" w:rsidRPr="007B39D2" w:rsidRDefault="00351B0E" w:rsidP="00B669F6">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w:t>
            </w:r>
            <w:r w:rsidR="00B669F6">
              <w:rPr>
                <w:rFonts w:ascii="Times New Roman" w:hAnsi="Times New Roman" w:cs="Times New Roman"/>
                <w:b/>
                <w:bCs/>
                <w:color w:val="000000"/>
                <w:sz w:val="20"/>
                <w:szCs w:val="20"/>
              </w:rPr>
              <w:t>102</w:t>
            </w:r>
            <w:r w:rsidRPr="007B39D2">
              <w:rPr>
                <w:rFonts w:ascii="Times New Roman" w:hAnsi="Times New Roman" w:cs="Times New Roman"/>
                <w:b/>
                <w:bCs/>
                <w:color w:val="000000"/>
                <w:sz w:val="20"/>
                <w:szCs w:val="20"/>
              </w:rPr>
              <w:t>,</w:t>
            </w:r>
            <w:r w:rsidR="00B669F6">
              <w:rPr>
                <w:rFonts w:ascii="Times New Roman" w:hAnsi="Times New Roman" w:cs="Times New Roman"/>
                <w:b/>
                <w:bCs/>
                <w:color w:val="000000"/>
                <w:sz w:val="20"/>
                <w:szCs w:val="20"/>
              </w:rPr>
              <w:t>2</w:t>
            </w:r>
          </w:p>
        </w:tc>
        <w:tc>
          <w:tcPr>
            <w:tcW w:w="824" w:type="dxa"/>
            <w:tcBorders>
              <w:top w:val="single" w:sz="4" w:space="0" w:color="auto"/>
              <w:bottom w:val="single" w:sz="4" w:space="0" w:color="auto"/>
              <w:right w:val="single" w:sz="4" w:space="0" w:color="auto"/>
            </w:tcBorders>
          </w:tcPr>
          <w:p w:rsidR="00351B0E" w:rsidRPr="007B39D2" w:rsidRDefault="00351B0E" w:rsidP="00B669F6">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w:t>
            </w:r>
            <w:r w:rsidR="00B669F6">
              <w:rPr>
                <w:rFonts w:ascii="Times New Roman" w:hAnsi="Times New Roman" w:cs="Times New Roman"/>
                <w:b/>
                <w:bCs/>
                <w:color w:val="000000"/>
                <w:sz w:val="20"/>
                <w:szCs w:val="20"/>
              </w:rPr>
              <w:t>016</w:t>
            </w:r>
            <w:r w:rsidRPr="007B39D2">
              <w:rPr>
                <w:rFonts w:ascii="Times New Roman" w:hAnsi="Times New Roman" w:cs="Times New Roman"/>
                <w:b/>
                <w:bCs/>
                <w:color w:val="000000"/>
                <w:sz w:val="20"/>
                <w:szCs w:val="20"/>
              </w:rPr>
              <w:t>,</w:t>
            </w:r>
            <w:r w:rsidR="00B669F6">
              <w:rPr>
                <w:rFonts w:ascii="Times New Roman" w:hAnsi="Times New Roman" w:cs="Times New Roman"/>
                <w:b/>
                <w:bCs/>
                <w:color w:val="000000"/>
                <w:sz w:val="20"/>
                <w:szCs w:val="20"/>
              </w:rPr>
              <w:t>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B669F6">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w:t>
            </w:r>
            <w:r w:rsidR="00B669F6">
              <w:rPr>
                <w:rFonts w:ascii="Times New Roman" w:hAnsi="Times New Roman" w:cs="Times New Roman"/>
                <w:b/>
                <w:bCs/>
                <w:color w:val="000000"/>
                <w:sz w:val="20"/>
                <w:szCs w:val="20"/>
              </w:rPr>
              <w:t>049</w:t>
            </w:r>
            <w:r w:rsidRPr="007B39D2">
              <w:rPr>
                <w:rFonts w:ascii="Times New Roman" w:hAnsi="Times New Roman" w:cs="Times New Roman"/>
                <w:b/>
                <w:bCs/>
                <w:color w:val="000000"/>
                <w:sz w:val="20"/>
                <w:szCs w:val="20"/>
              </w:rPr>
              <w:t>,4</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2C3D59">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1 013,4</w:t>
            </w:r>
          </w:p>
        </w:tc>
      </w:tr>
      <w:tr w:rsidR="007B39D2" w:rsidTr="00CF0C16">
        <w:trPr>
          <w:trHeight w:val="766"/>
        </w:trPr>
        <w:tc>
          <w:tcPr>
            <w:tcW w:w="3403" w:type="dxa"/>
            <w:tcBorders>
              <w:top w:val="nil"/>
              <w:left w:val="single" w:sz="4" w:space="0" w:color="000000"/>
              <w:bottom w:val="single" w:sz="4" w:space="0" w:color="000000"/>
              <w:right w:val="single" w:sz="4" w:space="0" w:color="auto"/>
            </w:tcBorders>
            <w:shd w:val="clear" w:color="000000" w:fill="FFFFFF"/>
            <w:hideMark/>
          </w:tcPr>
          <w:p w:rsidR="007B39D2" w:rsidRPr="007B39D2" w:rsidRDefault="007B39D2" w:rsidP="000D0E31">
            <w:pPr>
              <w:spacing w:after="0"/>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 </w:t>
            </w:r>
            <w:r w:rsidR="00B669F6" w:rsidRPr="007B39D2">
              <w:rPr>
                <w:rFonts w:ascii="Times New Roman" w:hAnsi="Times New Roman" w:cs="Times New Roman"/>
                <w:color w:val="000000"/>
                <w:sz w:val="20"/>
                <w:szCs w:val="20"/>
              </w:rPr>
              <w:t xml:space="preserve">Функционирование </w:t>
            </w:r>
            <w:r w:rsidR="00B669F6">
              <w:rPr>
                <w:rFonts w:ascii="Times New Roman" w:hAnsi="Times New Roman" w:cs="Times New Roman"/>
                <w:color w:val="000000"/>
                <w:sz w:val="20"/>
                <w:szCs w:val="20"/>
              </w:rPr>
              <w:t xml:space="preserve">Правительства </w:t>
            </w:r>
            <w:r w:rsidR="00B669F6" w:rsidRPr="007B39D2">
              <w:rPr>
                <w:rFonts w:ascii="Times New Roman" w:hAnsi="Times New Roman" w:cs="Times New Roman"/>
                <w:color w:val="000000"/>
                <w:sz w:val="20"/>
                <w:szCs w:val="20"/>
              </w:rPr>
              <w:t>Российской Федерации</w:t>
            </w:r>
            <w:r w:rsidR="00B669F6">
              <w:rPr>
                <w:rFonts w:ascii="Times New Roman" w:hAnsi="Times New Roman" w:cs="Times New Roman"/>
                <w:color w:val="000000"/>
                <w:sz w:val="20"/>
                <w:szCs w:val="20"/>
              </w:rPr>
              <w:t>, высших исполнительных органов государственной власти субъектов Российской Федерации, местных администраций</w:t>
            </w:r>
          </w:p>
        </w:tc>
        <w:tc>
          <w:tcPr>
            <w:tcW w:w="1837" w:type="dxa"/>
            <w:tcBorders>
              <w:top w:val="single" w:sz="4" w:space="0" w:color="auto"/>
              <w:left w:val="single" w:sz="4" w:space="0" w:color="auto"/>
              <w:bottom w:val="single" w:sz="4" w:space="0" w:color="auto"/>
              <w:right w:val="single" w:sz="4" w:space="0" w:color="auto"/>
            </w:tcBorders>
            <w:shd w:val="clear" w:color="000000" w:fill="FFFFFF"/>
          </w:tcPr>
          <w:p w:rsidR="007B39D2" w:rsidRPr="009B293E" w:rsidRDefault="007B39D2" w:rsidP="007B39D2">
            <w:pPr>
              <w:spacing w:after="0" w:line="240" w:lineRule="auto"/>
              <w:rPr>
                <w:rFonts w:ascii="Times New Roman" w:eastAsia="Times New Roman" w:hAnsi="Times New Roman" w:cs="Times New Roman"/>
                <w:sz w:val="20"/>
                <w:szCs w:val="20"/>
              </w:rPr>
            </w:pPr>
          </w:p>
        </w:tc>
        <w:tc>
          <w:tcPr>
            <w:tcW w:w="1085" w:type="dxa"/>
            <w:tcBorders>
              <w:top w:val="single" w:sz="4" w:space="0" w:color="auto"/>
              <w:left w:val="single" w:sz="4" w:space="0" w:color="auto"/>
              <w:bottom w:val="single" w:sz="4" w:space="0" w:color="auto"/>
              <w:right w:val="single" w:sz="4" w:space="0" w:color="auto"/>
            </w:tcBorders>
            <w:shd w:val="clear" w:color="000000" w:fill="FFFFFF"/>
          </w:tcPr>
          <w:p w:rsidR="007B39D2" w:rsidRPr="007B39D2" w:rsidRDefault="00CF0C16" w:rsidP="002C3D59">
            <w:pPr>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5986,0</w:t>
            </w:r>
          </w:p>
        </w:tc>
        <w:tc>
          <w:tcPr>
            <w:tcW w:w="850" w:type="dxa"/>
            <w:tcBorders>
              <w:top w:val="nil"/>
              <w:left w:val="single" w:sz="4" w:space="0" w:color="auto"/>
              <w:bottom w:val="single" w:sz="4" w:space="0" w:color="000000"/>
              <w:right w:val="single" w:sz="4" w:space="0" w:color="auto"/>
            </w:tcBorders>
            <w:shd w:val="clear" w:color="000000" w:fill="FFFFFF"/>
            <w:noWrap/>
          </w:tcPr>
          <w:p w:rsidR="007B39D2" w:rsidRPr="007B39D2" w:rsidRDefault="00B669F6" w:rsidP="002C3D59">
            <w:pPr>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1099,6</w:t>
            </w:r>
          </w:p>
        </w:tc>
        <w:tc>
          <w:tcPr>
            <w:tcW w:w="820" w:type="dxa"/>
            <w:tcBorders>
              <w:top w:val="single" w:sz="4" w:space="0" w:color="auto"/>
              <w:left w:val="single" w:sz="4" w:space="0" w:color="auto"/>
              <w:bottom w:val="single" w:sz="4" w:space="0" w:color="auto"/>
              <w:right w:val="single" w:sz="4" w:space="0" w:color="auto"/>
            </w:tcBorders>
          </w:tcPr>
          <w:p w:rsidR="007B39D2" w:rsidRPr="007B39D2" w:rsidRDefault="00B669F6" w:rsidP="002C3D59">
            <w:pPr>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785,4</w:t>
            </w:r>
          </w:p>
        </w:tc>
        <w:tc>
          <w:tcPr>
            <w:tcW w:w="836" w:type="dxa"/>
            <w:tcBorders>
              <w:top w:val="single" w:sz="4" w:space="0" w:color="auto"/>
              <w:left w:val="single" w:sz="4" w:space="0" w:color="auto"/>
              <w:bottom w:val="single" w:sz="4" w:space="0" w:color="auto"/>
              <w:right w:val="single" w:sz="4" w:space="0" w:color="auto"/>
            </w:tcBorders>
          </w:tcPr>
          <w:p w:rsidR="007B39D2" w:rsidRPr="007B39D2" w:rsidRDefault="00B669F6" w:rsidP="002C3D59">
            <w:pPr>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1034,7</w:t>
            </w:r>
          </w:p>
        </w:tc>
        <w:tc>
          <w:tcPr>
            <w:tcW w:w="824" w:type="dxa"/>
            <w:tcBorders>
              <w:top w:val="single" w:sz="4" w:space="0" w:color="auto"/>
              <w:bottom w:val="single" w:sz="4" w:space="0" w:color="auto"/>
              <w:right w:val="single" w:sz="4" w:space="0" w:color="auto"/>
            </w:tcBorders>
          </w:tcPr>
          <w:p w:rsidR="007B39D2" w:rsidRPr="007B39D2" w:rsidRDefault="00B669F6" w:rsidP="002C3D59">
            <w:pPr>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1012,5</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B669F6" w:rsidP="002C3D59">
            <w:pPr>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1026,9</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B669F6" w:rsidP="002C3D59">
            <w:pPr>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1026,9</w:t>
            </w:r>
          </w:p>
        </w:tc>
      </w:tr>
      <w:tr w:rsidR="007B39D2" w:rsidTr="00CF0C16">
        <w:trPr>
          <w:trHeight w:val="503"/>
        </w:trPr>
        <w:tc>
          <w:tcPr>
            <w:tcW w:w="3403" w:type="dxa"/>
            <w:tcBorders>
              <w:top w:val="nil"/>
              <w:left w:val="single" w:sz="4" w:space="0" w:color="000000"/>
              <w:bottom w:val="single" w:sz="4" w:space="0" w:color="000000"/>
              <w:right w:val="single" w:sz="4" w:space="0" w:color="auto"/>
            </w:tcBorders>
            <w:shd w:val="clear" w:color="000000" w:fill="FFFFFF"/>
            <w:hideMark/>
          </w:tcPr>
          <w:p w:rsidR="007B39D2" w:rsidRPr="007B39D2" w:rsidRDefault="00B669F6" w:rsidP="000D0E31">
            <w:pPr>
              <w:spacing w:after="0"/>
              <w:outlineLvl w:val="4"/>
              <w:rPr>
                <w:rFonts w:ascii="Times New Roman" w:hAnsi="Times New Roman" w:cs="Times New Roman"/>
                <w:color w:val="000000"/>
                <w:sz w:val="20"/>
                <w:szCs w:val="20"/>
              </w:rPr>
            </w:pPr>
            <w:r>
              <w:rPr>
                <w:rFonts w:ascii="Times New Roman" w:hAnsi="Times New Roman" w:cs="Times New Roman"/>
                <w:color w:val="000000"/>
                <w:sz w:val="20"/>
                <w:szCs w:val="20"/>
              </w:rPr>
              <w:t xml:space="preserve">Обеспечение проведения </w:t>
            </w:r>
            <w:proofErr w:type="spellStart"/>
            <w:r>
              <w:rPr>
                <w:rFonts w:ascii="Times New Roman" w:hAnsi="Times New Roman" w:cs="Times New Roman"/>
                <w:color w:val="000000"/>
                <w:sz w:val="20"/>
                <w:szCs w:val="20"/>
              </w:rPr>
              <w:t>выборв</w:t>
            </w:r>
            <w:proofErr w:type="spellEnd"/>
            <w:r>
              <w:rPr>
                <w:rFonts w:ascii="Times New Roman" w:hAnsi="Times New Roman" w:cs="Times New Roman"/>
                <w:color w:val="000000"/>
                <w:sz w:val="20"/>
                <w:szCs w:val="20"/>
              </w:rPr>
              <w:t xml:space="preserve"> и референдумов</w:t>
            </w:r>
          </w:p>
        </w:tc>
        <w:tc>
          <w:tcPr>
            <w:tcW w:w="1837" w:type="dxa"/>
            <w:tcBorders>
              <w:top w:val="single" w:sz="4" w:space="0" w:color="auto"/>
              <w:left w:val="single" w:sz="4" w:space="0" w:color="auto"/>
              <w:bottom w:val="single" w:sz="4" w:space="0" w:color="auto"/>
              <w:right w:val="single" w:sz="4" w:space="0" w:color="auto"/>
            </w:tcBorders>
            <w:shd w:val="clear" w:color="000000" w:fill="FFFFFF"/>
          </w:tcPr>
          <w:p w:rsidR="007B39D2" w:rsidRDefault="007B39D2" w:rsidP="00B94C52"/>
        </w:tc>
        <w:tc>
          <w:tcPr>
            <w:tcW w:w="1085" w:type="dxa"/>
            <w:tcBorders>
              <w:top w:val="single" w:sz="4" w:space="0" w:color="auto"/>
              <w:left w:val="single" w:sz="4" w:space="0" w:color="auto"/>
              <w:bottom w:val="single" w:sz="4" w:space="0" w:color="auto"/>
              <w:right w:val="single" w:sz="4" w:space="0" w:color="auto"/>
            </w:tcBorders>
            <w:shd w:val="clear" w:color="000000" w:fill="FFFFFF"/>
          </w:tcPr>
          <w:p w:rsidR="007B39D2" w:rsidRPr="007B39D2" w:rsidRDefault="00B669F6" w:rsidP="00B669F6">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45,00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7B39D2" w:rsidRPr="007B39D2" w:rsidRDefault="00B669F6" w:rsidP="00B669F6">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820" w:type="dxa"/>
            <w:tcBorders>
              <w:top w:val="single" w:sz="4" w:space="0" w:color="auto"/>
              <w:left w:val="single" w:sz="4" w:space="0" w:color="auto"/>
              <w:bottom w:val="single" w:sz="4" w:space="0" w:color="auto"/>
              <w:right w:val="single" w:sz="4" w:space="0" w:color="auto"/>
            </w:tcBorders>
          </w:tcPr>
          <w:p w:rsidR="007B39D2" w:rsidRPr="007B39D2" w:rsidRDefault="007B39D2"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0</w:t>
            </w:r>
          </w:p>
        </w:tc>
        <w:tc>
          <w:tcPr>
            <w:tcW w:w="836" w:type="dxa"/>
            <w:tcBorders>
              <w:top w:val="single" w:sz="4" w:space="0" w:color="auto"/>
              <w:left w:val="single" w:sz="4" w:space="0" w:color="auto"/>
              <w:bottom w:val="single" w:sz="4" w:space="0" w:color="auto"/>
              <w:right w:val="single" w:sz="4" w:space="0" w:color="auto"/>
            </w:tcBorders>
          </w:tcPr>
          <w:p w:rsidR="007B39D2" w:rsidRPr="007B39D2" w:rsidRDefault="00B669F6" w:rsidP="00B669F6">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45</w:t>
            </w:r>
            <w:r w:rsidR="007B39D2" w:rsidRPr="007B39D2">
              <w:rPr>
                <w:rFonts w:ascii="Times New Roman" w:hAnsi="Times New Roman" w:cs="Times New Roman"/>
                <w:color w:val="000000"/>
                <w:sz w:val="20"/>
                <w:szCs w:val="20"/>
              </w:rPr>
              <w:t>,0</w:t>
            </w:r>
          </w:p>
        </w:tc>
        <w:tc>
          <w:tcPr>
            <w:tcW w:w="824" w:type="dxa"/>
            <w:tcBorders>
              <w:top w:val="single" w:sz="4" w:space="0" w:color="auto"/>
              <w:bottom w:val="single" w:sz="4" w:space="0" w:color="auto"/>
              <w:right w:val="single" w:sz="4" w:space="0" w:color="auto"/>
            </w:tcBorders>
          </w:tcPr>
          <w:p w:rsidR="007B39D2" w:rsidRPr="007B39D2" w:rsidRDefault="00B669F6" w:rsidP="00B669F6">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0</w:t>
            </w:r>
          </w:p>
        </w:tc>
      </w:tr>
      <w:tr w:rsidR="007B39D2" w:rsidTr="00CF0C16">
        <w:trPr>
          <w:trHeight w:val="302"/>
        </w:trPr>
        <w:tc>
          <w:tcPr>
            <w:tcW w:w="3403" w:type="dxa"/>
            <w:tcBorders>
              <w:top w:val="nil"/>
              <w:left w:val="single" w:sz="4" w:space="0" w:color="000000"/>
              <w:bottom w:val="single" w:sz="4" w:space="0" w:color="000000"/>
              <w:right w:val="single" w:sz="4" w:space="0" w:color="auto"/>
            </w:tcBorders>
            <w:shd w:val="clear" w:color="000000" w:fill="FFFFFF"/>
            <w:hideMark/>
          </w:tcPr>
          <w:p w:rsidR="007B39D2" w:rsidRPr="007B39D2" w:rsidRDefault="00CF0C16" w:rsidP="000D0E31">
            <w:pPr>
              <w:spacing w:after="0"/>
              <w:outlineLvl w:val="5"/>
              <w:rPr>
                <w:rFonts w:ascii="Times New Roman" w:hAnsi="Times New Roman" w:cs="Times New Roman"/>
                <w:color w:val="000000"/>
                <w:sz w:val="20"/>
                <w:szCs w:val="20"/>
              </w:rPr>
            </w:pPr>
            <w:r>
              <w:rPr>
                <w:rFonts w:ascii="Times New Roman" w:hAnsi="Times New Roman" w:cs="Times New Roman"/>
                <w:color w:val="000000"/>
                <w:sz w:val="20"/>
                <w:szCs w:val="20"/>
              </w:rPr>
              <w:t>Резервный фонд</w:t>
            </w:r>
          </w:p>
        </w:tc>
        <w:tc>
          <w:tcPr>
            <w:tcW w:w="1837" w:type="dxa"/>
            <w:tcBorders>
              <w:top w:val="single" w:sz="4" w:space="0" w:color="auto"/>
              <w:left w:val="single" w:sz="4" w:space="0" w:color="auto"/>
              <w:bottom w:val="single" w:sz="4" w:space="0" w:color="auto"/>
              <w:right w:val="single" w:sz="4" w:space="0" w:color="auto"/>
            </w:tcBorders>
            <w:shd w:val="clear" w:color="000000" w:fill="FFFFFF"/>
          </w:tcPr>
          <w:p w:rsidR="007B39D2" w:rsidRPr="009B293E" w:rsidRDefault="007B39D2" w:rsidP="00B94C52">
            <w:pPr>
              <w:spacing w:after="0" w:line="240" w:lineRule="auto"/>
              <w:jc w:val="center"/>
              <w:rPr>
                <w:rFonts w:ascii="Times New Roman" w:eastAsia="Times New Roman" w:hAnsi="Times New Roman" w:cs="Times New Roman"/>
                <w:sz w:val="20"/>
                <w:szCs w:val="20"/>
              </w:rPr>
            </w:pPr>
          </w:p>
        </w:tc>
        <w:tc>
          <w:tcPr>
            <w:tcW w:w="1085" w:type="dxa"/>
            <w:tcBorders>
              <w:top w:val="single" w:sz="4" w:space="0" w:color="auto"/>
              <w:left w:val="single" w:sz="4" w:space="0" w:color="auto"/>
              <w:bottom w:val="single" w:sz="4" w:space="0" w:color="auto"/>
              <w:right w:val="single" w:sz="4" w:space="0" w:color="auto"/>
            </w:tcBorders>
            <w:shd w:val="clear" w:color="000000" w:fill="FFFFFF"/>
          </w:tcPr>
          <w:p w:rsidR="007B39D2" w:rsidRPr="007B39D2" w:rsidRDefault="00CF0C16" w:rsidP="002C2651">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12,0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7B39D2" w:rsidRPr="007B39D2" w:rsidRDefault="00CF0C16" w:rsidP="00A81AD2">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2,0</w:t>
            </w:r>
          </w:p>
        </w:tc>
        <w:tc>
          <w:tcPr>
            <w:tcW w:w="820" w:type="dxa"/>
            <w:tcBorders>
              <w:top w:val="single" w:sz="4" w:space="0" w:color="auto"/>
              <w:left w:val="single" w:sz="4" w:space="0" w:color="auto"/>
              <w:bottom w:val="single" w:sz="4" w:space="0" w:color="auto"/>
              <w:right w:val="single" w:sz="4" w:space="0" w:color="auto"/>
            </w:tcBorders>
          </w:tcPr>
          <w:p w:rsidR="007B39D2" w:rsidRPr="007B39D2" w:rsidRDefault="00CF0C16" w:rsidP="00805416">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2,0</w:t>
            </w:r>
          </w:p>
        </w:tc>
        <w:tc>
          <w:tcPr>
            <w:tcW w:w="836" w:type="dxa"/>
            <w:tcBorders>
              <w:top w:val="single" w:sz="4" w:space="0" w:color="auto"/>
              <w:left w:val="single" w:sz="4" w:space="0" w:color="auto"/>
              <w:bottom w:val="single" w:sz="4" w:space="0" w:color="auto"/>
              <w:right w:val="single" w:sz="4" w:space="0" w:color="auto"/>
            </w:tcBorders>
          </w:tcPr>
          <w:p w:rsidR="007B39D2" w:rsidRPr="007B39D2" w:rsidRDefault="00CF0C16" w:rsidP="00805416">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2,0</w:t>
            </w:r>
          </w:p>
        </w:tc>
        <w:tc>
          <w:tcPr>
            <w:tcW w:w="824" w:type="dxa"/>
            <w:tcBorders>
              <w:top w:val="single" w:sz="4" w:space="0" w:color="auto"/>
              <w:bottom w:val="single" w:sz="4" w:space="0" w:color="auto"/>
              <w:right w:val="single" w:sz="4" w:space="0" w:color="auto"/>
            </w:tcBorders>
          </w:tcPr>
          <w:p w:rsidR="007B39D2" w:rsidRPr="007B39D2" w:rsidRDefault="00CF0C16" w:rsidP="00805416">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2,0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CF0C16" w:rsidP="000D0E31">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2,0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CF0C16" w:rsidP="000D0E31">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2,0</w:t>
            </w:r>
          </w:p>
        </w:tc>
      </w:tr>
      <w:tr w:rsidR="00351B0E" w:rsidTr="00CF0C16">
        <w:trPr>
          <w:trHeight w:val="503"/>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CF0C16" w:rsidP="000D0E31">
            <w:pPr>
              <w:spacing w:after="0"/>
              <w:outlineLvl w:val="5"/>
              <w:rPr>
                <w:rFonts w:ascii="Times New Roman" w:hAnsi="Times New Roman" w:cs="Times New Roman"/>
                <w:color w:val="000000"/>
                <w:sz w:val="20"/>
                <w:szCs w:val="20"/>
              </w:rPr>
            </w:pPr>
            <w:r>
              <w:rPr>
                <w:rFonts w:ascii="Times New Roman" w:hAnsi="Times New Roman" w:cs="Times New Roman"/>
                <w:color w:val="000000"/>
                <w:sz w:val="20"/>
                <w:szCs w:val="20"/>
              </w:rPr>
              <w:t>Другие общегосударственные вопросы</w:t>
            </w:r>
          </w:p>
        </w:tc>
        <w:tc>
          <w:tcPr>
            <w:tcW w:w="183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jc w:val="center"/>
              <w:rPr>
                <w:rFonts w:ascii="Times New Roman" w:eastAsia="Times New Roman" w:hAnsi="Times New Roman" w:cs="Times New Roman"/>
                <w:sz w:val="20"/>
                <w:szCs w:val="20"/>
                <w:lang w:eastAsia="ru-RU"/>
              </w:rPr>
            </w:pPr>
          </w:p>
        </w:tc>
        <w:tc>
          <w:tcPr>
            <w:tcW w:w="1085"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CF0C16" w:rsidP="002C2651">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44,0</w:t>
            </w:r>
          </w:p>
        </w:tc>
        <w:tc>
          <w:tcPr>
            <w:tcW w:w="850" w:type="dxa"/>
            <w:tcBorders>
              <w:top w:val="nil"/>
              <w:left w:val="single" w:sz="4" w:space="0" w:color="auto"/>
              <w:bottom w:val="single" w:sz="4" w:space="0" w:color="000000"/>
              <w:right w:val="single" w:sz="4" w:space="0" w:color="auto"/>
            </w:tcBorders>
            <w:shd w:val="clear" w:color="000000" w:fill="FFFFFF"/>
            <w:noWrap/>
          </w:tcPr>
          <w:p w:rsidR="00351B0E" w:rsidRPr="007B39D2" w:rsidRDefault="00CF0C16" w:rsidP="00A81AD2">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820" w:type="dxa"/>
            <w:tcBorders>
              <w:top w:val="single" w:sz="4" w:space="0" w:color="auto"/>
              <w:left w:val="single" w:sz="4" w:space="0" w:color="auto"/>
              <w:bottom w:val="single" w:sz="4" w:space="0" w:color="auto"/>
              <w:right w:val="single" w:sz="4" w:space="0" w:color="auto"/>
            </w:tcBorders>
          </w:tcPr>
          <w:p w:rsidR="00351B0E" w:rsidRPr="007B39D2" w:rsidRDefault="00CF0C16" w:rsidP="000D0E31">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836" w:type="dxa"/>
            <w:tcBorders>
              <w:top w:val="single" w:sz="4" w:space="0" w:color="auto"/>
              <w:left w:val="single" w:sz="4" w:space="0" w:color="auto"/>
              <w:bottom w:val="single" w:sz="4" w:space="0" w:color="auto"/>
              <w:right w:val="single" w:sz="4" w:space="0" w:color="auto"/>
            </w:tcBorders>
          </w:tcPr>
          <w:p w:rsidR="00351B0E" w:rsidRPr="007B39D2" w:rsidRDefault="00CF0C16" w:rsidP="000D0E31">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20,5</w:t>
            </w:r>
          </w:p>
        </w:tc>
        <w:tc>
          <w:tcPr>
            <w:tcW w:w="824" w:type="dxa"/>
            <w:tcBorders>
              <w:top w:val="single" w:sz="4" w:space="0" w:color="auto"/>
              <w:bottom w:val="single" w:sz="4" w:space="0" w:color="auto"/>
              <w:right w:val="single" w:sz="4" w:space="0" w:color="auto"/>
            </w:tcBorders>
          </w:tcPr>
          <w:p w:rsidR="00351B0E" w:rsidRPr="007B39D2" w:rsidRDefault="00CF0C16" w:rsidP="00805416">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1,5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CF0C16" w:rsidP="000D0E31">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20,5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CF0C16" w:rsidP="000D0E31">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1,5</w:t>
            </w:r>
          </w:p>
        </w:tc>
      </w:tr>
      <w:tr w:rsidR="00351B0E" w:rsidTr="00CF0C16">
        <w:trPr>
          <w:trHeight w:val="503"/>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 Основное мероприятие "Расходы на публикацию НПА и официальных документов и </w:t>
            </w:r>
            <w:proofErr w:type="gramStart"/>
            <w:r w:rsidRPr="007B39D2">
              <w:rPr>
                <w:rFonts w:ascii="Times New Roman" w:hAnsi="Times New Roman" w:cs="Times New Roman"/>
                <w:color w:val="000000"/>
                <w:sz w:val="20"/>
                <w:szCs w:val="20"/>
              </w:rPr>
              <w:t>средствах</w:t>
            </w:r>
            <w:proofErr w:type="gramEnd"/>
            <w:r w:rsidRPr="007B39D2">
              <w:rPr>
                <w:rFonts w:ascii="Times New Roman" w:hAnsi="Times New Roman" w:cs="Times New Roman"/>
                <w:color w:val="000000"/>
                <w:sz w:val="20"/>
                <w:szCs w:val="20"/>
              </w:rPr>
              <w:t xml:space="preserve"> массовой информации"</w:t>
            </w:r>
          </w:p>
        </w:tc>
        <w:tc>
          <w:tcPr>
            <w:tcW w:w="183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rPr>
                <w:rFonts w:ascii="Times New Roman" w:eastAsia="Times New Roman" w:hAnsi="Times New Roman" w:cs="Times New Roman"/>
                <w:sz w:val="20"/>
                <w:szCs w:val="20"/>
                <w:lang w:eastAsia="ru-RU"/>
              </w:rPr>
            </w:pPr>
          </w:p>
        </w:tc>
        <w:tc>
          <w:tcPr>
            <w:tcW w:w="1085"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2C2651" w:rsidP="002C2651">
            <w:pPr>
              <w:tabs>
                <w:tab w:val="center" w:pos="434"/>
                <w:tab w:val="right" w:pos="869"/>
              </w:tabs>
              <w:spacing w:after="0"/>
              <w:outlineLvl w:val="3"/>
              <w:rPr>
                <w:rFonts w:ascii="Times New Roman" w:hAnsi="Times New Roman" w:cs="Times New Roman"/>
                <w:color w:val="000000"/>
                <w:sz w:val="20"/>
                <w:szCs w:val="20"/>
              </w:rPr>
            </w:pPr>
            <w:r>
              <w:rPr>
                <w:rFonts w:ascii="Times New Roman" w:hAnsi="Times New Roman" w:cs="Times New Roman"/>
                <w:color w:val="000000"/>
                <w:sz w:val="20"/>
                <w:szCs w:val="20"/>
              </w:rPr>
              <w:tab/>
            </w:r>
            <w:r>
              <w:rPr>
                <w:rFonts w:ascii="Times New Roman" w:hAnsi="Times New Roman" w:cs="Times New Roman"/>
                <w:color w:val="000000"/>
                <w:sz w:val="20"/>
                <w:szCs w:val="20"/>
              </w:rPr>
              <w:tab/>
              <w:t>9</w:t>
            </w:r>
            <w:r w:rsidR="007B39D2">
              <w:rPr>
                <w:rFonts w:ascii="Times New Roman" w:hAnsi="Times New Roman" w:cs="Times New Roman"/>
                <w:color w:val="000000"/>
                <w:sz w:val="20"/>
                <w:szCs w:val="20"/>
              </w:rPr>
              <w:t>,0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0" w:type="dxa"/>
            <w:tcBorders>
              <w:top w:val="single" w:sz="4" w:space="0" w:color="auto"/>
              <w:left w:val="single" w:sz="4" w:space="0" w:color="auto"/>
              <w:bottom w:val="single" w:sz="4" w:space="0" w:color="auto"/>
              <w:right w:val="single" w:sz="4" w:space="0" w:color="auto"/>
            </w:tcBorders>
          </w:tcPr>
          <w:p w:rsidR="00351B0E" w:rsidRPr="007B39D2" w:rsidRDefault="00805416" w:rsidP="000D0E31">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w:t>
            </w:r>
            <w:r w:rsidR="00351B0E" w:rsidRPr="007B39D2">
              <w:rPr>
                <w:rFonts w:ascii="Times New Roman" w:hAnsi="Times New Roman" w:cs="Times New Roman"/>
                <w:color w:val="000000"/>
                <w:sz w:val="20"/>
                <w:szCs w:val="20"/>
              </w:rPr>
              <w:t>,0</w:t>
            </w:r>
          </w:p>
        </w:tc>
        <w:tc>
          <w:tcPr>
            <w:tcW w:w="836" w:type="dxa"/>
            <w:tcBorders>
              <w:top w:val="single" w:sz="4" w:space="0" w:color="auto"/>
              <w:left w:val="single" w:sz="4" w:space="0" w:color="auto"/>
              <w:bottom w:val="single" w:sz="4" w:space="0" w:color="auto"/>
              <w:right w:val="single" w:sz="4" w:space="0" w:color="auto"/>
            </w:tcBorders>
          </w:tcPr>
          <w:p w:rsidR="00351B0E" w:rsidRPr="007B39D2" w:rsidRDefault="00B2271F" w:rsidP="000D0E31">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w:t>
            </w:r>
            <w:r w:rsidR="00351B0E" w:rsidRPr="007B39D2">
              <w:rPr>
                <w:rFonts w:ascii="Times New Roman" w:hAnsi="Times New Roman" w:cs="Times New Roman"/>
                <w:color w:val="000000"/>
                <w:sz w:val="20"/>
                <w:szCs w:val="20"/>
              </w:rPr>
              <w:t>,0</w:t>
            </w:r>
          </w:p>
        </w:tc>
        <w:tc>
          <w:tcPr>
            <w:tcW w:w="824" w:type="dxa"/>
            <w:tcBorders>
              <w:top w:val="single" w:sz="4" w:space="0" w:color="auto"/>
              <w:bottom w:val="single" w:sz="4" w:space="0" w:color="auto"/>
              <w:right w:val="single" w:sz="4" w:space="0" w:color="auto"/>
            </w:tcBorders>
          </w:tcPr>
          <w:p w:rsidR="00351B0E" w:rsidRPr="007B39D2" w:rsidRDefault="00B2271F" w:rsidP="000D0E31">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w:t>
            </w:r>
            <w:r w:rsidR="00351B0E" w:rsidRPr="007B39D2">
              <w:rPr>
                <w:rFonts w:ascii="Times New Roman" w:hAnsi="Times New Roman" w:cs="Times New Roman"/>
                <w:color w:val="000000"/>
                <w:sz w:val="20"/>
                <w:szCs w:val="20"/>
              </w:rPr>
              <w:t>,0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r>
      <w:tr w:rsidR="00351B0E" w:rsidTr="00CF0C16">
        <w:trPr>
          <w:trHeight w:val="503"/>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 Оценка недвижимости</w:t>
            </w:r>
            <w:proofErr w:type="gramStart"/>
            <w:r w:rsidRPr="007B39D2">
              <w:rPr>
                <w:rFonts w:ascii="Times New Roman" w:hAnsi="Times New Roman" w:cs="Times New Roman"/>
                <w:color w:val="000000"/>
                <w:sz w:val="20"/>
                <w:szCs w:val="20"/>
              </w:rPr>
              <w:t>.</w:t>
            </w:r>
            <w:proofErr w:type="gramEnd"/>
            <w:r w:rsidRPr="007B39D2">
              <w:rPr>
                <w:rFonts w:ascii="Times New Roman" w:hAnsi="Times New Roman" w:cs="Times New Roman"/>
                <w:color w:val="000000"/>
                <w:sz w:val="20"/>
                <w:szCs w:val="20"/>
              </w:rPr>
              <w:t xml:space="preserve"> </w:t>
            </w:r>
            <w:proofErr w:type="gramStart"/>
            <w:r w:rsidRPr="007B39D2">
              <w:rPr>
                <w:rFonts w:ascii="Times New Roman" w:hAnsi="Times New Roman" w:cs="Times New Roman"/>
                <w:color w:val="000000"/>
                <w:sz w:val="20"/>
                <w:szCs w:val="20"/>
              </w:rPr>
              <w:t>п</w:t>
            </w:r>
            <w:proofErr w:type="gramEnd"/>
            <w:r w:rsidRPr="007B39D2">
              <w:rPr>
                <w:rFonts w:ascii="Times New Roman" w:hAnsi="Times New Roman" w:cs="Times New Roman"/>
                <w:color w:val="000000"/>
                <w:sz w:val="20"/>
                <w:szCs w:val="20"/>
              </w:rPr>
              <w:t>ризнание прав и регулирование отношений муниципальной собственности</w:t>
            </w:r>
          </w:p>
        </w:tc>
        <w:tc>
          <w:tcPr>
            <w:tcW w:w="183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rPr>
                <w:rFonts w:ascii="Times New Roman" w:eastAsia="Times New Roman" w:hAnsi="Times New Roman" w:cs="Times New Roman"/>
                <w:sz w:val="20"/>
                <w:szCs w:val="20"/>
                <w:lang w:eastAsia="ru-RU"/>
              </w:rPr>
            </w:pPr>
          </w:p>
        </w:tc>
        <w:tc>
          <w:tcPr>
            <w:tcW w:w="1085"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2C2651" w:rsidP="002C2651">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31,5</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7,0</w:t>
            </w:r>
          </w:p>
        </w:tc>
        <w:tc>
          <w:tcPr>
            <w:tcW w:w="820" w:type="dxa"/>
            <w:tcBorders>
              <w:top w:val="single" w:sz="4" w:space="0" w:color="auto"/>
              <w:left w:val="single" w:sz="4" w:space="0" w:color="auto"/>
              <w:bottom w:val="single" w:sz="4" w:space="0" w:color="auto"/>
              <w:right w:val="single" w:sz="4" w:space="0" w:color="auto"/>
            </w:tcBorders>
          </w:tcPr>
          <w:p w:rsidR="00351B0E" w:rsidRPr="007B39D2" w:rsidRDefault="00805416" w:rsidP="00B2271F">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3</w:t>
            </w:r>
            <w:r w:rsidR="00351B0E" w:rsidRPr="007B39D2">
              <w:rPr>
                <w:rFonts w:ascii="Times New Roman" w:hAnsi="Times New Roman" w:cs="Times New Roman"/>
                <w:color w:val="000000"/>
                <w:sz w:val="20"/>
                <w:szCs w:val="20"/>
              </w:rPr>
              <w:t>,</w:t>
            </w:r>
            <w:r w:rsidR="00B2271F">
              <w:rPr>
                <w:rFonts w:ascii="Times New Roman" w:hAnsi="Times New Roman" w:cs="Times New Roman"/>
                <w:color w:val="000000"/>
                <w:sz w:val="20"/>
                <w:szCs w:val="20"/>
              </w:rPr>
              <w:t>5</w:t>
            </w:r>
          </w:p>
        </w:tc>
        <w:tc>
          <w:tcPr>
            <w:tcW w:w="836" w:type="dxa"/>
            <w:tcBorders>
              <w:top w:val="single" w:sz="4" w:space="0" w:color="auto"/>
              <w:left w:val="single" w:sz="4" w:space="0" w:color="auto"/>
              <w:bottom w:val="single" w:sz="4" w:space="0" w:color="auto"/>
              <w:right w:val="single" w:sz="4" w:space="0" w:color="auto"/>
            </w:tcBorders>
          </w:tcPr>
          <w:p w:rsidR="00351B0E" w:rsidRPr="007B39D2" w:rsidRDefault="00B2271F" w:rsidP="00B2271F">
            <w:pPr>
              <w:tabs>
                <w:tab w:val="left" w:pos="345"/>
                <w:tab w:val="right" w:pos="608"/>
              </w:tabs>
              <w:spacing w:after="0"/>
              <w:outlineLvl w:val="4"/>
              <w:rPr>
                <w:rFonts w:ascii="Times New Roman" w:hAnsi="Times New Roman" w:cs="Times New Roman"/>
                <w:color w:val="000000"/>
                <w:sz w:val="20"/>
                <w:szCs w:val="20"/>
              </w:rPr>
            </w:pPr>
            <w:r>
              <w:rPr>
                <w:rFonts w:ascii="Times New Roman" w:hAnsi="Times New Roman" w:cs="Times New Roman"/>
                <w:color w:val="000000"/>
                <w:sz w:val="20"/>
                <w:szCs w:val="20"/>
              </w:rPr>
              <w:tab/>
              <w:t>3</w:t>
            </w:r>
            <w:r w:rsidR="00351B0E" w:rsidRPr="007B39D2">
              <w:rPr>
                <w:rFonts w:ascii="Times New Roman" w:hAnsi="Times New Roman" w:cs="Times New Roman"/>
                <w:color w:val="000000"/>
                <w:sz w:val="20"/>
                <w:szCs w:val="20"/>
              </w:rPr>
              <w:t>,</w:t>
            </w:r>
            <w:r>
              <w:rPr>
                <w:rFonts w:ascii="Times New Roman" w:hAnsi="Times New Roman" w:cs="Times New Roman"/>
                <w:color w:val="000000"/>
                <w:sz w:val="20"/>
                <w:szCs w:val="20"/>
              </w:rPr>
              <w:t>5</w:t>
            </w:r>
          </w:p>
        </w:tc>
        <w:tc>
          <w:tcPr>
            <w:tcW w:w="824" w:type="dxa"/>
            <w:tcBorders>
              <w:top w:val="single" w:sz="4" w:space="0" w:color="auto"/>
              <w:bottom w:val="single" w:sz="4" w:space="0" w:color="auto"/>
              <w:right w:val="single" w:sz="4" w:space="0" w:color="auto"/>
            </w:tcBorders>
          </w:tcPr>
          <w:p w:rsidR="00351B0E" w:rsidRPr="007B39D2" w:rsidRDefault="00B2271F" w:rsidP="00B2271F">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3</w:t>
            </w:r>
            <w:r w:rsidR="00351B0E" w:rsidRPr="007B39D2">
              <w:rPr>
                <w:rFonts w:ascii="Times New Roman" w:hAnsi="Times New Roman" w:cs="Times New Roman"/>
                <w:color w:val="000000"/>
                <w:sz w:val="20"/>
                <w:szCs w:val="20"/>
              </w:rPr>
              <w:t>,</w:t>
            </w:r>
            <w:r>
              <w:rPr>
                <w:rFonts w:ascii="Times New Roman" w:hAnsi="Times New Roman" w:cs="Times New Roman"/>
                <w:color w:val="000000"/>
                <w:sz w:val="20"/>
                <w:szCs w:val="20"/>
              </w:rPr>
              <w:t>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7,0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7,0</w:t>
            </w:r>
          </w:p>
        </w:tc>
      </w:tr>
      <w:tr w:rsidR="00351B0E" w:rsidTr="00CF0C16">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Обеспечение пожарной безопасности</w:t>
            </w:r>
          </w:p>
        </w:tc>
        <w:tc>
          <w:tcPr>
            <w:tcW w:w="183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rPr>
                <w:rFonts w:ascii="Times New Roman" w:eastAsia="Times New Roman" w:hAnsi="Times New Roman" w:cs="Times New Roman"/>
                <w:sz w:val="20"/>
                <w:szCs w:val="20"/>
                <w:lang w:eastAsia="ru-RU"/>
              </w:rPr>
            </w:pPr>
          </w:p>
        </w:tc>
        <w:tc>
          <w:tcPr>
            <w:tcW w:w="1085"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2C2651">
            <w:pPr>
              <w:spacing w:after="0"/>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12</w:t>
            </w:r>
            <w:r w:rsidR="002C2651">
              <w:rPr>
                <w:rFonts w:ascii="Times New Roman" w:hAnsi="Times New Roman" w:cs="Times New Roman"/>
                <w:color w:val="000000"/>
                <w:sz w:val="20"/>
                <w:szCs w:val="20"/>
              </w:rPr>
              <w:t>3</w:t>
            </w:r>
            <w:r>
              <w:rPr>
                <w:rFonts w:ascii="Times New Roman" w:hAnsi="Times New Roman" w:cs="Times New Roman"/>
                <w:color w:val="000000"/>
                <w:sz w:val="20"/>
                <w:szCs w:val="20"/>
              </w:rPr>
              <w:t>,</w:t>
            </w:r>
            <w:r w:rsidR="002C2651">
              <w:rPr>
                <w:rFonts w:ascii="Times New Roman" w:hAnsi="Times New Roman" w:cs="Times New Roman"/>
                <w:color w:val="000000"/>
                <w:sz w:val="20"/>
                <w:szCs w:val="20"/>
              </w:rPr>
              <w:t>1</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F962E0">
            <w:pPr>
              <w:spacing w:after="0"/>
              <w:jc w:val="right"/>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2</w:t>
            </w:r>
            <w:r w:rsidR="00F962E0">
              <w:rPr>
                <w:rFonts w:ascii="Times New Roman" w:hAnsi="Times New Roman" w:cs="Times New Roman"/>
                <w:color w:val="000000"/>
                <w:sz w:val="20"/>
                <w:szCs w:val="20"/>
              </w:rPr>
              <w:t>3</w:t>
            </w:r>
            <w:r w:rsidRPr="007B39D2">
              <w:rPr>
                <w:rFonts w:ascii="Times New Roman" w:hAnsi="Times New Roman" w:cs="Times New Roman"/>
                <w:color w:val="000000"/>
                <w:sz w:val="20"/>
                <w:szCs w:val="20"/>
              </w:rPr>
              <w:t>,</w:t>
            </w:r>
            <w:r w:rsidR="00F962E0">
              <w:rPr>
                <w:rFonts w:ascii="Times New Roman" w:hAnsi="Times New Roman" w:cs="Times New Roman"/>
                <w:color w:val="000000"/>
                <w:sz w:val="20"/>
                <w:szCs w:val="20"/>
              </w:rPr>
              <w:t>1</w:t>
            </w:r>
          </w:p>
        </w:tc>
        <w:tc>
          <w:tcPr>
            <w:tcW w:w="820" w:type="dxa"/>
            <w:tcBorders>
              <w:top w:val="single" w:sz="4" w:space="0" w:color="auto"/>
              <w:left w:val="single" w:sz="4" w:space="0" w:color="auto"/>
              <w:bottom w:val="single" w:sz="4" w:space="0" w:color="auto"/>
              <w:right w:val="single" w:sz="4" w:space="0" w:color="auto"/>
            </w:tcBorders>
          </w:tcPr>
          <w:p w:rsidR="00351B0E" w:rsidRPr="007B39D2" w:rsidRDefault="00CF0C16" w:rsidP="00CF0C16">
            <w:pPr>
              <w:spacing w:after="0"/>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38</w:t>
            </w:r>
            <w:r w:rsidR="00351B0E" w:rsidRPr="007B39D2">
              <w:rPr>
                <w:rFonts w:ascii="Times New Roman" w:hAnsi="Times New Roman" w:cs="Times New Roman"/>
                <w:color w:val="000000"/>
                <w:sz w:val="20"/>
                <w:szCs w:val="20"/>
              </w:rPr>
              <w:t>,0</w:t>
            </w:r>
          </w:p>
        </w:tc>
        <w:tc>
          <w:tcPr>
            <w:tcW w:w="836"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20,0</w:t>
            </w:r>
          </w:p>
        </w:tc>
        <w:tc>
          <w:tcPr>
            <w:tcW w:w="824" w:type="dxa"/>
            <w:tcBorders>
              <w:top w:val="single" w:sz="4" w:space="0" w:color="auto"/>
              <w:bottom w:val="single" w:sz="4" w:space="0" w:color="auto"/>
              <w:right w:val="single" w:sz="4" w:space="0" w:color="auto"/>
            </w:tcBorders>
          </w:tcPr>
          <w:p w:rsidR="00351B0E" w:rsidRPr="007B39D2" w:rsidRDefault="00351B0E" w:rsidP="000D0E31">
            <w:pPr>
              <w:spacing w:after="0"/>
              <w:jc w:val="right"/>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20,0</w:t>
            </w:r>
          </w:p>
        </w:tc>
      </w:tr>
      <w:tr w:rsidR="00805416" w:rsidTr="00CF0C16">
        <w:trPr>
          <w:trHeight w:val="289"/>
        </w:trPr>
        <w:tc>
          <w:tcPr>
            <w:tcW w:w="3403" w:type="dxa"/>
            <w:tcBorders>
              <w:top w:val="nil"/>
              <w:left w:val="single" w:sz="4" w:space="0" w:color="000000"/>
              <w:bottom w:val="single" w:sz="4" w:space="0" w:color="000000"/>
              <w:right w:val="single" w:sz="4" w:space="0" w:color="auto"/>
            </w:tcBorders>
            <w:shd w:val="clear" w:color="000000" w:fill="FFFFFF"/>
          </w:tcPr>
          <w:p w:rsidR="00805416" w:rsidRPr="007B39D2" w:rsidRDefault="00805416" w:rsidP="000D0E31">
            <w:pPr>
              <w:spacing w:after="0"/>
              <w:outlineLvl w:val="0"/>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Организвция</w:t>
            </w:r>
            <w:proofErr w:type="spellEnd"/>
            <w:r>
              <w:rPr>
                <w:rFonts w:ascii="Times New Roman" w:hAnsi="Times New Roman" w:cs="Times New Roman"/>
                <w:color w:val="000000"/>
                <w:sz w:val="20"/>
                <w:szCs w:val="20"/>
              </w:rPr>
              <w:t xml:space="preserve"> ритуальных услуг и содержание мест захоронения</w:t>
            </w:r>
          </w:p>
        </w:tc>
        <w:tc>
          <w:tcPr>
            <w:tcW w:w="1837" w:type="dxa"/>
            <w:tcBorders>
              <w:top w:val="single" w:sz="4" w:space="0" w:color="auto"/>
              <w:left w:val="single" w:sz="4" w:space="0" w:color="auto"/>
              <w:bottom w:val="single" w:sz="4" w:space="0" w:color="auto"/>
              <w:right w:val="single" w:sz="4" w:space="0" w:color="auto"/>
            </w:tcBorders>
            <w:shd w:val="clear" w:color="000000" w:fill="FFFFFF"/>
          </w:tcPr>
          <w:p w:rsidR="00805416" w:rsidRPr="007B39D2" w:rsidRDefault="00805416" w:rsidP="00B94C52">
            <w:pPr>
              <w:spacing w:after="0" w:line="240" w:lineRule="auto"/>
              <w:rPr>
                <w:rFonts w:ascii="Times New Roman" w:eastAsia="Times New Roman" w:hAnsi="Times New Roman" w:cs="Times New Roman"/>
                <w:sz w:val="20"/>
                <w:szCs w:val="20"/>
                <w:lang w:eastAsia="ru-RU"/>
              </w:rPr>
            </w:pPr>
          </w:p>
        </w:tc>
        <w:tc>
          <w:tcPr>
            <w:tcW w:w="1085" w:type="dxa"/>
            <w:tcBorders>
              <w:top w:val="single" w:sz="4" w:space="0" w:color="auto"/>
              <w:left w:val="single" w:sz="4" w:space="0" w:color="auto"/>
              <w:bottom w:val="single" w:sz="4" w:space="0" w:color="auto"/>
              <w:right w:val="single" w:sz="4" w:space="0" w:color="auto"/>
            </w:tcBorders>
            <w:shd w:val="clear" w:color="000000" w:fill="FFFFFF"/>
          </w:tcPr>
          <w:p w:rsidR="00805416" w:rsidRDefault="002C2651" w:rsidP="000D0E31">
            <w:pPr>
              <w:spacing w:after="0"/>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850" w:type="dxa"/>
            <w:tcBorders>
              <w:top w:val="nil"/>
              <w:left w:val="single" w:sz="4" w:space="0" w:color="auto"/>
              <w:bottom w:val="single" w:sz="4" w:space="0" w:color="000000"/>
              <w:right w:val="single" w:sz="4" w:space="0" w:color="auto"/>
            </w:tcBorders>
            <w:shd w:val="clear" w:color="000000" w:fill="FFFFFF"/>
            <w:noWrap/>
          </w:tcPr>
          <w:p w:rsidR="00805416" w:rsidRPr="007B39D2" w:rsidRDefault="00805416" w:rsidP="00F962E0">
            <w:pPr>
              <w:spacing w:after="0"/>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820" w:type="dxa"/>
            <w:tcBorders>
              <w:top w:val="single" w:sz="4" w:space="0" w:color="auto"/>
              <w:left w:val="single" w:sz="4" w:space="0" w:color="auto"/>
              <w:bottom w:val="single" w:sz="4" w:space="0" w:color="auto"/>
              <w:right w:val="single" w:sz="4" w:space="0" w:color="auto"/>
            </w:tcBorders>
          </w:tcPr>
          <w:p w:rsidR="00805416" w:rsidRPr="007B39D2" w:rsidRDefault="00805416" w:rsidP="000D0E31">
            <w:pPr>
              <w:spacing w:after="0"/>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836" w:type="dxa"/>
            <w:tcBorders>
              <w:top w:val="single" w:sz="4" w:space="0" w:color="auto"/>
              <w:left w:val="single" w:sz="4" w:space="0" w:color="auto"/>
              <w:bottom w:val="single" w:sz="4" w:space="0" w:color="auto"/>
              <w:right w:val="single" w:sz="4" w:space="0" w:color="auto"/>
            </w:tcBorders>
          </w:tcPr>
          <w:p w:rsidR="00805416" w:rsidRPr="007B39D2" w:rsidRDefault="00B2271F" w:rsidP="00B2271F">
            <w:pPr>
              <w:tabs>
                <w:tab w:val="left" w:pos="270"/>
              </w:tabs>
              <w:spacing w:after="0"/>
              <w:outlineLvl w:val="0"/>
              <w:rPr>
                <w:rFonts w:ascii="Times New Roman" w:hAnsi="Times New Roman" w:cs="Times New Roman"/>
                <w:color w:val="000000"/>
                <w:sz w:val="20"/>
                <w:szCs w:val="20"/>
              </w:rPr>
            </w:pPr>
            <w:r>
              <w:rPr>
                <w:rFonts w:ascii="Times New Roman" w:hAnsi="Times New Roman" w:cs="Times New Roman"/>
                <w:color w:val="000000"/>
                <w:sz w:val="20"/>
                <w:szCs w:val="20"/>
              </w:rPr>
              <w:tab/>
              <w:t>20,0</w:t>
            </w:r>
          </w:p>
        </w:tc>
        <w:tc>
          <w:tcPr>
            <w:tcW w:w="824" w:type="dxa"/>
            <w:tcBorders>
              <w:top w:val="single" w:sz="4" w:space="0" w:color="auto"/>
              <w:bottom w:val="single" w:sz="4" w:space="0" w:color="auto"/>
              <w:right w:val="single" w:sz="4" w:space="0" w:color="auto"/>
            </w:tcBorders>
          </w:tcPr>
          <w:p w:rsidR="00805416" w:rsidRPr="007B39D2" w:rsidRDefault="00B2271F" w:rsidP="000D0E31">
            <w:pPr>
              <w:spacing w:after="0"/>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805416" w:rsidRPr="007B39D2" w:rsidRDefault="00B2271F" w:rsidP="000D0E31">
            <w:pPr>
              <w:spacing w:after="0"/>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805416" w:rsidRPr="007B39D2" w:rsidRDefault="00B2271F" w:rsidP="000D0E31">
            <w:pPr>
              <w:spacing w:after="0"/>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20,0</w:t>
            </w:r>
          </w:p>
        </w:tc>
      </w:tr>
      <w:tr w:rsidR="00351B0E" w:rsidTr="00CF0C16">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Поддержка и развитие малого предпринимательства</w:t>
            </w:r>
          </w:p>
        </w:tc>
        <w:tc>
          <w:tcPr>
            <w:tcW w:w="183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jc w:val="center"/>
              <w:rPr>
                <w:rFonts w:ascii="Times New Roman" w:eastAsia="Times New Roman" w:hAnsi="Times New Roman" w:cs="Times New Roman"/>
                <w:sz w:val="20"/>
                <w:szCs w:val="20"/>
                <w:lang w:eastAsia="ru-RU"/>
              </w:rPr>
            </w:pPr>
          </w:p>
        </w:tc>
        <w:tc>
          <w:tcPr>
            <w:tcW w:w="1085"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0D0E31">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0"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36"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r>
      <w:tr w:rsidR="00351B0E" w:rsidTr="00CF0C16">
        <w:trPr>
          <w:trHeight w:val="289"/>
        </w:trPr>
        <w:tc>
          <w:tcPr>
            <w:tcW w:w="3403" w:type="dxa"/>
            <w:tcBorders>
              <w:top w:val="nil"/>
              <w:left w:val="single" w:sz="4" w:space="0" w:color="000000"/>
              <w:bottom w:val="single" w:sz="4" w:space="0" w:color="000000"/>
              <w:right w:val="single" w:sz="4" w:space="0" w:color="auto"/>
            </w:tcBorders>
            <w:shd w:val="clear" w:color="000000" w:fill="FFFFFF"/>
          </w:tcPr>
          <w:p w:rsidR="00351B0E" w:rsidRPr="007B39D2" w:rsidRDefault="00351B0E" w:rsidP="000D0E31">
            <w:pPr>
              <w:spacing w:after="0"/>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 Основное мероприятие " Организация и осуществление мероприятий по работе с детьми и молодежью"</w:t>
            </w:r>
          </w:p>
        </w:tc>
        <w:tc>
          <w:tcPr>
            <w:tcW w:w="183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jc w:val="center"/>
              <w:rPr>
                <w:rFonts w:ascii="Times New Roman" w:eastAsia="Times New Roman" w:hAnsi="Times New Roman" w:cs="Times New Roman"/>
                <w:sz w:val="20"/>
                <w:szCs w:val="20"/>
                <w:lang w:eastAsia="ru-RU"/>
              </w:rPr>
            </w:pPr>
          </w:p>
        </w:tc>
        <w:tc>
          <w:tcPr>
            <w:tcW w:w="1085"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0D0E31">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850" w:type="dxa"/>
            <w:tcBorders>
              <w:top w:val="nil"/>
              <w:left w:val="single" w:sz="4" w:space="0" w:color="auto"/>
              <w:bottom w:val="single" w:sz="4" w:space="0" w:color="000000"/>
              <w:right w:val="single" w:sz="4" w:space="0" w:color="auto"/>
            </w:tcBorders>
            <w:shd w:val="clear" w:color="000000" w:fill="FFFFFF"/>
            <w:noWrap/>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0"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36"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r>
      <w:tr w:rsidR="00351B0E" w:rsidTr="00CF0C16">
        <w:trPr>
          <w:trHeight w:val="289"/>
        </w:trPr>
        <w:tc>
          <w:tcPr>
            <w:tcW w:w="3403" w:type="dxa"/>
            <w:tcBorders>
              <w:top w:val="nil"/>
              <w:left w:val="single" w:sz="4" w:space="0" w:color="000000"/>
              <w:bottom w:val="single" w:sz="4" w:space="0" w:color="000000"/>
              <w:right w:val="single" w:sz="4" w:space="0" w:color="auto"/>
            </w:tcBorders>
            <w:shd w:val="clear" w:color="000000" w:fill="FFFFFF"/>
          </w:tcPr>
          <w:p w:rsidR="00351B0E" w:rsidRPr="007B39D2" w:rsidRDefault="00351B0E" w:rsidP="000D0E31">
            <w:pPr>
              <w:spacing w:after="0"/>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        Основное мероприятие "Профилактика преступлений и правонарушений"</w:t>
            </w:r>
          </w:p>
        </w:tc>
        <w:tc>
          <w:tcPr>
            <w:tcW w:w="183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jc w:val="center"/>
              <w:rPr>
                <w:rFonts w:ascii="Times New Roman" w:eastAsia="Times New Roman" w:hAnsi="Times New Roman" w:cs="Times New Roman"/>
                <w:sz w:val="20"/>
                <w:szCs w:val="20"/>
                <w:lang w:eastAsia="ru-RU"/>
              </w:rPr>
            </w:pPr>
          </w:p>
        </w:tc>
        <w:tc>
          <w:tcPr>
            <w:tcW w:w="1085"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0D0E31">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850" w:type="dxa"/>
            <w:tcBorders>
              <w:top w:val="nil"/>
              <w:left w:val="single" w:sz="4" w:space="0" w:color="auto"/>
              <w:bottom w:val="single" w:sz="4" w:space="0" w:color="000000"/>
              <w:right w:val="single" w:sz="4" w:space="0" w:color="auto"/>
            </w:tcBorders>
            <w:shd w:val="clear" w:color="000000" w:fill="FFFFFF"/>
            <w:noWrap/>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0"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36"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r>
      <w:tr w:rsidR="00351B0E" w:rsidTr="00CF0C16">
        <w:trPr>
          <w:trHeight w:val="289"/>
        </w:trPr>
        <w:tc>
          <w:tcPr>
            <w:tcW w:w="3403" w:type="dxa"/>
            <w:tcBorders>
              <w:top w:val="nil"/>
              <w:left w:val="single" w:sz="4" w:space="0" w:color="000000"/>
              <w:bottom w:val="single" w:sz="4" w:space="0" w:color="000000"/>
              <w:right w:val="single" w:sz="4" w:space="0" w:color="auto"/>
            </w:tcBorders>
            <w:shd w:val="clear" w:color="000000" w:fill="FFFFFF"/>
          </w:tcPr>
          <w:p w:rsidR="00351B0E" w:rsidRPr="007B39D2" w:rsidRDefault="00351B0E" w:rsidP="00351B0E">
            <w:pPr>
              <w:spacing w:after="0"/>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        Основное мероприятие "Обеспечение условий для развития </w:t>
            </w:r>
            <w:r w:rsidRPr="007B39D2">
              <w:rPr>
                <w:rFonts w:ascii="Times New Roman" w:hAnsi="Times New Roman" w:cs="Times New Roman"/>
                <w:color w:val="000000"/>
                <w:sz w:val="20"/>
                <w:szCs w:val="20"/>
              </w:rPr>
              <w:lastRenderedPageBreak/>
              <w:t>на территории поселения физической культуры и массового спорта, организация проведения официальных физкультурно-оздоровительных спортивных мероприятий"</w:t>
            </w:r>
          </w:p>
        </w:tc>
        <w:tc>
          <w:tcPr>
            <w:tcW w:w="183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jc w:val="center"/>
              <w:rPr>
                <w:rFonts w:ascii="Times New Roman" w:eastAsia="Times New Roman" w:hAnsi="Times New Roman" w:cs="Times New Roman"/>
                <w:sz w:val="20"/>
                <w:szCs w:val="20"/>
                <w:lang w:eastAsia="ru-RU"/>
              </w:rPr>
            </w:pPr>
          </w:p>
        </w:tc>
        <w:tc>
          <w:tcPr>
            <w:tcW w:w="1085"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B94C52">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850" w:type="dxa"/>
            <w:tcBorders>
              <w:top w:val="nil"/>
              <w:left w:val="single" w:sz="4" w:space="0" w:color="auto"/>
              <w:bottom w:val="single" w:sz="4" w:space="0" w:color="000000"/>
              <w:right w:val="single" w:sz="4" w:space="0" w:color="auto"/>
            </w:tcBorders>
            <w:shd w:val="clear" w:color="000000" w:fill="FFFFFF"/>
            <w:noWrap/>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0" w:type="dxa"/>
            <w:tcBorders>
              <w:top w:val="single" w:sz="4" w:space="0" w:color="auto"/>
              <w:left w:val="single" w:sz="4" w:space="0" w:color="auto"/>
              <w:bottom w:val="single" w:sz="4" w:space="0" w:color="auto"/>
              <w:right w:val="single" w:sz="4" w:space="0" w:color="auto"/>
            </w:tcBorders>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36" w:type="dxa"/>
            <w:tcBorders>
              <w:top w:val="single" w:sz="4" w:space="0" w:color="auto"/>
              <w:left w:val="single" w:sz="4" w:space="0" w:color="auto"/>
              <w:bottom w:val="single" w:sz="4" w:space="0" w:color="auto"/>
              <w:right w:val="single" w:sz="4" w:space="0" w:color="auto"/>
            </w:tcBorders>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bottom w:val="single" w:sz="4" w:space="0" w:color="auto"/>
              <w:right w:val="single" w:sz="4" w:space="0" w:color="auto"/>
            </w:tcBorders>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r>
      <w:tr w:rsidR="000D665C" w:rsidRPr="00F80027" w:rsidTr="00CF0C16">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0D665C" w:rsidRPr="007B39D2" w:rsidRDefault="000D665C" w:rsidP="00B94C52">
            <w:pPr>
              <w:spacing w:after="0"/>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lastRenderedPageBreak/>
              <w:t>НАЦИОНАЛЬНАЯ ОБОРОНА</w:t>
            </w:r>
          </w:p>
        </w:tc>
        <w:tc>
          <w:tcPr>
            <w:tcW w:w="1837" w:type="dxa"/>
            <w:tcBorders>
              <w:top w:val="single" w:sz="4" w:space="0" w:color="auto"/>
              <w:left w:val="single" w:sz="4" w:space="0" w:color="auto"/>
              <w:bottom w:val="single" w:sz="4" w:space="0" w:color="auto"/>
              <w:right w:val="single" w:sz="4" w:space="0" w:color="auto"/>
            </w:tcBorders>
            <w:shd w:val="clear" w:color="000000" w:fill="FFFFFF"/>
          </w:tcPr>
          <w:p w:rsidR="007B39D2" w:rsidRDefault="007B39D2" w:rsidP="007B39D2">
            <w:pPr>
              <w:spacing w:after="0" w:line="240" w:lineRule="auto"/>
              <w:ind w:right="-108"/>
              <w:jc w:val="center"/>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бюджет МО СП</w:t>
            </w:r>
          </w:p>
          <w:p w:rsidR="000D665C" w:rsidRPr="007B39D2" w:rsidRDefault="007B39D2" w:rsidP="007B39D2">
            <w:pPr>
              <w:spacing w:after="0" w:line="240" w:lineRule="auto"/>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д</w:t>
            </w:r>
            <w:proofErr w:type="gramStart"/>
            <w:r>
              <w:rPr>
                <w:rFonts w:ascii="Times New Roman" w:eastAsia="Times New Roman" w:hAnsi="Times New Roman" w:cs="Times New Roman"/>
                <w:sz w:val="20"/>
                <w:szCs w:val="20"/>
                <w:lang w:eastAsia="ru-RU"/>
              </w:rPr>
              <w:t>.</w:t>
            </w:r>
            <w:r w:rsidRPr="007B39D2">
              <w:rPr>
                <w:rFonts w:ascii="Times New Roman" w:eastAsia="Times New Roman" w:hAnsi="Times New Roman" w:cs="Times New Roman"/>
                <w:sz w:val="20"/>
                <w:szCs w:val="20"/>
                <w:lang w:eastAsia="ru-RU"/>
              </w:rPr>
              <w:t>К</w:t>
            </w:r>
            <w:proofErr w:type="gramEnd"/>
            <w:r w:rsidRPr="007B39D2">
              <w:rPr>
                <w:rFonts w:ascii="Times New Roman" w:eastAsia="Times New Roman" w:hAnsi="Times New Roman" w:cs="Times New Roman"/>
                <w:sz w:val="20"/>
                <w:szCs w:val="20"/>
                <w:lang w:eastAsia="ru-RU"/>
              </w:rPr>
              <w:t>олыхманово</w:t>
            </w:r>
            <w:proofErr w:type="spellEnd"/>
            <w:r w:rsidRPr="007B39D2">
              <w:rPr>
                <w:rFonts w:ascii="Times New Roman" w:eastAsia="Times New Roman" w:hAnsi="Times New Roman" w:cs="Times New Roman"/>
                <w:sz w:val="20"/>
                <w:szCs w:val="20"/>
                <w:lang w:eastAsia="ru-RU"/>
              </w:rPr>
              <w:t>»</w:t>
            </w:r>
          </w:p>
        </w:tc>
        <w:tc>
          <w:tcPr>
            <w:tcW w:w="1085" w:type="dxa"/>
            <w:tcBorders>
              <w:top w:val="single" w:sz="4" w:space="0" w:color="auto"/>
              <w:left w:val="single" w:sz="4" w:space="0" w:color="auto"/>
              <w:bottom w:val="single" w:sz="4" w:space="0" w:color="auto"/>
              <w:right w:val="single" w:sz="4" w:space="0" w:color="auto"/>
            </w:tcBorders>
            <w:shd w:val="clear" w:color="000000" w:fill="FFFFFF"/>
          </w:tcPr>
          <w:p w:rsidR="000D665C" w:rsidRPr="007B39D2" w:rsidRDefault="00CF0C16" w:rsidP="002C2651">
            <w:pPr>
              <w:spacing w:after="0"/>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220,00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0D665C" w:rsidRPr="007B39D2" w:rsidRDefault="000D665C" w:rsidP="00B94C52">
            <w:pPr>
              <w:spacing w:after="0"/>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38, 8</w:t>
            </w:r>
          </w:p>
        </w:tc>
        <w:tc>
          <w:tcPr>
            <w:tcW w:w="820" w:type="dxa"/>
            <w:tcBorders>
              <w:top w:val="single" w:sz="4" w:space="0" w:color="auto"/>
              <w:left w:val="single" w:sz="4" w:space="0" w:color="auto"/>
              <w:bottom w:val="single" w:sz="4" w:space="0" w:color="auto"/>
              <w:right w:val="single" w:sz="4" w:space="0" w:color="auto"/>
            </w:tcBorders>
          </w:tcPr>
          <w:p w:rsidR="000D665C" w:rsidRPr="007B39D2" w:rsidRDefault="00CF0C16" w:rsidP="00CF0C16">
            <w:pPr>
              <w:spacing w:after="0"/>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15</w:t>
            </w:r>
            <w:r w:rsidR="000D665C" w:rsidRPr="007B39D2">
              <w:rPr>
                <w:rFonts w:ascii="Times New Roman" w:hAnsi="Times New Roman" w:cs="Times New Roman"/>
                <w:b/>
                <w:bCs/>
                <w:color w:val="000000"/>
                <w:sz w:val="20"/>
                <w:szCs w:val="20"/>
              </w:rPr>
              <w:t>,</w:t>
            </w:r>
            <w:r>
              <w:rPr>
                <w:rFonts w:ascii="Times New Roman" w:hAnsi="Times New Roman" w:cs="Times New Roman"/>
                <w:b/>
                <w:bCs/>
                <w:color w:val="000000"/>
                <w:sz w:val="20"/>
                <w:szCs w:val="20"/>
              </w:rPr>
              <w:t>8</w:t>
            </w:r>
          </w:p>
        </w:tc>
        <w:tc>
          <w:tcPr>
            <w:tcW w:w="836" w:type="dxa"/>
            <w:tcBorders>
              <w:top w:val="single" w:sz="4" w:space="0" w:color="auto"/>
              <w:left w:val="single" w:sz="4" w:space="0" w:color="auto"/>
              <w:bottom w:val="single" w:sz="4" w:space="0" w:color="auto"/>
              <w:right w:val="single" w:sz="4" w:space="0" w:color="auto"/>
            </w:tcBorders>
          </w:tcPr>
          <w:p w:rsidR="000D665C" w:rsidRPr="007B39D2" w:rsidRDefault="000D665C" w:rsidP="00CF0C16">
            <w:pPr>
              <w:spacing w:after="0"/>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4</w:t>
            </w:r>
            <w:r w:rsidR="00CF0C16">
              <w:rPr>
                <w:rFonts w:ascii="Times New Roman" w:hAnsi="Times New Roman" w:cs="Times New Roman"/>
                <w:b/>
                <w:bCs/>
                <w:color w:val="000000"/>
                <w:sz w:val="20"/>
                <w:szCs w:val="20"/>
              </w:rPr>
              <w:t>1</w:t>
            </w:r>
            <w:r w:rsidRPr="007B39D2">
              <w:rPr>
                <w:rFonts w:ascii="Times New Roman" w:hAnsi="Times New Roman" w:cs="Times New Roman"/>
                <w:b/>
                <w:bCs/>
                <w:color w:val="000000"/>
                <w:sz w:val="20"/>
                <w:szCs w:val="20"/>
              </w:rPr>
              <w:t>,</w:t>
            </w:r>
            <w:r w:rsidR="00CF0C16">
              <w:rPr>
                <w:rFonts w:ascii="Times New Roman" w:hAnsi="Times New Roman" w:cs="Times New Roman"/>
                <w:b/>
                <w:bCs/>
                <w:color w:val="000000"/>
                <w:sz w:val="20"/>
                <w:szCs w:val="20"/>
              </w:rPr>
              <w:t>2</w:t>
            </w:r>
          </w:p>
        </w:tc>
        <w:tc>
          <w:tcPr>
            <w:tcW w:w="824" w:type="dxa"/>
            <w:tcBorders>
              <w:top w:val="single" w:sz="4" w:space="0" w:color="auto"/>
              <w:bottom w:val="single" w:sz="4" w:space="0" w:color="auto"/>
              <w:right w:val="single" w:sz="4" w:space="0" w:color="auto"/>
            </w:tcBorders>
          </w:tcPr>
          <w:p w:rsidR="000D665C" w:rsidRPr="007B39D2" w:rsidRDefault="000D665C" w:rsidP="00CF0C16">
            <w:pPr>
              <w:spacing w:after="0"/>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4</w:t>
            </w:r>
            <w:r w:rsidR="00CF0C16">
              <w:rPr>
                <w:rFonts w:ascii="Times New Roman" w:hAnsi="Times New Roman" w:cs="Times New Roman"/>
                <w:b/>
                <w:bCs/>
                <w:color w:val="000000"/>
                <w:sz w:val="20"/>
                <w:szCs w:val="20"/>
              </w:rPr>
              <w:t>1</w:t>
            </w:r>
            <w:r w:rsidRPr="007B39D2">
              <w:rPr>
                <w:rFonts w:ascii="Times New Roman" w:hAnsi="Times New Roman" w:cs="Times New Roman"/>
                <w:b/>
                <w:bCs/>
                <w:color w:val="000000"/>
                <w:sz w:val="20"/>
                <w:szCs w:val="20"/>
              </w:rPr>
              <w:t>,</w:t>
            </w:r>
            <w:r w:rsidR="00CF0C16">
              <w:rPr>
                <w:rFonts w:ascii="Times New Roman" w:hAnsi="Times New Roman" w:cs="Times New Roman"/>
                <w:b/>
                <w:bCs/>
                <w:color w:val="000000"/>
                <w:sz w:val="20"/>
                <w:szCs w:val="20"/>
              </w:rPr>
              <w:t>3</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CF0C16">
            <w:pPr>
              <w:spacing w:after="0"/>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4</w:t>
            </w:r>
            <w:r w:rsidR="00CF0C16">
              <w:rPr>
                <w:rFonts w:ascii="Times New Roman" w:hAnsi="Times New Roman" w:cs="Times New Roman"/>
                <w:b/>
                <w:bCs/>
                <w:color w:val="000000"/>
                <w:sz w:val="20"/>
                <w:szCs w:val="20"/>
              </w:rPr>
              <w:t>2</w:t>
            </w:r>
            <w:r w:rsidRPr="007B39D2">
              <w:rPr>
                <w:rFonts w:ascii="Times New Roman" w:hAnsi="Times New Roman" w:cs="Times New Roman"/>
                <w:b/>
                <w:bCs/>
                <w:color w:val="000000"/>
                <w:sz w:val="20"/>
                <w:szCs w:val="20"/>
              </w:rPr>
              <w:t>,</w:t>
            </w:r>
            <w:r w:rsidR="00CF0C16">
              <w:rPr>
                <w:rFonts w:ascii="Times New Roman" w:hAnsi="Times New Roman" w:cs="Times New Roman"/>
                <w:b/>
                <w:bCs/>
                <w:color w:val="000000"/>
                <w:sz w:val="20"/>
                <w:szCs w:val="20"/>
              </w:rPr>
              <w:t>2</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40,7</w:t>
            </w:r>
          </w:p>
        </w:tc>
      </w:tr>
      <w:tr w:rsidR="000D665C" w:rsidRPr="007B39D2" w:rsidTr="00CF0C16">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0D665C" w:rsidRPr="007B39D2" w:rsidRDefault="000D665C" w:rsidP="00B94C52">
            <w:pPr>
              <w:spacing w:after="0"/>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Иные бюджетные ассигнования</w:t>
            </w:r>
          </w:p>
        </w:tc>
        <w:tc>
          <w:tcPr>
            <w:tcW w:w="1837" w:type="dxa"/>
            <w:tcBorders>
              <w:top w:val="single" w:sz="4" w:space="0" w:color="auto"/>
              <w:left w:val="single" w:sz="4" w:space="0" w:color="auto"/>
              <w:bottom w:val="single" w:sz="4" w:space="0" w:color="auto"/>
              <w:right w:val="single" w:sz="4" w:space="0" w:color="auto"/>
            </w:tcBorders>
            <w:shd w:val="clear" w:color="000000" w:fill="FFFFFF"/>
          </w:tcPr>
          <w:p w:rsidR="007B39D2" w:rsidRDefault="007B39D2" w:rsidP="007B39D2">
            <w:pPr>
              <w:spacing w:after="0" w:line="240" w:lineRule="auto"/>
              <w:ind w:right="-108"/>
              <w:jc w:val="center"/>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бюджет МО СП</w:t>
            </w:r>
          </w:p>
          <w:p w:rsidR="000D665C" w:rsidRPr="007B39D2" w:rsidRDefault="007B39D2" w:rsidP="007B39D2">
            <w:pPr>
              <w:spacing w:after="0" w:line="240" w:lineRule="auto"/>
              <w:rPr>
                <w:rFonts w:ascii="Times New Roman" w:eastAsia="Times New Roman" w:hAnsi="Times New Roman" w:cs="Times New Roman"/>
                <w:b/>
                <w:sz w:val="20"/>
                <w:szCs w:val="20"/>
                <w:lang w:eastAsia="ru-RU"/>
              </w:rPr>
            </w:pPr>
            <w:r w:rsidRPr="007B39D2">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д</w:t>
            </w:r>
            <w:proofErr w:type="gramStart"/>
            <w:r>
              <w:rPr>
                <w:rFonts w:ascii="Times New Roman" w:eastAsia="Times New Roman" w:hAnsi="Times New Roman" w:cs="Times New Roman"/>
                <w:sz w:val="20"/>
                <w:szCs w:val="20"/>
                <w:lang w:eastAsia="ru-RU"/>
              </w:rPr>
              <w:t>.</w:t>
            </w:r>
            <w:r w:rsidRPr="007B39D2">
              <w:rPr>
                <w:rFonts w:ascii="Times New Roman" w:eastAsia="Times New Roman" w:hAnsi="Times New Roman" w:cs="Times New Roman"/>
                <w:sz w:val="20"/>
                <w:szCs w:val="20"/>
                <w:lang w:eastAsia="ru-RU"/>
              </w:rPr>
              <w:t>К</w:t>
            </w:r>
            <w:proofErr w:type="gramEnd"/>
            <w:r w:rsidRPr="007B39D2">
              <w:rPr>
                <w:rFonts w:ascii="Times New Roman" w:eastAsia="Times New Roman" w:hAnsi="Times New Roman" w:cs="Times New Roman"/>
                <w:sz w:val="20"/>
                <w:szCs w:val="20"/>
                <w:lang w:eastAsia="ru-RU"/>
              </w:rPr>
              <w:t>олыхманово</w:t>
            </w:r>
            <w:proofErr w:type="spellEnd"/>
            <w:r w:rsidRPr="007B39D2">
              <w:rPr>
                <w:rFonts w:ascii="Times New Roman" w:eastAsia="Times New Roman" w:hAnsi="Times New Roman" w:cs="Times New Roman"/>
                <w:sz w:val="20"/>
                <w:szCs w:val="20"/>
                <w:lang w:eastAsia="ru-RU"/>
              </w:rPr>
              <w:t>»</w:t>
            </w:r>
          </w:p>
        </w:tc>
        <w:tc>
          <w:tcPr>
            <w:tcW w:w="1085" w:type="dxa"/>
            <w:tcBorders>
              <w:top w:val="single" w:sz="4" w:space="0" w:color="auto"/>
              <w:left w:val="single" w:sz="4" w:space="0" w:color="auto"/>
              <w:bottom w:val="single" w:sz="4" w:space="0" w:color="auto"/>
              <w:right w:val="single" w:sz="4" w:space="0" w:color="auto"/>
            </w:tcBorders>
            <w:shd w:val="clear" w:color="000000" w:fill="FFFFFF"/>
          </w:tcPr>
          <w:p w:rsidR="000D665C" w:rsidRPr="007B39D2" w:rsidRDefault="007B39D2" w:rsidP="00B94C52">
            <w:pPr>
              <w:spacing w:after="0"/>
              <w:jc w:val="right"/>
              <w:outlineLvl w:val="5"/>
              <w:rPr>
                <w:rFonts w:ascii="Times New Roman" w:hAnsi="Times New Roman" w:cs="Times New Roman"/>
                <w:b/>
                <w:color w:val="000000"/>
                <w:sz w:val="20"/>
                <w:szCs w:val="20"/>
              </w:rPr>
            </w:pPr>
            <w:r>
              <w:rPr>
                <w:rFonts w:ascii="Times New Roman" w:hAnsi="Times New Roman" w:cs="Times New Roman"/>
                <w:b/>
                <w:color w:val="000000"/>
                <w:sz w:val="20"/>
                <w:szCs w:val="20"/>
              </w:rPr>
              <w:t>120,0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c>
          <w:tcPr>
            <w:tcW w:w="820"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c>
          <w:tcPr>
            <w:tcW w:w="836"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c>
          <w:tcPr>
            <w:tcW w:w="824" w:type="dxa"/>
            <w:tcBorders>
              <w:top w:val="single" w:sz="4" w:space="0" w:color="auto"/>
              <w:bottom w:val="single" w:sz="4" w:space="0" w:color="auto"/>
              <w:right w:val="single" w:sz="4" w:space="0" w:color="auto"/>
            </w:tcBorders>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r>
      <w:tr w:rsidR="00CF0C16" w:rsidTr="00CF0C16">
        <w:trPr>
          <w:trHeight w:val="255"/>
        </w:trPr>
        <w:tc>
          <w:tcPr>
            <w:tcW w:w="3403" w:type="dxa"/>
            <w:tcBorders>
              <w:top w:val="nil"/>
              <w:left w:val="single" w:sz="4" w:space="0" w:color="000000"/>
              <w:bottom w:val="single" w:sz="4" w:space="0" w:color="000000"/>
              <w:right w:val="single" w:sz="4" w:space="0" w:color="auto"/>
            </w:tcBorders>
            <w:shd w:val="clear" w:color="000000" w:fill="FFFFFF"/>
            <w:noWrap/>
            <w:vAlign w:val="bottom"/>
            <w:hideMark/>
          </w:tcPr>
          <w:p w:rsidR="00CF0C16" w:rsidRPr="007B39D2" w:rsidRDefault="00CF0C16" w:rsidP="00B2720D">
            <w:pP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Всего</w:t>
            </w:r>
          </w:p>
        </w:tc>
        <w:tc>
          <w:tcPr>
            <w:tcW w:w="1837" w:type="dxa"/>
            <w:tcBorders>
              <w:top w:val="single" w:sz="4" w:space="0" w:color="auto"/>
              <w:left w:val="single" w:sz="4" w:space="0" w:color="auto"/>
              <w:bottom w:val="single" w:sz="4" w:space="0" w:color="auto"/>
              <w:right w:val="single" w:sz="4" w:space="0" w:color="auto"/>
            </w:tcBorders>
            <w:shd w:val="clear" w:color="000000" w:fill="FFFFFF"/>
            <w:vAlign w:val="bottom"/>
          </w:tcPr>
          <w:p w:rsidR="00CF0C16" w:rsidRPr="007B39D2" w:rsidRDefault="00CF0C16" w:rsidP="00B94C52">
            <w:pPr>
              <w:spacing w:after="0" w:line="240" w:lineRule="auto"/>
              <w:jc w:val="center"/>
              <w:rPr>
                <w:rFonts w:ascii="Times New Roman" w:eastAsia="Times New Roman" w:hAnsi="Times New Roman" w:cs="Times New Roman"/>
                <w:sz w:val="20"/>
                <w:szCs w:val="20"/>
                <w:lang w:eastAsia="ru-RU"/>
              </w:rPr>
            </w:pPr>
          </w:p>
        </w:tc>
        <w:tc>
          <w:tcPr>
            <w:tcW w:w="1085" w:type="dxa"/>
            <w:tcBorders>
              <w:top w:val="single" w:sz="4" w:space="0" w:color="auto"/>
              <w:left w:val="single" w:sz="4" w:space="0" w:color="auto"/>
              <w:bottom w:val="single" w:sz="4" w:space="0" w:color="auto"/>
              <w:right w:val="single" w:sz="4" w:space="0" w:color="auto"/>
            </w:tcBorders>
            <w:shd w:val="clear" w:color="000000" w:fill="FFFFFF"/>
          </w:tcPr>
          <w:p w:rsidR="00CF0C16" w:rsidRPr="007B39D2" w:rsidRDefault="00CF0C16" w:rsidP="002C2651">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6066,0</w:t>
            </w:r>
          </w:p>
        </w:tc>
        <w:tc>
          <w:tcPr>
            <w:tcW w:w="850" w:type="dxa"/>
            <w:tcBorders>
              <w:top w:val="nil"/>
              <w:left w:val="single" w:sz="4" w:space="0" w:color="auto"/>
              <w:bottom w:val="single" w:sz="4" w:space="0" w:color="000000"/>
              <w:right w:val="single" w:sz="4" w:space="0" w:color="auto"/>
            </w:tcBorders>
            <w:shd w:val="clear" w:color="000000" w:fill="FFFFFF"/>
            <w:noWrap/>
          </w:tcPr>
          <w:p w:rsidR="00CF0C16" w:rsidRPr="007B39D2" w:rsidRDefault="00CF0C16" w:rsidP="001962E5">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1 0</w:t>
            </w:r>
            <w:r>
              <w:rPr>
                <w:rFonts w:ascii="Times New Roman" w:hAnsi="Times New Roman" w:cs="Times New Roman"/>
                <w:b/>
                <w:bCs/>
                <w:color w:val="000000"/>
                <w:sz w:val="20"/>
                <w:szCs w:val="20"/>
              </w:rPr>
              <w:t>99</w:t>
            </w:r>
            <w:r w:rsidRPr="007B39D2">
              <w:rPr>
                <w:rFonts w:ascii="Times New Roman" w:hAnsi="Times New Roman" w:cs="Times New Roman"/>
                <w:b/>
                <w:bCs/>
                <w:color w:val="000000"/>
                <w:sz w:val="20"/>
                <w:szCs w:val="20"/>
              </w:rPr>
              <w:t>,</w:t>
            </w:r>
            <w:r>
              <w:rPr>
                <w:rFonts w:ascii="Times New Roman" w:hAnsi="Times New Roman" w:cs="Times New Roman"/>
                <w:b/>
                <w:bCs/>
                <w:color w:val="000000"/>
                <w:sz w:val="20"/>
                <w:szCs w:val="20"/>
              </w:rPr>
              <w:t>6</w:t>
            </w:r>
          </w:p>
        </w:tc>
        <w:tc>
          <w:tcPr>
            <w:tcW w:w="820" w:type="dxa"/>
            <w:tcBorders>
              <w:top w:val="single" w:sz="4" w:space="0" w:color="auto"/>
              <w:left w:val="single" w:sz="4" w:space="0" w:color="auto"/>
              <w:bottom w:val="single" w:sz="4" w:space="0" w:color="auto"/>
              <w:right w:val="single" w:sz="4" w:space="0" w:color="auto"/>
            </w:tcBorders>
          </w:tcPr>
          <w:p w:rsidR="00CF0C16" w:rsidRPr="007B39D2" w:rsidRDefault="00CF0C16" w:rsidP="001962E5">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785,4</w:t>
            </w:r>
          </w:p>
        </w:tc>
        <w:tc>
          <w:tcPr>
            <w:tcW w:w="836" w:type="dxa"/>
            <w:tcBorders>
              <w:top w:val="single" w:sz="4" w:space="0" w:color="auto"/>
              <w:left w:val="single" w:sz="4" w:space="0" w:color="auto"/>
              <w:bottom w:val="single" w:sz="4" w:space="0" w:color="auto"/>
              <w:right w:val="single" w:sz="4" w:space="0" w:color="auto"/>
            </w:tcBorders>
          </w:tcPr>
          <w:p w:rsidR="00CF0C16" w:rsidRPr="007B39D2" w:rsidRDefault="00CF0C16" w:rsidP="001962E5">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w:t>
            </w:r>
            <w:r>
              <w:rPr>
                <w:rFonts w:ascii="Times New Roman" w:hAnsi="Times New Roman" w:cs="Times New Roman"/>
                <w:b/>
                <w:bCs/>
                <w:color w:val="000000"/>
                <w:sz w:val="20"/>
                <w:szCs w:val="20"/>
              </w:rPr>
              <w:t>102</w:t>
            </w:r>
            <w:r w:rsidRPr="007B39D2">
              <w:rPr>
                <w:rFonts w:ascii="Times New Roman" w:hAnsi="Times New Roman" w:cs="Times New Roman"/>
                <w:b/>
                <w:bCs/>
                <w:color w:val="000000"/>
                <w:sz w:val="20"/>
                <w:szCs w:val="20"/>
              </w:rPr>
              <w:t>,</w:t>
            </w:r>
            <w:r>
              <w:rPr>
                <w:rFonts w:ascii="Times New Roman" w:hAnsi="Times New Roman" w:cs="Times New Roman"/>
                <w:b/>
                <w:bCs/>
                <w:color w:val="000000"/>
                <w:sz w:val="20"/>
                <w:szCs w:val="20"/>
              </w:rPr>
              <w:t>2</w:t>
            </w:r>
          </w:p>
        </w:tc>
        <w:tc>
          <w:tcPr>
            <w:tcW w:w="824" w:type="dxa"/>
            <w:tcBorders>
              <w:top w:val="single" w:sz="4" w:space="0" w:color="auto"/>
              <w:bottom w:val="single" w:sz="4" w:space="0" w:color="auto"/>
              <w:right w:val="single" w:sz="4" w:space="0" w:color="auto"/>
            </w:tcBorders>
          </w:tcPr>
          <w:p w:rsidR="00CF0C16" w:rsidRPr="007B39D2" w:rsidRDefault="00CF0C16" w:rsidP="001962E5">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w:t>
            </w:r>
            <w:r>
              <w:rPr>
                <w:rFonts w:ascii="Times New Roman" w:hAnsi="Times New Roman" w:cs="Times New Roman"/>
                <w:b/>
                <w:bCs/>
                <w:color w:val="000000"/>
                <w:sz w:val="20"/>
                <w:szCs w:val="20"/>
              </w:rPr>
              <w:t>016</w:t>
            </w:r>
            <w:r w:rsidRPr="007B39D2">
              <w:rPr>
                <w:rFonts w:ascii="Times New Roman" w:hAnsi="Times New Roman" w:cs="Times New Roman"/>
                <w:b/>
                <w:bCs/>
                <w:color w:val="000000"/>
                <w:sz w:val="20"/>
                <w:szCs w:val="20"/>
              </w:rPr>
              <w:t>,</w:t>
            </w:r>
            <w:r>
              <w:rPr>
                <w:rFonts w:ascii="Times New Roman" w:hAnsi="Times New Roman" w:cs="Times New Roman"/>
                <w:b/>
                <w:bCs/>
                <w:color w:val="000000"/>
                <w:sz w:val="20"/>
                <w:szCs w:val="20"/>
              </w:rPr>
              <w:t>0</w:t>
            </w:r>
          </w:p>
        </w:tc>
        <w:tc>
          <w:tcPr>
            <w:tcW w:w="824" w:type="dxa"/>
            <w:tcBorders>
              <w:top w:val="single" w:sz="4" w:space="0" w:color="auto"/>
              <w:left w:val="single" w:sz="4" w:space="0" w:color="auto"/>
              <w:bottom w:val="single" w:sz="4" w:space="0" w:color="auto"/>
              <w:right w:val="single" w:sz="4" w:space="0" w:color="auto"/>
            </w:tcBorders>
          </w:tcPr>
          <w:p w:rsidR="00CF0C16" w:rsidRPr="007B39D2" w:rsidRDefault="00CF0C16" w:rsidP="001962E5">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w:t>
            </w:r>
            <w:r>
              <w:rPr>
                <w:rFonts w:ascii="Times New Roman" w:hAnsi="Times New Roman" w:cs="Times New Roman"/>
                <w:b/>
                <w:bCs/>
                <w:color w:val="000000"/>
                <w:sz w:val="20"/>
                <w:szCs w:val="20"/>
              </w:rPr>
              <w:t>049</w:t>
            </w:r>
            <w:r w:rsidRPr="007B39D2">
              <w:rPr>
                <w:rFonts w:ascii="Times New Roman" w:hAnsi="Times New Roman" w:cs="Times New Roman"/>
                <w:b/>
                <w:bCs/>
                <w:color w:val="000000"/>
                <w:sz w:val="20"/>
                <w:szCs w:val="20"/>
              </w:rPr>
              <w:t>,4</w:t>
            </w:r>
          </w:p>
        </w:tc>
        <w:tc>
          <w:tcPr>
            <w:tcW w:w="824" w:type="dxa"/>
            <w:tcBorders>
              <w:top w:val="single" w:sz="4" w:space="0" w:color="auto"/>
              <w:left w:val="single" w:sz="4" w:space="0" w:color="auto"/>
              <w:bottom w:val="single" w:sz="4" w:space="0" w:color="auto"/>
              <w:right w:val="single" w:sz="4" w:space="0" w:color="auto"/>
            </w:tcBorders>
          </w:tcPr>
          <w:p w:rsidR="00CF0C16" w:rsidRPr="007B39D2" w:rsidRDefault="00CF0C16" w:rsidP="001962E5">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1 013,4</w:t>
            </w:r>
          </w:p>
        </w:tc>
      </w:tr>
    </w:tbl>
    <w:p w:rsidR="00E407A3" w:rsidRDefault="00E407A3" w:rsidP="00E407A3">
      <w:pPr>
        <w:ind w:right="-5"/>
        <w:jc w:val="both"/>
        <w:rPr>
          <w:b/>
        </w:rPr>
      </w:pPr>
    </w:p>
    <w:p w:rsidR="008040FA" w:rsidRDefault="008040FA"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B80D96" w:rsidRDefault="00B80D96" w:rsidP="00666E6C">
      <w:pPr>
        <w:spacing w:after="0" w:line="240" w:lineRule="auto"/>
        <w:jc w:val="center"/>
        <w:rPr>
          <w:rFonts w:ascii="Times New Roman" w:eastAsia="Times New Roman" w:hAnsi="Times New Roman" w:cs="Times New Roman"/>
          <w:lang w:eastAsia="ru-RU"/>
        </w:rPr>
      </w:pPr>
    </w:p>
    <w:p w:rsidR="00B80D96" w:rsidRDefault="00B80D96" w:rsidP="00666E6C">
      <w:pPr>
        <w:spacing w:after="0" w:line="240" w:lineRule="auto"/>
        <w:jc w:val="center"/>
        <w:rPr>
          <w:rFonts w:ascii="Times New Roman" w:eastAsia="Times New Roman" w:hAnsi="Times New Roman" w:cs="Times New Roman"/>
          <w:lang w:eastAsia="ru-RU"/>
        </w:rPr>
      </w:pPr>
    </w:p>
    <w:p w:rsidR="00B80D96" w:rsidRDefault="00B80D96"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F0C16" w:rsidRDefault="00CF0C16" w:rsidP="00666E6C">
      <w:pPr>
        <w:spacing w:after="0" w:line="240" w:lineRule="auto"/>
        <w:jc w:val="center"/>
        <w:rPr>
          <w:rFonts w:ascii="Times New Roman" w:eastAsia="Times New Roman" w:hAnsi="Times New Roman" w:cs="Times New Roman"/>
          <w:lang w:eastAsia="ru-RU"/>
        </w:rPr>
      </w:pPr>
    </w:p>
    <w:p w:rsidR="00CF0C16" w:rsidRDefault="00CF0C16" w:rsidP="00666E6C">
      <w:pPr>
        <w:spacing w:after="0" w:line="240" w:lineRule="auto"/>
        <w:jc w:val="center"/>
        <w:rPr>
          <w:rFonts w:ascii="Times New Roman" w:eastAsia="Times New Roman" w:hAnsi="Times New Roman" w:cs="Times New Roman"/>
          <w:lang w:eastAsia="ru-RU"/>
        </w:rPr>
      </w:pPr>
    </w:p>
    <w:p w:rsidR="00CF0C16" w:rsidRDefault="00CF0C16" w:rsidP="00666E6C">
      <w:pPr>
        <w:spacing w:after="0" w:line="240" w:lineRule="auto"/>
        <w:jc w:val="center"/>
        <w:rPr>
          <w:rFonts w:ascii="Times New Roman" w:eastAsia="Times New Roman" w:hAnsi="Times New Roman" w:cs="Times New Roman"/>
          <w:lang w:eastAsia="ru-RU"/>
        </w:rPr>
      </w:pPr>
    </w:p>
    <w:p w:rsidR="00CF0C16" w:rsidRDefault="00CF0C16" w:rsidP="00666E6C">
      <w:pPr>
        <w:spacing w:after="0" w:line="240" w:lineRule="auto"/>
        <w:jc w:val="center"/>
        <w:rPr>
          <w:rFonts w:ascii="Times New Roman" w:eastAsia="Times New Roman" w:hAnsi="Times New Roman" w:cs="Times New Roman"/>
          <w:lang w:eastAsia="ru-RU"/>
        </w:rPr>
      </w:pPr>
    </w:p>
    <w:p w:rsidR="00CF0C16" w:rsidRDefault="00CF0C16" w:rsidP="00666E6C">
      <w:pPr>
        <w:spacing w:after="0" w:line="240" w:lineRule="auto"/>
        <w:jc w:val="center"/>
        <w:rPr>
          <w:rFonts w:ascii="Times New Roman" w:eastAsia="Times New Roman" w:hAnsi="Times New Roman" w:cs="Times New Roman"/>
          <w:lang w:eastAsia="ru-RU"/>
        </w:rPr>
      </w:pPr>
    </w:p>
    <w:p w:rsidR="00CF0C16" w:rsidRDefault="00CF0C16" w:rsidP="00666E6C">
      <w:pPr>
        <w:spacing w:after="0" w:line="240" w:lineRule="auto"/>
        <w:jc w:val="center"/>
        <w:rPr>
          <w:rFonts w:ascii="Times New Roman" w:eastAsia="Times New Roman" w:hAnsi="Times New Roman" w:cs="Times New Roman"/>
          <w:lang w:eastAsia="ru-RU"/>
        </w:rPr>
      </w:pPr>
    </w:p>
    <w:p w:rsidR="00CF0C16" w:rsidRDefault="00CF0C16" w:rsidP="00666E6C">
      <w:pPr>
        <w:spacing w:after="0" w:line="240" w:lineRule="auto"/>
        <w:jc w:val="center"/>
        <w:rPr>
          <w:rFonts w:ascii="Times New Roman" w:eastAsia="Times New Roman" w:hAnsi="Times New Roman" w:cs="Times New Roman"/>
          <w:lang w:eastAsia="ru-RU"/>
        </w:rPr>
      </w:pPr>
    </w:p>
    <w:p w:rsidR="00CF0C16" w:rsidRDefault="00CF0C16" w:rsidP="00666E6C">
      <w:pPr>
        <w:spacing w:after="0" w:line="240" w:lineRule="auto"/>
        <w:jc w:val="center"/>
        <w:rPr>
          <w:rFonts w:ascii="Times New Roman" w:eastAsia="Times New Roman" w:hAnsi="Times New Roman" w:cs="Times New Roman"/>
          <w:lang w:eastAsia="ru-RU"/>
        </w:rPr>
      </w:pPr>
    </w:p>
    <w:p w:rsidR="00CF0C16" w:rsidRDefault="00CF0C16" w:rsidP="00666E6C">
      <w:pPr>
        <w:spacing w:after="0" w:line="240" w:lineRule="auto"/>
        <w:jc w:val="center"/>
        <w:rPr>
          <w:rFonts w:ascii="Times New Roman" w:eastAsia="Times New Roman" w:hAnsi="Times New Roman" w:cs="Times New Roman"/>
          <w:lang w:eastAsia="ru-RU"/>
        </w:rPr>
      </w:pPr>
    </w:p>
    <w:p w:rsidR="00CF0C16" w:rsidRDefault="00CF0C16" w:rsidP="00666E6C">
      <w:pPr>
        <w:spacing w:after="0" w:line="240" w:lineRule="auto"/>
        <w:jc w:val="center"/>
        <w:rPr>
          <w:rFonts w:ascii="Times New Roman" w:eastAsia="Times New Roman" w:hAnsi="Times New Roman" w:cs="Times New Roman"/>
          <w:lang w:eastAsia="ru-RU"/>
        </w:rPr>
      </w:pPr>
    </w:p>
    <w:p w:rsidR="00CF0C16" w:rsidRDefault="00CF0C16"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B80D96" w:rsidRDefault="00B80D96"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666E6C" w:rsidRPr="009C6C33"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Приложение № 2</w:t>
      </w:r>
    </w:p>
    <w:p w:rsidR="00666E6C" w:rsidRPr="009C6C33"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к подпрограмме «Совершенствование работы</w:t>
      </w:r>
    </w:p>
    <w:p w:rsidR="00666E6C" w:rsidRPr="009C6C33"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 xml:space="preserve"> органов местного самоуправления </w:t>
      </w:r>
    </w:p>
    <w:p w:rsidR="00666E6C" w:rsidRPr="009C6C33"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 xml:space="preserve">сельского поселения </w:t>
      </w:r>
      <w:r w:rsidR="00A1121D" w:rsidRPr="009C6C33">
        <w:rPr>
          <w:rFonts w:ascii="Times New Roman" w:eastAsia="Times New Roman" w:hAnsi="Times New Roman" w:cs="Times New Roman"/>
          <w:sz w:val="16"/>
          <w:szCs w:val="16"/>
          <w:lang w:eastAsia="ru-RU"/>
        </w:rPr>
        <w:t>«Д</w:t>
      </w:r>
      <w:r w:rsidRPr="009C6C33">
        <w:rPr>
          <w:rFonts w:ascii="Times New Roman" w:eastAsia="Times New Roman" w:hAnsi="Times New Roman" w:cs="Times New Roman"/>
          <w:sz w:val="16"/>
          <w:szCs w:val="16"/>
          <w:lang w:eastAsia="ru-RU"/>
        </w:rPr>
        <w:t xml:space="preserve">еревня </w:t>
      </w:r>
      <w:r w:rsidR="00A1121D" w:rsidRPr="009C6C33">
        <w:rPr>
          <w:rFonts w:ascii="Times New Roman" w:eastAsia="Times New Roman" w:hAnsi="Times New Roman" w:cs="Times New Roman"/>
          <w:sz w:val="16"/>
          <w:szCs w:val="16"/>
          <w:lang w:eastAsia="ru-RU"/>
        </w:rPr>
        <w:t>Колыхманово»</w:t>
      </w:r>
      <w:r w:rsidRPr="009C6C33">
        <w:rPr>
          <w:rFonts w:ascii="Times New Roman" w:eastAsia="Times New Roman" w:hAnsi="Times New Roman" w:cs="Times New Roman"/>
          <w:sz w:val="16"/>
          <w:szCs w:val="16"/>
          <w:lang w:eastAsia="ru-RU"/>
        </w:rPr>
        <w:t xml:space="preserve"> на 201</w:t>
      </w:r>
      <w:r w:rsidR="00C428B0">
        <w:rPr>
          <w:rFonts w:ascii="Times New Roman" w:eastAsia="Times New Roman" w:hAnsi="Times New Roman" w:cs="Times New Roman"/>
          <w:sz w:val="16"/>
          <w:szCs w:val="16"/>
          <w:lang w:eastAsia="ru-RU"/>
        </w:rPr>
        <w:t>8</w:t>
      </w:r>
      <w:r w:rsidRPr="009C6C33">
        <w:rPr>
          <w:rFonts w:ascii="Times New Roman" w:eastAsia="Times New Roman" w:hAnsi="Times New Roman" w:cs="Times New Roman"/>
          <w:sz w:val="16"/>
          <w:szCs w:val="16"/>
          <w:lang w:eastAsia="ru-RU"/>
        </w:rPr>
        <w:t>-20</w:t>
      </w:r>
      <w:r w:rsidR="00C428B0">
        <w:rPr>
          <w:rFonts w:ascii="Times New Roman" w:eastAsia="Times New Roman" w:hAnsi="Times New Roman" w:cs="Times New Roman"/>
          <w:sz w:val="16"/>
          <w:szCs w:val="16"/>
          <w:lang w:eastAsia="ru-RU"/>
        </w:rPr>
        <w:t>23</w:t>
      </w:r>
      <w:r w:rsidRPr="009C6C33">
        <w:rPr>
          <w:rFonts w:ascii="Times New Roman" w:eastAsia="Times New Roman" w:hAnsi="Times New Roman" w:cs="Times New Roman"/>
          <w:sz w:val="16"/>
          <w:szCs w:val="16"/>
          <w:lang w:eastAsia="ru-RU"/>
        </w:rPr>
        <w:t xml:space="preserve"> годы»</w:t>
      </w:r>
    </w:p>
    <w:p w:rsidR="00666E6C" w:rsidRPr="0074632A" w:rsidRDefault="00666E6C" w:rsidP="00666E6C">
      <w:pPr>
        <w:autoSpaceDE w:val="0"/>
        <w:autoSpaceDN w:val="0"/>
        <w:adjustRightInd w:val="0"/>
        <w:spacing w:after="0" w:line="240" w:lineRule="auto"/>
        <w:ind w:left="6096"/>
        <w:outlineLvl w:val="0"/>
        <w:rPr>
          <w:rFonts w:ascii="Times New Roman" w:eastAsia="Times New Roman" w:hAnsi="Times New Roman" w:cs="Times New Roman"/>
          <w:b/>
          <w:lang w:eastAsia="ru-RU"/>
        </w:rPr>
      </w:pPr>
    </w:p>
    <w:p w:rsidR="00666E6C" w:rsidRPr="0074632A" w:rsidRDefault="00666E6C" w:rsidP="00666E6C">
      <w:pPr>
        <w:autoSpaceDE w:val="0"/>
        <w:autoSpaceDN w:val="0"/>
        <w:adjustRightInd w:val="0"/>
        <w:spacing w:after="0" w:line="240" w:lineRule="auto"/>
        <w:ind w:left="3600"/>
        <w:outlineLvl w:val="0"/>
        <w:rPr>
          <w:rFonts w:ascii="Times New Roman" w:eastAsia="Times New Roman" w:hAnsi="Times New Roman" w:cs="Times New Roman"/>
          <w:u w:val="single"/>
          <w:lang w:eastAsia="ru-RU"/>
        </w:rPr>
      </w:pPr>
      <w:r w:rsidRPr="0074632A">
        <w:rPr>
          <w:rFonts w:ascii="Times New Roman" w:eastAsia="Times New Roman" w:hAnsi="Times New Roman" w:cs="Times New Roman"/>
          <w:b/>
          <w:u w:val="single"/>
          <w:lang w:eastAsia="ru-RU"/>
        </w:rPr>
        <w:t>СВЕДЕНИЯ</w:t>
      </w:r>
    </w:p>
    <w:p w:rsidR="00666E6C"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об индикаторах муниципальной подпрограммы «Совершенствование работы органов местного самоуправления МО сельское поселение «Деревня Колыхманово» на 201</w:t>
      </w:r>
      <w:r w:rsidR="00C428B0">
        <w:rPr>
          <w:rFonts w:ascii="Times New Roman" w:eastAsia="Times New Roman" w:hAnsi="Times New Roman" w:cs="Times New Roman"/>
          <w:b/>
          <w:u w:val="single"/>
          <w:lang w:eastAsia="ru-RU"/>
        </w:rPr>
        <w:t>8</w:t>
      </w:r>
      <w:r w:rsidRPr="0074632A">
        <w:rPr>
          <w:rFonts w:ascii="Times New Roman" w:eastAsia="Times New Roman" w:hAnsi="Times New Roman" w:cs="Times New Roman"/>
          <w:b/>
          <w:u w:val="single"/>
          <w:lang w:eastAsia="ru-RU"/>
        </w:rPr>
        <w:t>- 20</w:t>
      </w:r>
      <w:r w:rsidR="00C428B0">
        <w:rPr>
          <w:rFonts w:ascii="Times New Roman" w:eastAsia="Times New Roman" w:hAnsi="Times New Roman" w:cs="Times New Roman"/>
          <w:b/>
          <w:u w:val="single"/>
          <w:lang w:eastAsia="ru-RU"/>
        </w:rPr>
        <w:t>23</w:t>
      </w:r>
      <w:r w:rsidRPr="0074632A">
        <w:rPr>
          <w:rFonts w:ascii="Times New Roman" w:eastAsia="Times New Roman" w:hAnsi="Times New Roman" w:cs="Times New Roman"/>
          <w:b/>
          <w:u w:val="single"/>
          <w:lang w:eastAsia="ru-RU"/>
        </w:rPr>
        <w:t xml:space="preserve"> годы»</w:t>
      </w:r>
      <w:r w:rsidR="00BE02E6">
        <w:rPr>
          <w:rFonts w:ascii="Times New Roman" w:eastAsia="Times New Roman" w:hAnsi="Times New Roman" w:cs="Times New Roman"/>
          <w:b/>
          <w:u w:val="single"/>
          <w:lang w:eastAsia="ru-RU"/>
        </w:rPr>
        <w:t xml:space="preserve"> </w:t>
      </w:r>
      <w:r w:rsidRPr="0074632A">
        <w:rPr>
          <w:rFonts w:ascii="Times New Roman" w:eastAsia="Times New Roman" w:hAnsi="Times New Roman" w:cs="Times New Roman"/>
          <w:b/>
          <w:u w:val="single"/>
          <w:lang w:eastAsia="ru-RU"/>
        </w:rPr>
        <w:t xml:space="preserve"> и их значениях</w:t>
      </w:r>
    </w:p>
    <w:p w:rsidR="00C428B0" w:rsidRPr="0074632A" w:rsidRDefault="00C428B0" w:rsidP="00666E6C">
      <w:pPr>
        <w:spacing w:after="0" w:line="240" w:lineRule="auto"/>
        <w:jc w:val="center"/>
        <w:rPr>
          <w:rFonts w:ascii="Times New Roman" w:eastAsia="Times New Roman" w:hAnsi="Times New Roman" w:cs="Times New Roman"/>
          <w:b/>
          <w:u w:val="single"/>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муниципальной программы МО сельское поселение «Деревня Колыхманово»</w:t>
      </w:r>
    </w:p>
    <w:p w:rsidR="00666E6C" w:rsidRDefault="00666E6C" w:rsidP="006B4C48">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C428B0">
        <w:rPr>
          <w:rFonts w:ascii="Times New Roman" w:eastAsia="Times New Roman" w:hAnsi="Times New Roman" w:cs="Times New Roman"/>
          <w:lang w:eastAsia="ru-RU"/>
        </w:rPr>
        <w:t>8- 2023</w:t>
      </w:r>
      <w:r w:rsidRPr="0074632A">
        <w:rPr>
          <w:rFonts w:ascii="Times New Roman" w:eastAsia="Times New Roman" w:hAnsi="Times New Roman" w:cs="Times New Roman"/>
          <w:lang w:eastAsia="ru-RU"/>
        </w:rPr>
        <w:t xml:space="preserve"> годы» </w:t>
      </w:r>
    </w:p>
    <w:p w:rsidR="00C428B0" w:rsidRPr="006B4C48" w:rsidRDefault="00C428B0" w:rsidP="006B4C48">
      <w:pPr>
        <w:spacing w:after="0" w:line="240" w:lineRule="auto"/>
        <w:jc w:val="center"/>
        <w:rPr>
          <w:rFonts w:ascii="Times New Roman" w:eastAsia="Times New Roman" w:hAnsi="Times New Roman" w:cs="Times New Roman"/>
          <w:lang w:eastAsia="ru-RU"/>
        </w:rPr>
      </w:pPr>
    </w:p>
    <w:tbl>
      <w:tblPr>
        <w:tblW w:w="10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
        <w:gridCol w:w="2011"/>
        <w:gridCol w:w="543"/>
        <w:gridCol w:w="1583"/>
        <w:gridCol w:w="1560"/>
        <w:gridCol w:w="709"/>
        <w:gridCol w:w="709"/>
        <w:gridCol w:w="542"/>
        <w:gridCol w:w="656"/>
        <w:gridCol w:w="656"/>
        <w:gridCol w:w="656"/>
      </w:tblGrid>
      <w:tr w:rsidR="00F80027" w:rsidRPr="0074632A" w:rsidTr="00F80027">
        <w:tc>
          <w:tcPr>
            <w:tcW w:w="399"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w:t>
            </w:r>
            <w:proofErr w:type="gramStart"/>
            <w:r w:rsidRPr="0074632A">
              <w:rPr>
                <w:rFonts w:ascii="Times New Roman" w:eastAsia="Times New Roman" w:hAnsi="Times New Roman" w:cs="Times New Roman"/>
                <w:lang w:eastAsia="ru-RU"/>
              </w:rPr>
              <w:t>п</w:t>
            </w:r>
            <w:proofErr w:type="gramEnd"/>
            <w:r w:rsidRPr="0074632A">
              <w:rPr>
                <w:rFonts w:ascii="Times New Roman" w:eastAsia="Times New Roman" w:hAnsi="Times New Roman" w:cs="Times New Roman"/>
                <w:lang w:eastAsia="ru-RU"/>
              </w:rPr>
              <w:t>/п</w:t>
            </w:r>
          </w:p>
        </w:tc>
        <w:tc>
          <w:tcPr>
            <w:tcW w:w="2011"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Наименование индикатора (показателя)  </w:t>
            </w:r>
          </w:p>
        </w:tc>
        <w:tc>
          <w:tcPr>
            <w:tcW w:w="543" w:type="dxa"/>
            <w:vMerge w:val="restart"/>
            <w:shd w:val="clear" w:color="auto" w:fill="auto"/>
            <w:vAlign w:val="center"/>
          </w:tcPr>
          <w:p w:rsidR="00666E6C" w:rsidRPr="0074632A" w:rsidRDefault="00666E6C" w:rsidP="00666E6C">
            <w:pPr>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Ед. изм.</w:t>
            </w:r>
          </w:p>
        </w:tc>
        <w:tc>
          <w:tcPr>
            <w:tcW w:w="7071" w:type="dxa"/>
            <w:gridSpan w:val="8"/>
            <w:shd w:val="clear" w:color="auto" w:fill="auto"/>
            <w:vAlign w:val="center"/>
          </w:tcPr>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Значение по годам:</w:t>
            </w:r>
          </w:p>
        </w:tc>
      </w:tr>
      <w:tr w:rsidR="00F80027" w:rsidRPr="0074632A" w:rsidTr="00F80027">
        <w:tc>
          <w:tcPr>
            <w:tcW w:w="399" w:type="dxa"/>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2011" w:type="dxa"/>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543" w:type="dxa"/>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583"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Год предыдущий году разработки муниципальной программы </w:t>
            </w:r>
          </w:p>
          <w:p w:rsidR="00666E6C" w:rsidRPr="0074632A" w:rsidRDefault="00666E6C" w:rsidP="00C428B0">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C428B0">
              <w:rPr>
                <w:rFonts w:ascii="Times New Roman" w:eastAsia="Times New Roman" w:hAnsi="Times New Roman" w:cs="Times New Roman"/>
                <w:lang w:eastAsia="ru-RU"/>
              </w:rPr>
              <w:t>6</w:t>
            </w:r>
            <w:r w:rsidRPr="0074632A">
              <w:rPr>
                <w:rFonts w:ascii="Times New Roman" w:eastAsia="Times New Roman" w:hAnsi="Times New Roman" w:cs="Times New Roman"/>
                <w:lang w:eastAsia="ru-RU"/>
              </w:rPr>
              <w:t xml:space="preserve"> г.)</w:t>
            </w:r>
          </w:p>
        </w:tc>
        <w:tc>
          <w:tcPr>
            <w:tcW w:w="1560"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Год разработки муниципальной программы</w:t>
            </w:r>
          </w:p>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roofErr w:type="gramStart"/>
            <w:r w:rsidRPr="0074632A">
              <w:rPr>
                <w:rFonts w:ascii="Times New Roman" w:eastAsia="Times New Roman" w:hAnsi="Times New Roman" w:cs="Times New Roman"/>
                <w:lang w:eastAsia="ru-RU"/>
              </w:rPr>
              <w:t>(оценка,</w:t>
            </w:r>
            <w:proofErr w:type="gramEnd"/>
          </w:p>
          <w:p w:rsidR="00666E6C" w:rsidRPr="0074632A" w:rsidRDefault="00666E6C" w:rsidP="00C428B0">
            <w:pPr>
              <w:autoSpaceDE w:val="0"/>
              <w:autoSpaceDN w:val="0"/>
              <w:adjustRightInd w:val="0"/>
              <w:spacing w:after="0" w:line="240" w:lineRule="auto"/>
              <w:ind w:left="-57" w:right="-57"/>
              <w:jc w:val="center"/>
              <w:rPr>
                <w:rFonts w:ascii="Times New Roman" w:eastAsia="Times New Roman" w:hAnsi="Times New Roman" w:cs="Times New Roman"/>
                <w:lang w:eastAsia="ru-RU"/>
              </w:rPr>
            </w:pPr>
            <w:proofErr w:type="gramStart"/>
            <w:r w:rsidRPr="0074632A">
              <w:rPr>
                <w:rFonts w:ascii="Times New Roman" w:eastAsia="Times New Roman" w:hAnsi="Times New Roman" w:cs="Times New Roman"/>
                <w:lang w:eastAsia="ru-RU"/>
              </w:rPr>
              <w:t>201</w:t>
            </w:r>
            <w:r w:rsidR="00C428B0">
              <w:rPr>
                <w:rFonts w:ascii="Times New Roman" w:eastAsia="Times New Roman" w:hAnsi="Times New Roman" w:cs="Times New Roman"/>
                <w:lang w:eastAsia="ru-RU"/>
              </w:rPr>
              <w:t>7</w:t>
            </w:r>
            <w:r w:rsidRPr="0074632A">
              <w:rPr>
                <w:rFonts w:ascii="Times New Roman" w:eastAsia="Times New Roman" w:hAnsi="Times New Roman" w:cs="Times New Roman"/>
                <w:lang w:eastAsia="ru-RU"/>
              </w:rPr>
              <w:t xml:space="preserve"> г.)</w:t>
            </w:r>
            <w:proofErr w:type="gramEnd"/>
          </w:p>
        </w:tc>
        <w:tc>
          <w:tcPr>
            <w:tcW w:w="3928" w:type="dxa"/>
            <w:gridSpan w:val="6"/>
            <w:shd w:val="clear" w:color="auto" w:fill="auto"/>
            <w:vAlign w:val="center"/>
          </w:tcPr>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Реализации муниципальной            программы</w:t>
            </w:r>
          </w:p>
        </w:tc>
      </w:tr>
      <w:tr w:rsidR="00F80027" w:rsidRPr="0074632A" w:rsidTr="00F80027">
        <w:tc>
          <w:tcPr>
            <w:tcW w:w="399" w:type="dxa"/>
            <w:vMerge/>
            <w:shd w:val="clear" w:color="auto" w:fill="auto"/>
            <w:vAlign w:val="center"/>
          </w:tcPr>
          <w:p w:rsidR="00F80027" w:rsidRPr="0074632A" w:rsidRDefault="00F80027"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2011" w:type="dxa"/>
            <w:vMerge/>
            <w:shd w:val="clear" w:color="auto" w:fill="auto"/>
            <w:vAlign w:val="center"/>
          </w:tcPr>
          <w:p w:rsidR="00F80027" w:rsidRPr="0074632A" w:rsidRDefault="00F80027"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543" w:type="dxa"/>
            <w:vMerge/>
            <w:shd w:val="clear" w:color="auto" w:fill="auto"/>
            <w:vAlign w:val="center"/>
          </w:tcPr>
          <w:p w:rsidR="00F80027" w:rsidRPr="0074632A" w:rsidRDefault="00F80027"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583" w:type="dxa"/>
            <w:vMerge/>
            <w:shd w:val="clear" w:color="auto" w:fill="auto"/>
            <w:vAlign w:val="center"/>
          </w:tcPr>
          <w:p w:rsidR="00F80027" w:rsidRPr="0074632A" w:rsidRDefault="00F80027"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560" w:type="dxa"/>
            <w:vMerge/>
            <w:shd w:val="clear" w:color="auto" w:fill="auto"/>
            <w:vAlign w:val="center"/>
          </w:tcPr>
          <w:p w:rsidR="00F80027" w:rsidRPr="0074632A" w:rsidRDefault="00F80027"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709" w:type="dxa"/>
            <w:shd w:val="clear" w:color="auto" w:fill="auto"/>
            <w:vAlign w:val="center"/>
          </w:tcPr>
          <w:p w:rsidR="00F80027" w:rsidRPr="0074632A" w:rsidRDefault="00F80027" w:rsidP="00F80027">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18</w:t>
            </w:r>
          </w:p>
        </w:tc>
        <w:tc>
          <w:tcPr>
            <w:tcW w:w="709" w:type="dxa"/>
            <w:shd w:val="clear" w:color="auto" w:fill="auto"/>
            <w:vAlign w:val="center"/>
          </w:tcPr>
          <w:p w:rsidR="00F80027" w:rsidRPr="0074632A" w:rsidRDefault="00F80027" w:rsidP="00F80027">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2019</w:t>
            </w:r>
          </w:p>
        </w:tc>
        <w:tc>
          <w:tcPr>
            <w:tcW w:w="542" w:type="dxa"/>
            <w:shd w:val="clear" w:color="auto" w:fill="auto"/>
            <w:vAlign w:val="center"/>
          </w:tcPr>
          <w:p w:rsidR="00F80027" w:rsidRPr="0074632A" w:rsidRDefault="00F80027" w:rsidP="00F80027">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20</w:t>
            </w:r>
          </w:p>
        </w:tc>
        <w:tc>
          <w:tcPr>
            <w:tcW w:w="656" w:type="dxa"/>
            <w:shd w:val="clear" w:color="auto" w:fill="auto"/>
            <w:vAlign w:val="center"/>
          </w:tcPr>
          <w:p w:rsidR="00F80027" w:rsidRPr="0074632A" w:rsidRDefault="00F80027" w:rsidP="00F80027">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656" w:type="dxa"/>
            <w:shd w:val="clear" w:color="auto" w:fill="auto"/>
            <w:vAlign w:val="center"/>
          </w:tcPr>
          <w:p w:rsidR="00F80027" w:rsidRPr="0074632A" w:rsidRDefault="00F80027" w:rsidP="00C428B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2022</w:t>
            </w:r>
          </w:p>
        </w:tc>
        <w:tc>
          <w:tcPr>
            <w:tcW w:w="656" w:type="dxa"/>
            <w:shd w:val="clear" w:color="auto" w:fill="auto"/>
            <w:vAlign w:val="center"/>
          </w:tcPr>
          <w:p w:rsidR="00F80027" w:rsidRPr="0074632A" w:rsidRDefault="00F80027" w:rsidP="00C428B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r>
      <w:tr w:rsidR="00666E6C" w:rsidRPr="0074632A" w:rsidTr="00F80027">
        <w:tc>
          <w:tcPr>
            <w:tcW w:w="10024" w:type="dxa"/>
            <w:gridSpan w:val="11"/>
            <w:shd w:val="clear" w:color="auto" w:fill="auto"/>
          </w:tcPr>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Наименование </w:t>
            </w:r>
            <w:proofErr w:type="spellStart"/>
            <w:r w:rsidRPr="0074632A">
              <w:rPr>
                <w:rFonts w:ascii="Times New Roman" w:eastAsia="Times New Roman" w:hAnsi="Times New Roman" w:cs="Times New Roman"/>
                <w:b/>
                <w:lang w:eastAsia="ru-RU"/>
              </w:rPr>
              <w:t>подпрограммы</w:t>
            </w:r>
            <w:proofErr w:type="gramStart"/>
            <w:r w:rsidRPr="0074632A">
              <w:rPr>
                <w:rFonts w:ascii="Times New Roman" w:eastAsia="Times New Roman" w:hAnsi="Times New Roman" w:cs="Times New Roman"/>
                <w:b/>
                <w:lang w:eastAsia="ru-RU"/>
              </w:rPr>
              <w:t>«С</w:t>
            </w:r>
            <w:proofErr w:type="gramEnd"/>
            <w:r w:rsidRPr="0074632A">
              <w:rPr>
                <w:rFonts w:ascii="Times New Roman" w:eastAsia="Times New Roman" w:hAnsi="Times New Roman" w:cs="Times New Roman"/>
                <w:b/>
                <w:lang w:eastAsia="ru-RU"/>
              </w:rPr>
              <w:t>овершенствование</w:t>
            </w:r>
            <w:proofErr w:type="spellEnd"/>
            <w:r w:rsidRPr="0074632A">
              <w:rPr>
                <w:rFonts w:ascii="Times New Roman" w:eastAsia="Times New Roman" w:hAnsi="Times New Roman" w:cs="Times New Roman"/>
                <w:b/>
                <w:lang w:eastAsia="ru-RU"/>
              </w:rPr>
              <w:t xml:space="preserve"> работы органов местного самоуправления МО сельское поселение «Деревня </w:t>
            </w:r>
            <w:proofErr w:type="spellStart"/>
            <w:r w:rsidRPr="0074632A">
              <w:rPr>
                <w:rFonts w:ascii="Times New Roman" w:eastAsia="Times New Roman" w:hAnsi="Times New Roman" w:cs="Times New Roman"/>
                <w:b/>
                <w:lang w:eastAsia="ru-RU"/>
              </w:rPr>
              <w:t>Колыхманово»на</w:t>
            </w:r>
            <w:proofErr w:type="spellEnd"/>
            <w:r w:rsidRPr="0074632A">
              <w:rPr>
                <w:rFonts w:ascii="Times New Roman" w:eastAsia="Times New Roman" w:hAnsi="Times New Roman" w:cs="Times New Roman"/>
                <w:b/>
                <w:lang w:eastAsia="ru-RU"/>
              </w:rPr>
              <w:t xml:space="preserve"> 201</w:t>
            </w:r>
            <w:r w:rsidR="00BE02E6">
              <w:rPr>
                <w:rFonts w:ascii="Times New Roman" w:eastAsia="Times New Roman" w:hAnsi="Times New Roman" w:cs="Times New Roman"/>
                <w:b/>
                <w:lang w:eastAsia="ru-RU"/>
              </w:rPr>
              <w:t>5</w:t>
            </w:r>
            <w:r w:rsidRPr="0074632A">
              <w:rPr>
                <w:rFonts w:ascii="Times New Roman" w:eastAsia="Times New Roman" w:hAnsi="Times New Roman" w:cs="Times New Roman"/>
                <w:b/>
                <w:lang w:eastAsia="ru-RU"/>
              </w:rPr>
              <w:t>- 201</w:t>
            </w:r>
            <w:r w:rsidR="00BE02E6">
              <w:rPr>
                <w:rFonts w:ascii="Times New Roman" w:eastAsia="Times New Roman" w:hAnsi="Times New Roman" w:cs="Times New Roman"/>
                <w:b/>
                <w:lang w:eastAsia="ru-RU"/>
              </w:rPr>
              <w:t>9</w:t>
            </w:r>
            <w:r w:rsidRPr="0074632A">
              <w:rPr>
                <w:rFonts w:ascii="Times New Roman" w:eastAsia="Times New Roman" w:hAnsi="Times New Roman" w:cs="Times New Roman"/>
                <w:b/>
                <w:lang w:eastAsia="ru-RU"/>
              </w:rPr>
              <w:t xml:space="preserve"> годы» и их значениях</w:t>
            </w:r>
          </w:p>
          <w:p w:rsidR="00666E6C" w:rsidRPr="0074632A" w:rsidRDefault="00666E6C" w:rsidP="00666E6C">
            <w:pPr>
              <w:autoSpaceDE w:val="0"/>
              <w:autoSpaceDN w:val="0"/>
              <w:adjustRightInd w:val="0"/>
              <w:spacing w:after="0" w:line="240" w:lineRule="auto"/>
              <w:jc w:val="center"/>
              <w:outlineLvl w:val="0"/>
              <w:rPr>
                <w:rFonts w:ascii="Times New Roman" w:eastAsia="Times New Roman" w:hAnsi="Times New Roman" w:cs="Times New Roman"/>
                <w:lang w:eastAsia="ru-RU"/>
              </w:rPr>
            </w:pPr>
          </w:p>
        </w:tc>
      </w:tr>
      <w:tr w:rsidR="00F80027" w:rsidRPr="0074632A" w:rsidTr="00B94C52">
        <w:tc>
          <w:tcPr>
            <w:tcW w:w="399" w:type="dxa"/>
            <w:shd w:val="clear" w:color="auto" w:fill="auto"/>
          </w:tcPr>
          <w:p w:rsidR="00F80027" w:rsidRPr="0074632A" w:rsidRDefault="00F80027"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2011" w:type="dxa"/>
            <w:shd w:val="clear" w:color="auto" w:fill="auto"/>
          </w:tcPr>
          <w:p w:rsidR="00F80027" w:rsidRPr="0074632A" w:rsidRDefault="00F80027"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доли расходов на содержание аппарата администрации от общего количества расходов</w:t>
            </w:r>
          </w:p>
        </w:tc>
        <w:tc>
          <w:tcPr>
            <w:tcW w:w="54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158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7</w:t>
            </w:r>
          </w:p>
        </w:tc>
        <w:tc>
          <w:tcPr>
            <w:tcW w:w="1560"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10</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9</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542"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r>
      <w:tr w:rsidR="00F80027" w:rsidRPr="0074632A" w:rsidTr="00B94C52">
        <w:trPr>
          <w:trHeight w:val="300"/>
        </w:trPr>
        <w:tc>
          <w:tcPr>
            <w:tcW w:w="399" w:type="dxa"/>
            <w:shd w:val="clear" w:color="auto" w:fill="auto"/>
          </w:tcPr>
          <w:p w:rsidR="00F80027" w:rsidRPr="0074632A" w:rsidRDefault="00F80027" w:rsidP="00666E6C">
            <w:pPr>
              <w:autoSpaceDE w:val="0"/>
              <w:autoSpaceDN w:val="0"/>
              <w:adjustRightInd w:val="0"/>
              <w:spacing w:after="0" w:line="240" w:lineRule="auto"/>
              <w:jc w:val="both"/>
              <w:rPr>
                <w:rFonts w:ascii="Times New Roman" w:eastAsia="Times New Roman" w:hAnsi="Times New Roman" w:cs="Times New Roman"/>
                <w:highlight w:val="yellow"/>
                <w:lang w:eastAsia="ru-RU"/>
              </w:rPr>
            </w:pPr>
            <w:r w:rsidRPr="0074632A">
              <w:rPr>
                <w:rFonts w:ascii="Times New Roman" w:eastAsia="Times New Roman" w:hAnsi="Times New Roman" w:cs="Times New Roman"/>
                <w:lang w:eastAsia="ru-RU"/>
              </w:rPr>
              <w:t>2</w:t>
            </w:r>
          </w:p>
        </w:tc>
        <w:tc>
          <w:tcPr>
            <w:tcW w:w="2011" w:type="dxa"/>
            <w:shd w:val="clear" w:color="auto" w:fill="auto"/>
          </w:tcPr>
          <w:p w:rsidR="00F80027" w:rsidRPr="0074632A" w:rsidRDefault="00F80027"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увеличение доли расходов на развитие социально-культурной работы с населением</w:t>
            </w:r>
          </w:p>
        </w:tc>
        <w:tc>
          <w:tcPr>
            <w:tcW w:w="54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158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8</w:t>
            </w:r>
          </w:p>
        </w:tc>
        <w:tc>
          <w:tcPr>
            <w:tcW w:w="1560"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10</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542"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r>
      <w:tr w:rsidR="00F80027" w:rsidRPr="0074632A" w:rsidTr="00B94C52">
        <w:trPr>
          <w:trHeight w:val="345"/>
        </w:trPr>
        <w:tc>
          <w:tcPr>
            <w:tcW w:w="399" w:type="dxa"/>
            <w:shd w:val="clear" w:color="auto" w:fill="auto"/>
          </w:tcPr>
          <w:p w:rsidR="00F80027" w:rsidRPr="0074632A" w:rsidRDefault="00F80027"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3</w:t>
            </w:r>
          </w:p>
        </w:tc>
        <w:tc>
          <w:tcPr>
            <w:tcW w:w="2011" w:type="dxa"/>
            <w:shd w:val="clear" w:color="auto" w:fill="auto"/>
          </w:tcPr>
          <w:p w:rsidR="00F80027" w:rsidRPr="0074632A" w:rsidRDefault="00F80027"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увеличение численности малого предпринимательства</w:t>
            </w:r>
          </w:p>
        </w:tc>
        <w:tc>
          <w:tcPr>
            <w:tcW w:w="54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кол</w:t>
            </w:r>
          </w:p>
        </w:tc>
        <w:tc>
          <w:tcPr>
            <w:tcW w:w="158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1560"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shd w:val="clear" w:color="auto" w:fill="auto"/>
            <w:vAlign w:val="center"/>
          </w:tcPr>
          <w:p w:rsidR="00F80027" w:rsidRPr="0074632A" w:rsidRDefault="00F80027" w:rsidP="00B4698C">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542"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r w:rsidR="00F80027" w:rsidRPr="0074632A" w:rsidTr="00B94C52">
        <w:trPr>
          <w:trHeight w:val="360"/>
        </w:trPr>
        <w:tc>
          <w:tcPr>
            <w:tcW w:w="399" w:type="dxa"/>
            <w:shd w:val="clear" w:color="auto" w:fill="auto"/>
          </w:tcPr>
          <w:p w:rsidR="00F80027" w:rsidRPr="0074632A" w:rsidRDefault="00F80027"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4</w:t>
            </w:r>
          </w:p>
        </w:tc>
        <w:tc>
          <w:tcPr>
            <w:tcW w:w="2011" w:type="dxa"/>
            <w:shd w:val="clear" w:color="auto" w:fill="auto"/>
          </w:tcPr>
          <w:p w:rsidR="00F80027" w:rsidRPr="0074632A" w:rsidRDefault="00F80027"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Сокращение доли бесхозного имущества на территории поселения </w:t>
            </w:r>
          </w:p>
        </w:tc>
        <w:tc>
          <w:tcPr>
            <w:tcW w:w="54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158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1560"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542"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bl>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p>
    <w:p w:rsidR="00666E6C" w:rsidRDefault="00666E6C" w:rsidP="00666E6C">
      <w:pPr>
        <w:spacing w:after="0" w:line="240" w:lineRule="auto"/>
        <w:ind w:left="300"/>
        <w:jc w:val="center"/>
        <w:rPr>
          <w:rFonts w:ascii="Times New Roman" w:eastAsia="Times New Roman" w:hAnsi="Times New Roman" w:cs="Times New Roman"/>
          <w:b/>
          <w:lang w:eastAsia="ru-RU"/>
        </w:rPr>
      </w:pPr>
    </w:p>
    <w:p w:rsidR="00351B0E" w:rsidRDefault="00351B0E" w:rsidP="00666E6C">
      <w:pPr>
        <w:spacing w:after="0" w:line="240" w:lineRule="auto"/>
        <w:ind w:left="300"/>
        <w:jc w:val="center"/>
        <w:rPr>
          <w:rFonts w:ascii="Times New Roman" w:eastAsia="Times New Roman" w:hAnsi="Times New Roman" w:cs="Times New Roman"/>
          <w:b/>
          <w:lang w:eastAsia="ru-RU"/>
        </w:rPr>
      </w:pPr>
    </w:p>
    <w:p w:rsidR="00F80027" w:rsidRDefault="00F80027" w:rsidP="00666E6C">
      <w:pPr>
        <w:spacing w:after="0" w:line="240" w:lineRule="auto"/>
        <w:ind w:left="300"/>
        <w:jc w:val="center"/>
        <w:rPr>
          <w:rFonts w:ascii="Times New Roman" w:eastAsia="Times New Roman" w:hAnsi="Times New Roman" w:cs="Times New Roman"/>
          <w:b/>
          <w:lang w:eastAsia="ru-RU"/>
        </w:rPr>
      </w:pPr>
    </w:p>
    <w:p w:rsidR="00F80027" w:rsidRDefault="00F80027" w:rsidP="00666E6C">
      <w:pPr>
        <w:spacing w:after="0" w:line="240" w:lineRule="auto"/>
        <w:ind w:left="300"/>
        <w:jc w:val="center"/>
        <w:rPr>
          <w:rFonts w:ascii="Times New Roman" w:eastAsia="Times New Roman" w:hAnsi="Times New Roman" w:cs="Times New Roman"/>
          <w:b/>
          <w:lang w:eastAsia="ru-RU"/>
        </w:rPr>
      </w:pPr>
    </w:p>
    <w:p w:rsidR="00F80027" w:rsidRDefault="00F80027" w:rsidP="00666E6C">
      <w:pPr>
        <w:spacing w:after="0" w:line="240" w:lineRule="auto"/>
        <w:ind w:left="300"/>
        <w:jc w:val="center"/>
        <w:rPr>
          <w:rFonts w:ascii="Times New Roman" w:eastAsia="Times New Roman" w:hAnsi="Times New Roman" w:cs="Times New Roman"/>
          <w:b/>
          <w:lang w:eastAsia="ru-RU"/>
        </w:rPr>
      </w:pPr>
    </w:p>
    <w:p w:rsidR="00F80027" w:rsidRDefault="00F80027" w:rsidP="00666E6C">
      <w:pPr>
        <w:spacing w:after="0" w:line="240" w:lineRule="auto"/>
        <w:ind w:left="300"/>
        <w:jc w:val="center"/>
        <w:rPr>
          <w:rFonts w:ascii="Times New Roman" w:eastAsia="Times New Roman" w:hAnsi="Times New Roman" w:cs="Times New Roman"/>
          <w:b/>
          <w:lang w:eastAsia="ru-RU"/>
        </w:rPr>
      </w:pPr>
    </w:p>
    <w:p w:rsidR="00351B0E" w:rsidRDefault="00351B0E" w:rsidP="00666E6C">
      <w:pPr>
        <w:spacing w:after="0" w:line="240" w:lineRule="auto"/>
        <w:ind w:left="300"/>
        <w:jc w:val="center"/>
        <w:rPr>
          <w:rFonts w:ascii="Times New Roman" w:eastAsia="Times New Roman" w:hAnsi="Times New Roman" w:cs="Times New Roman"/>
          <w:b/>
          <w:lang w:eastAsia="ru-RU"/>
        </w:rPr>
      </w:pPr>
    </w:p>
    <w:p w:rsidR="00666E6C" w:rsidRPr="0074632A"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lastRenderedPageBreak/>
        <w:t>ПАСПОРТ</w:t>
      </w:r>
    </w:p>
    <w:p w:rsidR="00666E6C" w:rsidRPr="0074632A"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 xml:space="preserve">подпрограммы «Развитие жилищно-коммунального хозяйства на территории МО сельское поселение «Деревня </w:t>
      </w:r>
      <w:proofErr w:type="spellStart"/>
      <w:r w:rsidRPr="0074632A">
        <w:rPr>
          <w:rFonts w:ascii="Times New Roman" w:eastAsia="Times New Roman" w:hAnsi="Times New Roman" w:cs="Times New Roman"/>
          <w:b/>
          <w:u w:val="single"/>
          <w:lang w:eastAsia="ru-RU"/>
        </w:rPr>
        <w:t>Колыхманово</w:t>
      </w:r>
      <w:proofErr w:type="gramStart"/>
      <w:r w:rsidRPr="0074632A">
        <w:rPr>
          <w:rFonts w:ascii="Times New Roman" w:eastAsia="Times New Roman" w:hAnsi="Times New Roman" w:cs="Times New Roman"/>
          <w:b/>
          <w:u w:val="single"/>
          <w:lang w:eastAsia="ru-RU"/>
        </w:rPr>
        <w:t>»н</w:t>
      </w:r>
      <w:proofErr w:type="gramEnd"/>
      <w:r w:rsidRPr="0074632A">
        <w:rPr>
          <w:rFonts w:ascii="Times New Roman" w:eastAsia="Times New Roman" w:hAnsi="Times New Roman" w:cs="Times New Roman"/>
          <w:b/>
          <w:u w:val="single"/>
          <w:lang w:eastAsia="ru-RU"/>
        </w:rPr>
        <w:t>а</w:t>
      </w:r>
      <w:proofErr w:type="spellEnd"/>
      <w:r w:rsidRPr="0074632A">
        <w:rPr>
          <w:rFonts w:ascii="Times New Roman" w:eastAsia="Times New Roman" w:hAnsi="Times New Roman" w:cs="Times New Roman"/>
          <w:b/>
          <w:u w:val="single"/>
          <w:lang w:eastAsia="ru-RU"/>
        </w:rPr>
        <w:t xml:space="preserve"> 201</w:t>
      </w:r>
      <w:r w:rsidR="00B94C52">
        <w:rPr>
          <w:rFonts w:ascii="Times New Roman" w:eastAsia="Times New Roman" w:hAnsi="Times New Roman" w:cs="Times New Roman"/>
          <w:b/>
          <w:u w:val="single"/>
          <w:lang w:eastAsia="ru-RU"/>
        </w:rPr>
        <w:t>8</w:t>
      </w:r>
      <w:r w:rsidRPr="0074632A">
        <w:rPr>
          <w:rFonts w:ascii="Times New Roman" w:eastAsia="Times New Roman" w:hAnsi="Times New Roman" w:cs="Times New Roman"/>
          <w:b/>
          <w:u w:val="single"/>
          <w:lang w:eastAsia="ru-RU"/>
        </w:rPr>
        <w:t>-20</w:t>
      </w:r>
      <w:r w:rsidR="00B94C52">
        <w:rPr>
          <w:rFonts w:ascii="Times New Roman" w:eastAsia="Times New Roman" w:hAnsi="Times New Roman" w:cs="Times New Roman"/>
          <w:b/>
          <w:u w:val="single"/>
          <w:lang w:eastAsia="ru-RU"/>
        </w:rPr>
        <w:t>23</w:t>
      </w:r>
      <w:r w:rsidR="00C044E1" w:rsidRPr="0074632A">
        <w:rPr>
          <w:rFonts w:ascii="Times New Roman" w:eastAsia="Times New Roman" w:hAnsi="Times New Roman" w:cs="Times New Roman"/>
          <w:b/>
          <w:u w:val="single"/>
          <w:lang w:eastAsia="ru-RU"/>
        </w:rPr>
        <w:t xml:space="preserve"> </w:t>
      </w:r>
      <w:r w:rsidRPr="0074632A">
        <w:rPr>
          <w:rFonts w:ascii="Times New Roman" w:eastAsia="Times New Roman" w:hAnsi="Times New Roman" w:cs="Times New Roman"/>
          <w:b/>
          <w:u w:val="single"/>
          <w:lang w:eastAsia="ru-RU"/>
        </w:rPr>
        <w:t>годы»</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муниципальной программы МО сельское поселение «Деревня Колыхманово»</w:t>
      </w:r>
    </w:p>
    <w:p w:rsidR="00666E6C" w:rsidRPr="0074632A" w:rsidRDefault="00666E6C" w:rsidP="00666E6C">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«Организация решения вопросов местного значения и совершенствование развития МО сельское поселение «Деревня Колыхманово»</w:t>
      </w:r>
      <w:r w:rsidR="00FB4E09" w:rsidRPr="0074632A">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на период 201</w:t>
      </w:r>
      <w:r w:rsidR="00B94C52">
        <w:rPr>
          <w:rFonts w:ascii="Times New Roman" w:eastAsia="Times New Roman" w:hAnsi="Times New Roman" w:cs="Times New Roman"/>
          <w:lang w:eastAsia="ru-RU"/>
        </w:rPr>
        <w:t>8- 2023</w:t>
      </w:r>
      <w:r w:rsidRPr="0074632A">
        <w:rPr>
          <w:rFonts w:ascii="Times New Roman" w:eastAsia="Times New Roman" w:hAnsi="Times New Roman" w:cs="Times New Roman"/>
          <w:lang w:eastAsia="ru-RU"/>
        </w:rPr>
        <w:t xml:space="preserve"> годы» </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5065"/>
      </w:tblGrid>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Ответственный исполнитель Муниципальной программы</w:t>
            </w:r>
          </w:p>
        </w:tc>
        <w:tc>
          <w:tcPr>
            <w:tcW w:w="5209"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Администрация муниципального образования сельское поселение «Деревня Колыхманово»</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Участники подпрограммы</w:t>
            </w:r>
          </w:p>
        </w:tc>
        <w:tc>
          <w:tcPr>
            <w:tcW w:w="5209"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Администрация муниципального образования сельское поселение «Деревня Колыхманово», подрядные организации</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Цели подпрограммы</w:t>
            </w:r>
          </w:p>
        </w:tc>
        <w:tc>
          <w:tcPr>
            <w:tcW w:w="5209"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color w:val="000000"/>
                <w:lang w:eastAsia="ru-RU"/>
              </w:rPr>
              <w:t>Совершенствование системы организации жилищно-коммунального хозяйства поселения, повышение надёжности её функционирования</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Задачи подпрограммы</w:t>
            </w:r>
          </w:p>
        </w:tc>
        <w:tc>
          <w:tcPr>
            <w:tcW w:w="5209"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color w:val="000000"/>
                <w:lang w:eastAsia="ru-RU"/>
              </w:rPr>
              <w:t xml:space="preserve">Повышение уровня обеспеченности населения услугами газоснабжения, водоснабжения и водоотведения; </w:t>
            </w:r>
            <w:r w:rsidRPr="0074632A">
              <w:rPr>
                <w:rFonts w:ascii="Times New Roman" w:eastAsia="Times New Roman" w:hAnsi="Times New Roman" w:cs="Times New Roman"/>
                <w:color w:val="000000"/>
                <w:lang w:eastAsia="ru-RU"/>
              </w:rPr>
              <w:br/>
              <w:t xml:space="preserve">создание условий для комфортного и безопасного проживания граждан; </w:t>
            </w:r>
          </w:p>
          <w:p w:rsidR="00666E6C" w:rsidRPr="0074632A" w:rsidRDefault="00666E6C" w:rsidP="00666E6C">
            <w:pPr>
              <w:shd w:val="clear" w:color="auto" w:fill="FFFFFF"/>
              <w:tabs>
                <w:tab w:val="left" w:pos="797"/>
              </w:tabs>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активизация работы организаций независимо от форм собственности в сфере благоустройства территории сельского поселения;</w:t>
            </w:r>
          </w:p>
          <w:p w:rsidR="00666E6C" w:rsidRPr="0074632A" w:rsidRDefault="00666E6C" w:rsidP="00666E6C">
            <w:pPr>
              <w:shd w:val="clear" w:color="auto" w:fill="FFFFFF"/>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обеспечение пожарной безопасности</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Перечень основных мероприятий подпрограммы</w:t>
            </w:r>
          </w:p>
        </w:tc>
        <w:tc>
          <w:tcPr>
            <w:tcW w:w="5209"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в области жилищного хозяйства;</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в области коммунального хозяйства;</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в области энергосбережения и повышения энергетической эффективности</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в области пожарной безопасности и благоустройства</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Показатели  подпрограммы</w:t>
            </w:r>
          </w:p>
        </w:tc>
        <w:tc>
          <w:tcPr>
            <w:tcW w:w="5209"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Бесперебойность водоснабжения, газоснабжения, уличного освещения; </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снижение количества обращений граждан по вопросам ЖКХ</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Сроки и этапы реализации подпрограммы</w:t>
            </w:r>
          </w:p>
        </w:tc>
        <w:tc>
          <w:tcPr>
            <w:tcW w:w="5209" w:type="dxa"/>
            <w:shd w:val="clear" w:color="auto" w:fill="auto"/>
          </w:tcPr>
          <w:p w:rsidR="00666E6C" w:rsidRPr="0074632A" w:rsidRDefault="00666E6C" w:rsidP="00B94C52">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B94C52">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B94C52">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Объемы финансирования подпрограммы за счет средств местного бюджета </w:t>
            </w:r>
          </w:p>
        </w:tc>
        <w:tc>
          <w:tcPr>
            <w:tcW w:w="5209" w:type="dxa"/>
            <w:shd w:val="clear" w:color="auto" w:fill="auto"/>
          </w:tcPr>
          <w:p w:rsidR="007C1303" w:rsidRDefault="00061A7E" w:rsidP="007C1303">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Общий объем финансирования</w:t>
            </w:r>
            <w:r w:rsidRPr="00431292">
              <w:rPr>
                <w:rFonts w:ascii="Times New Roman" w:eastAsia="Times New Roman" w:hAnsi="Times New Roman" w:cs="Times New Roman"/>
                <w:lang w:eastAsia="ru-RU"/>
              </w:rPr>
              <w:t xml:space="preserve">: </w:t>
            </w:r>
            <w:r w:rsidR="00431292" w:rsidRPr="00431292">
              <w:rPr>
                <w:rFonts w:ascii="Times New Roman" w:eastAsia="Times New Roman" w:hAnsi="Times New Roman" w:cs="Times New Roman"/>
                <w:b/>
                <w:lang w:eastAsia="ru-RU"/>
              </w:rPr>
              <w:t>3138,2</w:t>
            </w:r>
            <w:r w:rsidR="00431292">
              <w:rPr>
                <w:rFonts w:ascii="Times New Roman" w:eastAsia="Times New Roman" w:hAnsi="Times New Roman" w:cs="Times New Roman"/>
                <w:b/>
                <w:sz w:val="16"/>
                <w:szCs w:val="16"/>
                <w:lang w:eastAsia="ru-RU"/>
              </w:rPr>
              <w:t xml:space="preserve"> </w:t>
            </w:r>
            <w:r w:rsidR="007C1303" w:rsidRPr="0074632A">
              <w:rPr>
                <w:rFonts w:ascii="Times New Roman" w:eastAsia="Times New Roman" w:hAnsi="Times New Roman" w:cs="Times New Roman"/>
                <w:lang w:eastAsia="ru-RU"/>
              </w:rPr>
              <w:t>тыс. руб</w:t>
            </w:r>
            <w:r w:rsidR="000362BF">
              <w:rPr>
                <w:rFonts w:ascii="Times New Roman" w:eastAsia="Times New Roman" w:hAnsi="Times New Roman" w:cs="Times New Roman"/>
                <w:lang w:eastAsia="ru-RU"/>
              </w:rPr>
              <w:t>.</w:t>
            </w:r>
            <w:r w:rsidR="007C1303" w:rsidRPr="0074632A">
              <w:rPr>
                <w:rFonts w:ascii="Times New Roman" w:eastAsia="Times New Roman" w:hAnsi="Times New Roman" w:cs="Times New Roman"/>
                <w:lang w:eastAsia="ru-RU"/>
              </w:rPr>
              <w:t>,</w:t>
            </w:r>
            <w:r w:rsidR="000362BF">
              <w:rPr>
                <w:rFonts w:ascii="Times New Roman" w:eastAsia="Times New Roman" w:hAnsi="Times New Roman" w:cs="Times New Roman"/>
                <w:lang w:eastAsia="ru-RU"/>
              </w:rPr>
              <w:t xml:space="preserve">    </w:t>
            </w:r>
            <w:r w:rsidR="007C1303" w:rsidRPr="0074632A">
              <w:rPr>
                <w:rFonts w:ascii="Times New Roman" w:eastAsia="Times New Roman" w:hAnsi="Times New Roman" w:cs="Times New Roman"/>
                <w:lang w:eastAsia="ru-RU"/>
              </w:rPr>
              <w:t xml:space="preserve"> в том числе по годам:</w:t>
            </w:r>
          </w:p>
          <w:p w:rsidR="00B94C52" w:rsidRDefault="00B94C52" w:rsidP="007C1303">
            <w:pPr>
              <w:spacing w:after="0" w:line="240" w:lineRule="auto"/>
              <w:jc w:val="both"/>
              <w:rPr>
                <w:rFonts w:ascii="Times New Roman" w:eastAsia="Times New Roman" w:hAnsi="Times New Roman" w:cs="Times New Roman"/>
                <w:lang w:eastAsia="ru-RU"/>
              </w:rPr>
            </w:pPr>
          </w:p>
          <w:p w:rsidR="00B94C52" w:rsidRDefault="007C1303" w:rsidP="00B94C5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201</w:t>
            </w:r>
            <w:r w:rsidR="00B94C52">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w:t>
            </w:r>
            <w:r w:rsidR="00B94C52">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431292">
              <w:rPr>
                <w:rFonts w:ascii="Times New Roman" w:eastAsia="Times New Roman" w:hAnsi="Times New Roman" w:cs="Times New Roman"/>
                <w:lang w:eastAsia="ru-RU"/>
              </w:rPr>
              <w:t>1466,7</w:t>
            </w:r>
            <w:r>
              <w:rPr>
                <w:rFonts w:ascii="Times New Roman" w:eastAsia="Times New Roman" w:hAnsi="Times New Roman" w:cs="Times New Roman"/>
                <w:lang w:eastAsia="ru-RU"/>
              </w:rPr>
              <w:t xml:space="preserve"> тыс. руб.;</w:t>
            </w:r>
            <w:r w:rsidR="00B94C52">
              <w:rPr>
                <w:rFonts w:ascii="Times New Roman" w:eastAsia="Times New Roman" w:hAnsi="Times New Roman" w:cs="Times New Roman"/>
                <w:lang w:eastAsia="ru-RU"/>
              </w:rPr>
              <w:t xml:space="preserve">     </w:t>
            </w:r>
            <w:r w:rsidR="00B94C52" w:rsidRPr="0074632A">
              <w:rPr>
                <w:rFonts w:ascii="Times New Roman" w:eastAsia="Times New Roman" w:hAnsi="Times New Roman" w:cs="Times New Roman"/>
                <w:lang w:eastAsia="ru-RU"/>
              </w:rPr>
              <w:t>20</w:t>
            </w:r>
            <w:r w:rsidR="00B94C52">
              <w:rPr>
                <w:rFonts w:ascii="Times New Roman" w:eastAsia="Times New Roman" w:hAnsi="Times New Roman" w:cs="Times New Roman"/>
                <w:lang w:eastAsia="ru-RU"/>
              </w:rPr>
              <w:t xml:space="preserve">21 – </w:t>
            </w:r>
            <w:r w:rsidR="00431292">
              <w:rPr>
                <w:rFonts w:ascii="Times New Roman" w:eastAsia="Times New Roman" w:hAnsi="Times New Roman" w:cs="Times New Roman"/>
                <w:lang w:eastAsia="ru-RU"/>
              </w:rPr>
              <w:t>388,9</w:t>
            </w:r>
            <w:r w:rsidR="00B94C52">
              <w:rPr>
                <w:rFonts w:ascii="Times New Roman" w:eastAsia="Times New Roman" w:hAnsi="Times New Roman" w:cs="Times New Roman"/>
                <w:lang w:eastAsia="ru-RU"/>
              </w:rPr>
              <w:t xml:space="preserve"> </w:t>
            </w:r>
            <w:r w:rsidR="00B94C52" w:rsidRPr="0074632A">
              <w:rPr>
                <w:rFonts w:ascii="Times New Roman" w:eastAsia="Times New Roman" w:hAnsi="Times New Roman" w:cs="Times New Roman"/>
                <w:lang w:eastAsia="ru-RU"/>
              </w:rPr>
              <w:t xml:space="preserve">тыс. руб.;   </w:t>
            </w:r>
          </w:p>
          <w:p w:rsidR="007C1303" w:rsidRPr="0074632A" w:rsidRDefault="00B94C52" w:rsidP="007C1303">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2019 – </w:t>
            </w:r>
            <w:r w:rsidR="00431292">
              <w:rPr>
                <w:rFonts w:ascii="Times New Roman" w:eastAsia="Times New Roman" w:hAnsi="Times New Roman" w:cs="Times New Roman"/>
                <w:lang w:eastAsia="ru-RU"/>
              </w:rPr>
              <w:t>4</w:t>
            </w:r>
            <w:r w:rsidR="007753C2">
              <w:rPr>
                <w:rFonts w:ascii="Times New Roman" w:eastAsia="Times New Roman" w:hAnsi="Times New Roman" w:cs="Times New Roman"/>
                <w:lang w:eastAsia="ru-RU"/>
              </w:rPr>
              <w:t>82</w:t>
            </w:r>
            <w:r>
              <w:rPr>
                <w:rFonts w:ascii="Times New Roman" w:eastAsia="Times New Roman" w:hAnsi="Times New Roman" w:cs="Times New Roman"/>
                <w:lang w:eastAsia="ru-RU"/>
              </w:rPr>
              <w:t>,</w:t>
            </w:r>
            <w:r w:rsidR="00B82DAD">
              <w:rPr>
                <w:rFonts w:ascii="Times New Roman" w:eastAsia="Times New Roman" w:hAnsi="Times New Roman" w:cs="Times New Roman"/>
                <w:lang w:eastAsia="ru-RU"/>
              </w:rPr>
              <w:t>7</w:t>
            </w:r>
            <w:r>
              <w:rPr>
                <w:rFonts w:ascii="Times New Roman" w:eastAsia="Times New Roman" w:hAnsi="Times New Roman" w:cs="Times New Roman"/>
                <w:lang w:eastAsia="ru-RU"/>
              </w:rPr>
              <w:t xml:space="preserve"> тыс. руб.      2022 – 229,7</w:t>
            </w:r>
            <w:r w:rsidR="007C1303" w:rsidRPr="0074632A">
              <w:rPr>
                <w:rFonts w:ascii="Times New Roman" w:eastAsia="Times New Roman" w:hAnsi="Times New Roman" w:cs="Times New Roman"/>
                <w:lang w:eastAsia="ru-RU"/>
              </w:rPr>
              <w:t xml:space="preserve"> тыс. руб.;               </w:t>
            </w:r>
          </w:p>
          <w:p w:rsidR="00B94C52" w:rsidRDefault="00B94C52" w:rsidP="00B94C5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2020 – </w:t>
            </w:r>
            <w:r w:rsidR="00431292">
              <w:rPr>
                <w:rFonts w:ascii="Times New Roman" w:eastAsia="Times New Roman" w:hAnsi="Times New Roman" w:cs="Times New Roman"/>
                <w:lang w:eastAsia="ru-RU"/>
              </w:rPr>
              <w:t>389,5</w:t>
            </w:r>
            <w:r w:rsidR="007C1303"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 xml:space="preserve"> </w:t>
            </w:r>
            <w:r w:rsidR="007C1303" w:rsidRPr="0074632A">
              <w:rPr>
                <w:rFonts w:ascii="Times New Roman" w:eastAsia="Times New Roman" w:hAnsi="Times New Roman" w:cs="Times New Roman"/>
                <w:lang w:eastAsia="ru-RU"/>
              </w:rPr>
              <w:t xml:space="preserve"> </w:t>
            </w:r>
            <w:r w:rsidR="00A64E1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2023 – 229,7 </w:t>
            </w:r>
            <w:r w:rsidR="007C1303">
              <w:rPr>
                <w:rFonts w:ascii="Times New Roman" w:eastAsia="Times New Roman" w:hAnsi="Times New Roman" w:cs="Times New Roman"/>
                <w:lang w:eastAsia="ru-RU"/>
              </w:rPr>
              <w:t xml:space="preserve"> тыс. руб.</w:t>
            </w:r>
            <w:r w:rsidR="007C1303" w:rsidRPr="0074632A">
              <w:rPr>
                <w:rFonts w:ascii="Times New Roman" w:eastAsia="Times New Roman" w:hAnsi="Times New Roman" w:cs="Times New Roman"/>
                <w:lang w:eastAsia="ru-RU"/>
              </w:rPr>
              <w:t xml:space="preserve">  </w:t>
            </w:r>
          </w:p>
          <w:p w:rsidR="00666E6C" w:rsidRPr="0074632A" w:rsidRDefault="007C1303" w:rsidP="00B94C52">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Ожидаемые результаты реализации подпрограммы</w:t>
            </w:r>
          </w:p>
        </w:tc>
        <w:tc>
          <w:tcPr>
            <w:tcW w:w="5209"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Повышение качества услуг предоставляемых населению в сфере жилищно-коммунального хозяйства;</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затрат по возмещению убытков по газо- и водоснабжению, освещению и др.</w:t>
            </w:r>
          </w:p>
        </w:tc>
      </w:tr>
    </w:tbl>
    <w:p w:rsidR="00666E6C" w:rsidRDefault="00666E6C" w:rsidP="00666E6C">
      <w:pPr>
        <w:spacing w:after="0" w:line="240" w:lineRule="auto"/>
        <w:rPr>
          <w:rFonts w:ascii="Times New Roman" w:eastAsia="Times New Roman" w:hAnsi="Times New Roman" w:cs="Times New Roman"/>
          <w:lang w:eastAsia="ru-RU"/>
        </w:rPr>
      </w:pPr>
    </w:p>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1.Характеристика сферы реализации подпрограммы</w:t>
      </w:r>
    </w:p>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Современные требования жизни определяют необходимость развития ЖКХ в поселении, обеспечение пожарной безопасности поселения и другие мероприятия.</w:t>
      </w:r>
    </w:p>
    <w:p w:rsidR="00666E6C" w:rsidRPr="0074632A" w:rsidRDefault="00666E6C" w:rsidP="00666E6C">
      <w:pPr>
        <w:spacing w:after="0" w:line="240" w:lineRule="auto"/>
        <w:ind w:firstLine="708"/>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lang w:eastAsia="ru-RU"/>
        </w:rPr>
        <w:t xml:space="preserve">Финансовое обеспечение расходных обязательств бюджета сельского поселения </w:t>
      </w:r>
      <w:r w:rsidR="00C044E1" w:rsidRPr="0074632A">
        <w:rPr>
          <w:rFonts w:ascii="Times New Roman" w:eastAsia="Times New Roman" w:hAnsi="Times New Roman" w:cs="Times New Roman"/>
          <w:lang w:eastAsia="ru-RU"/>
        </w:rPr>
        <w:t>«Деревня Колыхманово»</w:t>
      </w:r>
      <w:r w:rsidRPr="0074632A">
        <w:rPr>
          <w:rFonts w:ascii="Times New Roman" w:eastAsia="Times New Roman" w:hAnsi="Times New Roman" w:cs="Times New Roman"/>
          <w:lang w:eastAsia="ru-RU"/>
        </w:rPr>
        <w:t xml:space="preserve"> на данную муниципальную подпрограмму осуществляется за счет  средств бюджета поселения.</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Реализация запланированных мероприятий муниципальной программы позволит достигнуть повышения качества предоставления муниципальных услуг населению.</w:t>
      </w:r>
    </w:p>
    <w:p w:rsidR="00666E6C" w:rsidRPr="0074632A" w:rsidRDefault="00666E6C" w:rsidP="00666E6C">
      <w:pPr>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lastRenderedPageBreak/>
        <w:tab/>
        <w:t xml:space="preserve">Основной проблемой  является изношенность объектов ЖКХ. </w:t>
      </w:r>
      <w:r w:rsidRPr="0074632A">
        <w:rPr>
          <w:rFonts w:ascii="Times New Roman" w:eastAsia="Times New Roman" w:hAnsi="Times New Roman" w:cs="Times New Roman"/>
          <w:lang w:eastAsia="ru-RU"/>
        </w:rPr>
        <w:t xml:space="preserve">Энергоснабжение жителей населенных пунктов составляет 100%. Охват уличного освещения составляет  около </w:t>
      </w:r>
      <w:r w:rsidR="00061A7E">
        <w:rPr>
          <w:rFonts w:ascii="Times New Roman" w:eastAsia="Times New Roman" w:hAnsi="Times New Roman" w:cs="Times New Roman"/>
          <w:lang w:eastAsia="ru-RU"/>
        </w:rPr>
        <w:t>3</w:t>
      </w:r>
      <w:r w:rsidRPr="0074632A">
        <w:rPr>
          <w:rFonts w:ascii="Times New Roman" w:eastAsia="Times New Roman" w:hAnsi="Times New Roman" w:cs="Times New Roman"/>
          <w:lang w:eastAsia="ru-RU"/>
        </w:rPr>
        <w:t>0% территории СП.</w:t>
      </w:r>
      <w:r w:rsidR="00061A7E">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Газоснабжение жителей поселения природным газом составляет около </w:t>
      </w:r>
      <w:r w:rsidR="00061A7E">
        <w:rPr>
          <w:rFonts w:ascii="Times New Roman" w:eastAsia="Times New Roman" w:hAnsi="Times New Roman" w:cs="Times New Roman"/>
          <w:lang w:eastAsia="ru-RU"/>
        </w:rPr>
        <w:t>7</w:t>
      </w:r>
      <w:r w:rsidR="00A64E16">
        <w:rPr>
          <w:rFonts w:ascii="Times New Roman" w:eastAsia="Times New Roman" w:hAnsi="Times New Roman" w:cs="Times New Roman"/>
          <w:lang w:eastAsia="ru-RU"/>
        </w:rPr>
        <w:t>5</w:t>
      </w:r>
      <w:r w:rsidRPr="0074632A">
        <w:rPr>
          <w:rFonts w:ascii="Times New Roman" w:eastAsia="Times New Roman" w:hAnsi="Times New Roman" w:cs="Times New Roman"/>
          <w:lang w:eastAsia="ru-RU"/>
        </w:rPr>
        <w:t xml:space="preserve"> %, по состоянию на 01.01.201</w:t>
      </w:r>
      <w:r w:rsidR="00A64E16">
        <w:rPr>
          <w:rFonts w:ascii="Times New Roman" w:eastAsia="Times New Roman" w:hAnsi="Times New Roman" w:cs="Times New Roman"/>
          <w:lang w:eastAsia="ru-RU"/>
        </w:rPr>
        <w:t>7</w:t>
      </w:r>
      <w:r w:rsidRPr="0074632A">
        <w:rPr>
          <w:rFonts w:ascii="Times New Roman" w:eastAsia="Times New Roman" w:hAnsi="Times New Roman" w:cs="Times New Roman"/>
          <w:lang w:eastAsia="ru-RU"/>
        </w:rPr>
        <w:t xml:space="preserve"> г. газифицирована деревня </w:t>
      </w:r>
      <w:r w:rsidR="00061A7E">
        <w:rPr>
          <w:rFonts w:ascii="Times New Roman" w:eastAsia="Times New Roman" w:hAnsi="Times New Roman" w:cs="Times New Roman"/>
          <w:lang w:eastAsia="ru-RU"/>
        </w:rPr>
        <w:t>Колыхманово</w:t>
      </w:r>
      <w:r w:rsidRPr="0074632A">
        <w:rPr>
          <w:rFonts w:ascii="Times New Roman" w:eastAsia="Times New Roman" w:hAnsi="Times New Roman" w:cs="Times New Roman"/>
          <w:lang w:eastAsia="ru-RU"/>
        </w:rPr>
        <w:t>.</w:t>
      </w:r>
    </w:p>
    <w:p w:rsidR="00666E6C" w:rsidRPr="0074632A" w:rsidRDefault="00666E6C" w:rsidP="00666E6C">
      <w:pPr>
        <w:spacing w:before="100" w:beforeAutospacing="1" w:after="100" w:afterAutospacing="1"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2. Цели, задачи и показатели достижения целей и решения задач, ожидаемые конечные результаты подпрограммы, сроки и этапы </w:t>
      </w:r>
      <w:r w:rsidR="00C044E1" w:rsidRPr="0074632A">
        <w:rPr>
          <w:rFonts w:ascii="Times New Roman" w:eastAsia="Times New Roman" w:hAnsi="Times New Roman" w:cs="Times New Roman"/>
          <w:b/>
          <w:lang w:eastAsia="ru-RU"/>
        </w:rPr>
        <w:t>реализации подпрограммы</w:t>
      </w:r>
    </w:p>
    <w:p w:rsidR="00666E6C" w:rsidRPr="0074632A" w:rsidRDefault="00666E6C" w:rsidP="00666E6C">
      <w:pPr>
        <w:spacing w:after="0" w:line="240" w:lineRule="auto"/>
        <w:ind w:firstLine="708"/>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Основной целью Подпрограммы является совершенствование системы организации жилищно-коммунального хозяйства поселения, повышение надёжности функционирования. Для достижения поставленной цели необходимо провести инвентаризацию объектов ЖКХ и оформить право собственности на все объекты. </w:t>
      </w:r>
    </w:p>
    <w:p w:rsidR="00666E6C" w:rsidRPr="0074632A" w:rsidRDefault="00666E6C" w:rsidP="00666E6C">
      <w:pPr>
        <w:tabs>
          <w:tab w:val="num" w:pos="3960"/>
        </w:tabs>
        <w:spacing w:after="0" w:line="240" w:lineRule="auto"/>
        <w:jc w:val="both"/>
        <w:outlineLvl w:val="5"/>
        <w:rPr>
          <w:rFonts w:ascii="Times New Roman" w:eastAsia="Times New Roman" w:hAnsi="Times New Roman" w:cs="Times New Roman"/>
          <w:spacing w:val="-1"/>
          <w:lang w:eastAsia="ru-RU"/>
        </w:rPr>
      </w:pPr>
      <w:r w:rsidRPr="0074632A">
        <w:rPr>
          <w:rFonts w:ascii="Times New Roman" w:eastAsia="Times New Roman" w:hAnsi="Times New Roman" w:cs="Times New Roman"/>
          <w:spacing w:val="-1"/>
          <w:lang w:eastAsia="ru-RU"/>
        </w:rPr>
        <w:t xml:space="preserve">           Для достижения цели Подпрограммы определены следующие задачи:</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color w:val="000000"/>
          <w:lang w:eastAsia="ru-RU"/>
        </w:rPr>
        <w:t xml:space="preserve">- повышение уровня обеспеченности населения услугами газоснабжения, водоснабжения и водоотведения; </w:t>
      </w:r>
      <w:r w:rsidRPr="0074632A">
        <w:rPr>
          <w:rFonts w:ascii="Times New Roman" w:eastAsia="Times New Roman" w:hAnsi="Times New Roman" w:cs="Times New Roman"/>
          <w:color w:val="000000"/>
          <w:lang w:eastAsia="ru-RU"/>
        </w:rPr>
        <w:br/>
        <w:t xml:space="preserve">- создание условий для комфортного и безопасного проживания граждан; </w:t>
      </w:r>
    </w:p>
    <w:p w:rsidR="00666E6C" w:rsidRPr="0074632A" w:rsidRDefault="00666E6C" w:rsidP="00666E6C">
      <w:pPr>
        <w:shd w:val="clear" w:color="auto" w:fill="FFFFFF"/>
        <w:tabs>
          <w:tab w:val="left" w:pos="797"/>
        </w:tabs>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активизация работы организаций независимо от форм собственности в сфере благоустройства территории сельского поселения;</w:t>
      </w:r>
    </w:p>
    <w:p w:rsidR="00666E6C" w:rsidRPr="0074632A" w:rsidRDefault="00666E6C" w:rsidP="00666E6C">
      <w:pPr>
        <w:shd w:val="clear" w:color="auto" w:fill="FFFFFF"/>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обеспечение пожарной безопасности.</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К </w:t>
      </w:r>
      <w:proofErr w:type="gramStart"/>
      <w:r w:rsidRPr="0074632A">
        <w:rPr>
          <w:rFonts w:ascii="Times New Roman" w:eastAsia="Times New Roman" w:hAnsi="Times New Roman" w:cs="Times New Roman"/>
          <w:lang w:eastAsia="ru-RU"/>
        </w:rPr>
        <w:t>показателям, характеризующим достижения целей и задач относится</w:t>
      </w:r>
      <w:proofErr w:type="gramEnd"/>
      <w:r w:rsidRPr="0074632A">
        <w:rPr>
          <w:rFonts w:ascii="Times New Roman" w:eastAsia="Times New Roman" w:hAnsi="Times New Roman" w:cs="Times New Roman"/>
          <w:lang w:eastAsia="ru-RU"/>
        </w:rPr>
        <w:t xml:space="preserve"> бесперебойность водоснабжения. </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Срок реализации программы рассчитан на период 201</w:t>
      </w:r>
      <w:r w:rsidR="00A64E16">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A64E16">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годов. </w:t>
      </w:r>
    </w:p>
    <w:p w:rsidR="00666E6C" w:rsidRPr="0074632A" w:rsidRDefault="00666E6C" w:rsidP="00666E6C">
      <w:pPr>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 xml:space="preserve">          Оценка результативности реализации Подпрограммы осуществляется на основе использования системы объективных критериев, которые выступают в качестве обобщенных оценочных показателей:</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снижение обращений граждан по проблемам ЖКХ;</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функционирование объектов ЖКХ в осеннее - зимний период без сбоев;</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снижение издержек теплоснабжения;</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снижение убытков по водоснабжению;</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установка новых и замена старых приборов учета электро-, тепл</w:t>
      </w:r>
      <w:proofErr w:type="gramStart"/>
      <w:r w:rsidRPr="0074632A">
        <w:rPr>
          <w:rFonts w:ascii="Times New Roman" w:eastAsia="Times New Roman" w:hAnsi="Times New Roman" w:cs="Times New Roman"/>
          <w:bCs/>
          <w:color w:val="000000"/>
          <w:spacing w:val="-1"/>
          <w:lang w:eastAsia="ru-RU"/>
        </w:rPr>
        <w:t>о-</w:t>
      </w:r>
      <w:proofErr w:type="gramEnd"/>
      <w:r w:rsidRPr="0074632A">
        <w:rPr>
          <w:rFonts w:ascii="Times New Roman" w:eastAsia="Times New Roman" w:hAnsi="Times New Roman" w:cs="Times New Roman"/>
          <w:bCs/>
          <w:color w:val="000000"/>
          <w:spacing w:val="-1"/>
          <w:lang w:eastAsia="ru-RU"/>
        </w:rPr>
        <w:t>, и водоснабжения;</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bCs/>
          <w:color w:val="000000"/>
          <w:spacing w:val="-1"/>
          <w:lang w:eastAsia="ru-RU"/>
        </w:rPr>
        <w:t>количество объектов ЖКХ прошедших инвентаризацию и поставленных на баланс;</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9. снижение расходов бюджета поселения  и организаций и предприятий на </w:t>
      </w:r>
      <w:r w:rsidR="00415C31">
        <w:rPr>
          <w:rFonts w:ascii="Times New Roman" w:eastAsia="Times New Roman" w:hAnsi="Times New Roman" w:cs="Times New Roman"/>
          <w:lang w:eastAsia="ru-RU"/>
        </w:rPr>
        <w:t>3</w:t>
      </w:r>
      <w:r w:rsidRPr="0074632A">
        <w:rPr>
          <w:rFonts w:ascii="Times New Roman" w:eastAsia="Times New Roman" w:hAnsi="Times New Roman" w:cs="Times New Roman"/>
          <w:lang w:eastAsia="ru-RU"/>
        </w:rPr>
        <w:t>% по отношению к уровню 2009 г., начиная с 01.01.201</w:t>
      </w:r>
      <w:r w:rsidR="00C044E1" w:rsidRPr="0074632A">
        <w:rPr>
          <w:rFonts w:ascii="Times New Roman" w:eastAsia="Times New Roman" w:hAnsi="Times New Roman" w:cs="Times New Roman"/>
          <w:lang w:eastAsia="ru-RU"/>
        </w:rPr>
        <w:t>5</w:t>
      </w:r>
      <w:r w:rsidRPr="0074632A">
        <w:rPr>
          <w:rFonts w:ascii="Times New Roman" w:eastAsia="Times New Roman" w:hAnsi="Times New Roman" w:cs="Times New Roman"/>
          <w:lang w:eastAsia="ru-RU"/>
        </w:rPr>
        <w:t xml:space="preserve"> г.;</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10. снижение задолженности потребителей за коммунальные услуги.;</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11. повышение уровня пожарной безопасности объектов жилого фонда, объектов муниципальной и других форм собственности, находящихся на территории сельского поселения;</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12. формирование основ правовой культуры в вопросах обеспечения противопожарной защиты.</w:t>
      </w:r>
    </w:p>
    <w:p w:rsidR="00666E6C" w:rsidRPr="0074632A" w:rsidRDefault="00666E6C" w:rsidP="00666E6C">
      <w:pPr>
        <w:spacing w:before="100" w:beforeAutospacing="1" w:after="100" w:afterAutospacing="1" w:line="240" w:lineRule="auto"/>
        <w:jc w:val="center"/>
        <w:rPr>
          <w:rFonts w:ascii="Times New Roman" w:eastAsia="Times New Roman" w:hAnsi="Times New Roman" w:cs="Times New Roman"/>
          <w:b/>
          <w:bCs/>
          <w:color w:val="000000"/>
          <w:spacing w:val="-1"/>
          <w:lang w:eastAsia="ru-RU"/>
        </w:rPr>
      </w:pPr>
      <w:r w:rsidRPr="0074632A">
        <w:rPr>
          <w:rFonts w:ascii="Times New Roman" w:eastAsia="Times New Roman" w:hAnsi="Times New Roman" w:cs="Times New Roman"/>
          <w:b/>
          <w:lang w:eastAsia="ru-RU"/>
        </w:rPr>
        <w:t>3.  Объем финансирования подпрограммы</w:t>
      </w:r>
    </w:p>
    <w:p w:rsidR="00431292" w:rsidRDefault="00415C31" w:rsidP="0043129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 xml:space="preserve">На финансирование мероприятий подпрограммы из бюджета МО  </w:t>
      </w:r>
      <w:r>
        <w:rPr>
          <w:rFonts w:ascii="Times New Roman" w:eastAsia="Times New Roman" w:hAnsi="Times New Roman" w:cs="Times New Roman"/>
          <w:lang w:eastAsia="ru-RU"/>
        </w:rPr>
        <w:t>сельского поселения «Деревня Колыхманово»</w:t>
      </w:r>
      <w:r w:rsidR="00DC4A70">
        <w:rPr>
          <w:rFonts w:ascii="Times New Roman" w:eastAsia="Times New Roman" w:hAnsi="Times New Roman" w:cs="Times New Roman"/>
          <w:lang w:eastAsia="ru-RU"/>
        </w:rPr>
        <w:t xml:space="preserve">   планируется  выделить:</w:t>
      </w:r>
      <w:r w:rsidR="00DC4A70" w:rsidRPr="0074632A">
        <w:rPr>
          <w:rFonts w:ascii="Times New Roman" w:eastAsia="Times New Roman" w:hAnsi="Times New Roman" w:cs="Times New Roman"/>
          <w:lang w:eastAsia="ru-RU"/>
        </w:rPr>
        <w:t xml:space="preserve"> </w:t>
      </w:r>
      <w:r w:rsidR="00431292" w:rsidRPr="00431292">
        <w:rPr>
          <w:rFonts w:ascii="Times New Roman" w:eastAsia="Times New Roman" w:hAnsi="Times New Roman" w:cs="Times New Roman"/>
          <w:lang w:eastAsia="ru-RU"/>
        </w:rPr>
        <w:t xml:space="preserve"> </w:t>
      </w:r>
      <w:r w:rsidR="00431292" w:rsidRPr="00431292">
        <w:rPr>
          <w:rFonts w:ascii="Times New Roman" w:eastAsia="Times New Roman" w:hAnsi="Times New Roman" w:cs="Times New Roman"/>
          <w:b/>
          <w:lang w:eastAsia="ru-RU"/>
        </w:rPr>
        <w:t>3138,2</w:t>
      </w:r>
      <w:r w:rsidR="00431292">
        <w:rPr>
          <w:rFonts w:ascii="Times New Roman" w:eastAsia="Times New Roman" w:hAnsi="Times New Roman" w:cs="Times New Roman"/>
          <w:b/>
          <w:sz w:val="16"/>
          <w:szCs w:val="16"/>
          <w:lang w:eastAsia="ru-RU"/>
        </w:rPr>
        <w:t xml:space="preserve"> </w:t>
      </w:r>
      <w:r w:rsidR="00431292" w:rsidRPr="0074632A">
        <w:rPr>
          <w:rFonts w:ascii="Times New Roman" w:eastAsia="Times New Roman" w:hAnsi="Times New Roman" w:cs="Times New Roman"/>
          <w:lang w:eastAsia="ru-RU"/>
        </w:rPr>
        <w:t>тыс. руб</w:t>
      </w:r>
      <w:r w:rsidR="00431292">
        <w:rPr>
          <w:rFonts w:ascii="Times New Roman" w:eastAsia="Times New Roman" w:hAnsi="Times New Roman" w:cs="Times New Roman"/>
          <w:lang w:eastAsia="ru-RU"/>
        </w:rPr>
        <w:t>.</w:t>
      </w:r>
      <w:r w:rsidR="00431292" w:rsidRPr="0074632A">
        <w:rPr>
          <w:rFonts w:ascii="Times New Roman" w:eastAsia="Times New Roman" w:hAnsi="Times New Roman" w:cs="Times New Roman"/>
          <w:lang w:eastAsia="ru-RU"/>
        </w:rPr>
        <w:t>,</w:t>
      </w:r>
      <w:r w:rsidR="00431292">
        <w:rPr>
          <w:rFonts w:ascii="Times New Roman" w:eastAsia="Times New Roman" w:hAnsi="Times New Roman" w:cs="Times New Roman"/>
          <w:lang w:eastAsia="ru-RU"/>
        </w:rPr>
        <w:t xml:space="preserve">    </w:t>
      </w:r>
      <w:r w:rsidR="00431292" w:rsidRPr="0074632A">
        <w:rPr>
          <w:rFonts w:ascii="Times New Roman" w:eastAsia="Times New Roman" w:hAnsi="Times New Roman" w:cs="Times New Roman"/>
          <w:lang w:eastAsia="ru-RU"/>
        </w:rPr>
        <w:t xml:space="preserve"> в том числе по годам:</w:t>
      </w:r>
    </w:p>
    <w:p w:rsidR="00431292" w:rsidRDefault="00431292" w:rsidP="00431292">
      <w:pPr>
        <w:spacing w:after="0" w:line="240" w:lineRule="auto"/>
        <w:jc w:val="both"/>
        <w:rPr>
          <w:rFonts w:ascii="Times New Roman" w:eastAsia="Times New Roman" w:hAnsi="Times New Roman" w:cs="Times New Roman"/>
          <w:lang w:eastAsia="ru-RU"/>
        </w:rPr>
      </w:pPr>
    </w:p>
    <w:p w:rsidR="00431292" w:rsidRDefault="00431292" w:rsidP="0043129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2018 – 1466,7 тыс. руб.;     </w:t>
      </w:r>
      <w:r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 xml:space="preserve">21 – 388,9 </w:t>
      </w:r>
      <w:r w:rsidRPr="0074632A">
        <w:rPr>
          <w:rFonts w:ascii="Times New Roman" w:eastAsia="Times New Roman" w:hAnsi="Times New Roman" w:cs="Times New Roman"/>
          <w:lang w:eastAsia="ru-RU"/>
        </w:rPr>
        <w:t xml:space="preserve">тыс. руб.;   </w:t>
      </w:r>
    </w:p>
    <w:p w:rsidR="00431292" w:rsidRPr="0074632A" w:rsidRDefault="00431292" w:rsidP="0043129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2019 – 433,7 тыс. руб.      2022 – 229,7</w:t>
      </w:r>
      <w:r w:rsidRPr="0074632A">
        <w:rPr>
          <w:rFonts w:ascii="Times New Roman" w:eastAsia="Times New Roman" w:hAnsi="Times New Roman" w:cs="Times New Roman"/>
          <w:lang w:eastAsia="ru-RU"/>
        </w:rPr>
        <w:t xml:space="preserve"> тыс. руб.;               </w:t>
      </w:r>
    </w:p>
    <w:p w:rsidR="00431292" w:rsidRDefault="00431292" w:rsidP="0043129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2020 – 389,5</w:t>
      </w:r>
      <w:r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2023 – 229,7  тыс. руб.</w:t>
      </w:r>
      <w:r w:rsidRPr="0074632A">
        <w:rPr>
          <w:rFonts w:ascii="Times New Roman" w:eastAsia="Times New Roman" w:hAnsi="Times New Roman" w:cs="Times New Roman"/>
          <w:lang w:eastAsia="ru-RU"/>
        </w:rPr>
        <w:t xml:space="preserve">  </w:t>
      </w:r>
    </w:p>
    <w:p w:rsidR="00DC4A70" w:rsidRDefault="00431292" w:rsidP="00431292">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w:t>
      </w:r>
    </w:p>
    <w:p w:rsidR="00A64E16" w:rsidRDefault="00DC4A70" w:rsidP="00DC4A70">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w:t>
      </w:r>
    </w:p>
    <w:p w:rsidR="00666E6C" w:rsidRPr="0074632A" w:rsidRDefault="00415C31" w:rsidP="00A64E1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Финансирование мероприятий программы, предусматривается осуществлять за счет средств местных бюджетов, в случае предоставления межбюджетных трансфертов из других бюджетов бюджетной системы в программу будут внесены изменения.</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Объемы финансирования программы носят прогнозный характер и подлежат корректировке с учетом решения сельской Думы о бюджете муниципального образования сельское поселение </w:t>
      </w:r>
      <w:r w:rsidR="00C044E1" w:rsidRPr="0074632A">
        <w:rPr>
          <w:rFonts w:ascii="Times New Roman" w:eastAsia="Times New Roman" w:hAnsi="Times New Roman" w:cs="Times New Roman"/>
          <w:lang w:eastAsia="ru-RU"/>
        </w:rPr>
        <w:t>«Деревня Колыхманово»</w:t>
      </w:r>
      <w:r w:rsidRPr="0074632A">
        <w:rPr>
          <w:rFonts w:ascii="Times New Roman" w:eastAsia="Times New Roman" w:hAnsi="Times New Roman" w:cs="Times New Roman"/>
          <w:lang w:eastAsia="ru-RU"/>
        </w:rPr>
        <w:t xml:space="preserve"> на очередной год и плановый периоды. </w:t>
      </w:r>
    </w:p>
    <w:p w:rsidR="00666E6C" w:rsidRPr="0074632A" w:rsidRDefault="00666E6C" w:rsidP="00666E6C">
      <w:pPr>
        <w:spacing w:before="100" w:beforeAutospacing="1" w:after="100" w:afterAutospacing="1"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4.Механизм реализации подпрограммы</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lastRenderedPageBreak/>
        <w:t xml:space="preserve">Механизм реализации программы определяет комплекс мер, осуществляемых ответственным </w:t>
      </w:r>
      <w:r w:rsidRPr="0074632A">
        <w:rPr>
          <w:rFonts w:ascii="Times New Roman" w:eastAsia="Times New Roman" w:hAnsi="Times New Roman" w:cs="Times New Roman"/>
          <w:iCs/>
          <w:lang w:eastAsia="ru-RU"/>
        </w:rPr>
        <w:t>исполнителем</w:t>
      </w:r>
      <w:r w:rsidRPr="0074632A">
        <w:rPr>
          <w:rFonts w:ascii="Times New Roman" w:eastAsia="Times New Roman" w:hAnsi="Times New Roman" w:cs="Times New Roman"/>
          <w:lang w:eastAsia="ru-RU"/>
        </w:rPr>
        <w:t xml:space="preserve"> подпрограммы в целях повышения эффективности реализации мероприятий подпрограммы, и достижения планируемых результатов. Исполнителем Подпрограммы является администрация  сельского поселения </w:t>
      </w:r>
      <w:r w:rsidR="006303A9" w:rsidRPr="0074632A">
        <w:rPr>
          <w:rFonts w:ascii="Times New Roman" w:eastAsia="Times New Roman" w:hAnsi="Times New Roman" w:cs="Times New Roman"/>
          <w:lang w:eastAsia="ru-RU"/>
        </w:rPr>
        <w:t>«Деревня Колыхманово»</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Реализация Подпрограммы повысит уровень благоустройства и улучшит эстетическое состояние территорий населенных пунктов.</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Выполнение программных мероприятий позволит отремонтировать памятники на братских могилах, построить (отремонтировать) общественные колодцы, установить дополнительно уличные фонари, благоустроить детскую площадку, привести в порядок фасады муниципальных домов, обеспечить сбор и вывоз мусора, провести мероприятия в области энергосбережения и повышения энергетической эффективности, предусмотрен резервный фонд по предупреждению и ликвидации чрезвычайных ситуаций.</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p>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5. Перечень мероприятий подпрограммы</w:t>
      </w:r>
    </w:p>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мероприятия в области жилищного хозяйства;</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мероприятия в области коммунального хозяйства;</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мероприятия в области энергосбережения и повышения энергетической эффективности;</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мероприятия в области пожарной безопасности;</w:t>
      </w:r>
    </w:p>
    <w:p w:rsidR="00666E6C" w:rsidRDefault="00666E6C" w:rsidP="00CB2D7A">
      <w:pPr>
        <w:tabs>
          <w:tab w:val="left" w:pos="8490"/>
        </w:tabs>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мероприятия в области благоустройства.</w:t>
      </w:r>
      <w:r w:rsidR="00CB2D7A">
        <w:rPr>
          <w:rFonts w:ascii="Times New Roman" w:eastAsia="Times New Roman" w:hAnsi="Times New Roman" w:cs="Times New Roman"/>
          <w:lang w:eastAsia="ru-RU"/>
        </w:rPr>
        <w:tab/>
      </w:r>
    </w:p>
    <w:p w:rsidR="00CB2D7A" w:rsidRDefault="00CB2D7A"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Default="007753C2" w:rsidP="00CB2D7A">
      <w:pPr>
        <w:tabs>
          <w:tab w:val="left" w:pos="8490"/>
        </w:tabs>
        <w:spacing w:after="0" w:line="240" w:lineRule="auto"/>
        <w:jc w:val="both"/>
        <w:rPr>
          <w:rFonts w:ascii="Times New Roman" w:eastAsia="Times New Roman" w:hAnsi="Times New Roman" w:cs="Times New Roman"/>
          <w:lang w:eastAsia="ru-RU"/>
        </w:rPr>
      </w:pPr>
    </w:p>
    <w:p w:rsidR="007753C2" w:rsidRPr="0074632A" w:rsidRDefault="007753C2" w:rsidP="00CB2D7A">
      <w:pPr>
        <w:tabs>
          <w:tab w:val="left" w:pos="8490"/>
        </w:tabs>
        <w:spacing w:after="0" w:line="240" w:lineRule="auto"/>
        <w:jc w:val="both"/>
        <w:rPr>
          <w:rFonts w:ascii="Times New Roman" w:eastAsia="Times New Roman" w:hAnsi="Times New Roman" w:cs="Times New Roman"/>
          <w:lang w:eastAsia="ru-RU"/>
        </w:rPr>
      </w:pPr>
    </w:p>
    <w:p w:rsidR="00666E6C" w:rsidRPr="0074632A" w:rsidRDefault="00666E6C" w:rsidP="00666E6C">
      <w:pPr>
        <w:spacing w:after="0" w:line="240" w:lineRule="auto"/>
        <w:rPr>
          <w:rFonts w:ascii="Times New Roman" w:eastAsia="Times New Roman" w:hAnsi="Times New Roman" w:cs="Times New Roman"/>
          <w:lang w:eastAsia="ru-RU"/>
        </w:rPr>
      </w:pPr>
    </w:p>
    <w:p w:rsidR="00666E6C" w:rsidRPr="00415C31"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415C31">
        <w:rPr>
          <w:rFonts w:ascii="Times New Roman" w:eastAsia="Times New Roman" w:hAnsi="Times New Roman" w:cs="Times New Roman"/>
          <w:sz w:val="16"/>
          <w:szCs w:val="16"/>
          <w:lang w:eastAsia="ru-RU"/>
        </w:rPr>
        <w:t>Приложение № 1</w:t>
      </w:r>
    </w:p>
    <w:p w:rsidR="00415C31"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415C31">
        <w:rPr>
          <w:rFonts w:ascii="Times New Roman" w:eastAsia="Times New Roman" w:hAnsi="Times New Roman" w:cs="Times New Roman"/>
          <w:sz w:val="16"/>
          <w:szCs w:val="16"/>
          <w:lang w:eastAsia="ru-RU"/>
        </w:rPr>
        <w:t xml:space="preserve">к подпрограмме </w:t>
      </w:r>
      <w:r w:rsidRPr="00415C31">
        <w:rPr>
          <w:rFonts w:ascii="Times New Roman" w:eastAsia="Times New Roman" w:hAnsi="Times New Roman" w:cs="Times New Roman"/>
          <w:b/>
          <w:sz w:val="16"/>
          <w:szCs w:val="16"/>
          <w:lang w:eastAsia="ru-RU"/>
        </w:rPr>
        <w:t>«</w:t>
      </w:r>
      <w:r w:rsidRPr="00415C31">
        <w:rPr>
          <w:rFonts w:ascii="Times New Roman" w:eastAsia="Times New Roman" w:hAnsi="Times New Roman" w:cs="Times New Roman"/>
          <w:sz w:val="16"/>
          <w:szCs w:val="16"/>
          <w:lang w:eastAsia="ru-RU"/>
        </w:rPr>
        <w:t xml:space="preserve">Развитие </w:t>
      </w:r>
    </w:p>
    <w:p w:rsidR="00666E6C" w:rsidRPr="00415C31"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415C31">
        <w:rPr>
          <w:rFonts w:ascii="Times New Roman" w:eastAsia="Times New Roman" w:hAnsi="Times New Roman" w:cs="Times New Roman"/>
          <w:sz w:val="16"/>
          <w:szCs w:val="16"/>
          <w:lang w:eastAsia="ru-RU"/>
        </w:rPr>
        <w:t>жилищно-коммунального хозяйства</w:t>
      </w:r>
    </w:p>
    <w:p w:rsidR="00415C31"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415C31">
        <w:rPr>
          <w:rFonts w:ascii="Times New Roman" w:eastAsia="Times New Roman" w:hAnsi="Times New Roman" w:cs="Times New Roman"/>
          <w:sz w:val="16"/>
          <w:szCs w:val="16"/>
          <w:lang w:eastAsia="ru-RU"/>
        </w:rPr>
        <w:t xml:space="preserve"> на территории </w:t>
      </w:r>
      <w:r w:rsidR="006303A9" w:rsidRPr="00415C31">
        <w:rPr>
          <w:rFonts w:ascii="Times New Roman" w:eastAsia="Times New Roman" w:hAnsi="Times New Roman" w:cs="Times New Roman"/>
          <w:sz w:val="16"/>
          <w:szCs w:val="16"/>
          <w:lang w:eastAsia="ru-RU"/>
        </w:rPr>
        <w:t>МО сельское поселение</w:t>
      </w:r>
    </w:p>
    <w:p w:rsidR="00666E6C" w:rsidRPr="00415C31" w:rsidRDefault="006303A9"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415C31">
        <w:rPr>
          <w:rFonts w:ascii="Times New Roman" w:eastAsia="Times New Roman" w:hAnsi="Times New Roman" w:cs="Times New Roman"/>
          <w:sz w:val="16"/>
          <w:szCs w:val="16"/>
          <w:lang w:eastAsia="ru-RU"/>
        </w:rPr>
        <w:t xml:space="preserve"> «Деревня Колыхманово» на 201</w:t>
      </w:r>
      <w:r w:rsidR="00A64E16">
        <w:rPr>
          <w:rFonts w:ascii="Times New Roman" w:eastAsia="Times New Roman" w:hAnsi="Times New Roman" w:cs="Times New Roman"/>
          <w:sz w:val="16"/>
          <w:szCs w:val="16"/>
          <w:lang w:eastAsia="ru-RU"/>
        </w:rPr>
        <w:t>8-2023</w:t>
      </w:r>
      <w:r w:rsidR="00666E6C" w:rsidRPr="00415C31">
        <w:rPr>
          <w:rFonts w:ascii="Times New Roman" w:eastAsia="Times New Roman" w:hAnsi="Times New Roman" w:cs="Times New Roman"/>
          <w:sz w:val="16"/>
          <w:szCs w:val="16"/>
          <w:lang w:eastAsia="ru-RU"/>
        </w:rPr>
        <w:t xml:space="preserve"> годы»</w:t>
      </w:r>
    </w:p>
    <w:p w:rsidR="00A64E16" w:rsidRDefault="00A64E16" w:rsidP="00666E6C">
      <w:pPr>
        <w:autoSpaceDE w:val="0"/>
        <w:autoSpaceDN w:val="0"/>
        <w:adjustRightInd w:val="0"/>
        <w:spacing w:after="0" w:line="240" w:lineRule="auto"/>
        <w:jc w:val="center"/>
        <w:rPr>
          <w:rFonts w:ascii="Times New Roman" w:eastAsia="Times New Roman" w:hAnsi="Times New Roman" w:cs="Times New Roman"/>
          <w:b/>
          <w:u w:val="single"/>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Перечень программных мероприятий подпрограммы</w:t>
      </w:r>
    </w:p>
    <w:p w:rsidR="00415C31"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«Развитие жилищно-коммунального хозяйства на территории сельского поселения</w:t>
      </w:r>
    </w:p>
    <w:p w:rsidR="00666E6C" w:rsidRPr="0074632A" w:rsidRDefault="004C5AB5" w:rsidP="004C5AB5">
      <w:pPr>
        <w:tabs>
          <w:tab w:val="center" w:pos="4677"/>
          <w:tab w:val="left" w:pos="7995"/>
        </w:tabs>
        <w:spacing w:after="0" w:line="240" w:lineRule="auto"/>
        <w:rPr>
          <w:rFonts w:ascii="Times New Roman" w:eastAsia="Times New Roman" w:hAnsi="Times New Roman" w:cs="Times New Roman"/>
          <w:u w:val="single"/>
          <w:lang w:eastAsia="ru-RU"/>
        </w:rPr>
      </w:pPr>
      <w:r>
        <w:rPr>
          <w:rFonts w:ascii="Times New Roman" w:eastAsia="Times New Roman" w:hAnsi="Times New Roman" w:cs="Times New Roman"/>
          <w:b/>
          <w:u w:val="single"/>
          <w:lang w:eastAsia="ru-RU"/>
        </w:rPr>
        <w:tab/>
      </w:r>
      <w:r w:rsidR="00666E6C" w:rsidRPr="0074632A">
        <w:rPr>
          <w:rFonts w:ascii="Times New Roman" w:eastAsia="Times New Roman" w:hAnsi="Times New Roman" w:cs="Times New Roman"/>
          <w:b/>
          <w:u w:val="single"/>
          <w:lang w:eastAsia="ru-RU"/>
        </w:rPr>
        <w:t xml:space="preserve"> </w:t>
      </w:r>
      <w:r w:rsidR="006303A9" w:rsidRPr="0074632A">
        <w:rPr>
          <w:rFonts w:ascii="Times New Roman" w:eastAsia="Times New Roman" w:hAnsi="Times New Roman" w:cs="Times New Roman"/>
          <w:b/>
          <w:u w:val="single"/>
          <w:lang w:eastAsia="ru-RU"/>
        </w:rPr>
        <w:t>«Деревня Колыхманово»</w:t>
      </w:r>
      <w:r w:rsidR="00666E6C" w:rsidRPr="0074632A">
        <w:rPr>
          <w:rFonts w:ascii="Times New Roman" w:eastAsia="Times New Roman" w:hAnsi="Times New Roman" w:cs="Times New Roman"/>
          <w:b/>
          <w:u w:val="single"/>
          <w:lang w:eastAsia="ru-RU"/>
        </w:rPr>
        <w:t xml:space="preserve"> на 201</w:t>
      </w:r>
      <w:r w:rsidR="00A64E16">
        <w:rPr>
          <w:rFonts w:ascii="Times New Roman" w:eastAsia="Times New Roman" w:hAnsi="Times New Roman" w:cs="Times New Roman"/>
          <w:b/>
          <w:u w:val="single"/>
          <w:lang w:eastAsia="ru-RU"/>
        </w:rPr>
        <w:t>8</w:t>
      </w:r>
      <w:r w:rsidR="00666E6C" w:rsidRPr="0074632A">
        <w:rPr>
          <w:rFonts w:ascii="Times New Roman" w:eastAsia="Times New Roman" w:hAnsi="Times New Roman" w:cs="Times New Roman"/>
          <w:b/>
          <w:u w:val="single"/>
          <w:lang w:eastAsia="ru-RU"/>
        </w:rPr>
        <w:t>-20</w:t>
      </w:r>
      <w:r w:rsidR="00A64E16">
        <w:rPr>
          <w:rFonts w:ascii="Times New Roman" w:eastAsia="Times New Roman" w:hAnsi="Times New Roman" w:cs="Times New Roman"/>
          <w:b/>
          <w:u w:val="single"/>
          <w:lang w:eastAsia="ru-RU"/>
        </w:rPr>
        <w:t>23</w:t>
      </w:r>
      <w:r w:rsidR="00415C31">
        <w:rPr>
          <w:rFonts w:ascii="Times New Roman" w:eastAsia="Times New Roman" w:hAnsi="Times New Roman" w:cs="Times New Roman"/>
          <w:b/>
          <w:u w:val="single"/>
          <w:lang w:eastAsia="ru-RU"/>
        </w:rPr>
        <w:t xml:space="preserve"> </w:t>
      </w:r>
      <w:r w:rsidR="00666E6C" w:rsidRPr="0074632A">
        <w:rPr>
          <w:rFonts w:ascii="Times New Roman" w:eastAsia="Times New Roman" w:hAnsi="Times New Roman" w:cs="Times New Roman"/>
          <w:b/>
          <w:u w:val="single"/>
          <w:lang w:eastAsia="ru-RU"/>
        </w:rPr>
        <w:t>годы»</w:t>
      </w:r>
      <w:r>
        <w:rPr>
          <w:rFonts w:ascii="Times New Roman" w:eastAsia="Times New Roman" w:hAnsi="Times New Roman" w:cs="Times New Roman"/>
          <w:b/>
          <w:u w:val="single"/>
          <w:lang w:eastAsia="ru-RU"/>
        </w:rPr>
        <w:tab/>
      </w:r>
    </w:p>
    <w:p w:rsidR="00666E6C" w:rsidRDefault="00666E6C" w:rsidP="00666E6C">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муниципальной программы «Совершенствование развития сельского поселения </w:t>
      </w:r>
      <w:r w:rsidR="006303A9" w:rsidRPr="0074632A">
        <w:rPr>
          <w:rFonts w:ascii="Times New Roman" w:eastAsia="Times New Roman" w:hAnsi="Times New Roman" w:cs="Times New Roman"/>
          <w:lang w:eastAsia="ru-RU"/>
        </w:rPr>
        <w:t xml:space="preserve">МО сельское поселение «Деревня Колыхманово» </w:t>
      </w:r>
      <w:r w:rsidRPr="0074632A">
        <w:rPr>
          <w:rFonts w:ascii="Times New Roman" w:eastAsia="Times New Roman" w:hAnsi="Times New Roman" w:cs="Times New Roman"/>
          <w:lang w:eastAsia="ru-RU"/>
        </w:rPr>
        <w:t xml:space="preserve"> на период 201</w:t>
      </w:r>
      <w:r w:rsidR="00A64E16">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- 20</w:t>
      </w:r>
      <w:r w:rsidR="00A64E16">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A64E16" w:rsidRPr="0074632A" w:rsidRDefault="00A64E16" w:rsidP="00666E6C">
      <w:pPr>
        <w:spacing w:after="0" w:line="240" w:lineRule="auto"/>
        <w:jc w:val="center"/>
        <w:rPr>
          <w:rFonts w:ascii="Times New Roman" w:eastAsia="Times New Roman" w:hAnsi="Times New Roman" w:cs="Times New Roman"/>
          <w:lang w:eastAsia="ru-RU"/>
        </w:rPr>
      </w:pPr>
    </w:p>
    <w:tbl>
      <w:tblPr>
        <w:tblW w:w="1009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
        <w:gridCol w:w="2127"/>
        <w:gridCol w:w="709"/>
        <w:gridCol w:w="992"/>
        <w:gridCol w:w="1134"/>
        <w:gridCol w:w="744"/>
        <w:gridCol w:w="673"/>
        <w:gridCol w:w="709"/>
        <w:gridCol w:w="616"/>
        <w:gridCol w:w="660"/>
        <w:gridCol w:w="625"/>
        <w:gridCol w:w="42"/>
        <w:gridCol w:w="667"/>
      </w:tblGrid>
      <w:tr w:rsidR="00666E6C" w:rsidRPr="008E73E2" w:rsidTr="00A64E16">
        <w:trPr>
          <w:cantSplit/>
        </w:trPr>
        <w:tc>
          <w:tcPr>
            <w:tcW w:w="398"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w:t>
            </w:r>
          </w:p>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п/п</w:t>
            </w:r>
          </w:p>
          <w:p w:rsidR="00666E6C" w:rsidRPr="008E73E2" w:rsidRDefault="00666E6C" w:rsidP="001118FB">
            <w:pPr>
              <w:spacing w:after="0" w:line="240" w:lineRule="auto"/>
              <w:rPr>
                <w:rFonts w:ascii="Times New Roman" w:eastAsia="Times New Roman" w:hAnsi="Times New Roman" w:cs="Times New Roman"/>
                <w:b/>
                <w:sz w:val="16"/>
                <w:szCs w:val="16"/>
                <w:lang w:eastAsia="ru-RU"/>
              </w:rPr>
            </w:pPr>
          </w:p>
        </w:tc>
        <w:tc>
          <w:tcPr>
            <w:tcW w:w="2127"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Наименование мероприятия</w:t>
            </w:r>
          </w:p>
        </w:tc>
        <w:tc>
          <w:tcPr>
            <w:tcW w:w="709"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
          <w:p w:rsidR="00666E6C" w:rsidRPr="008E73E2" w:rsidRDefault="00666E6C" w:rsidP="00666E6C">
            <w:pPr>
              <w:spacing w:after="0" w:line="240" w:lineRule="auto"/>
              <w:jc w:val="center"/>
              <w:rPr>
                <w:rFonts w:ascii="Times New Roman" w:eastAsia="Times New Roman" w:hAnsi="Times New Roman" w:cs="Times New Roman"/>
                <w:b/>
                <w:sz w:val="16"/>
                <w:szCs w:val="16"/>
                <w:lang w:eastAsia="ru-RU"/>
              </w:rPr>
            </w:pPr>
            <w:r w:rsidRPr="008E73E2">
              <w:rPr>
                <w:rFonts w:ascii="Times New Roman" w:eastAsia="Times New Roman" w:hAnsi="Times New Roman" w:cs="Times New Roman"/>
                <w:sz w:val="16"/>
                <w:szCs w:val="16"/>
                <w:lang w:eastAsia="ru-RU"/>
              </w:rPr>
              <w:t xml:space="preserve">Сроки </w:t>
            </w:r>
            <w:proofErr w:type="spellStart"/>
            <w:r w:rsidRPr="008E73E2">
              <w:rPr>
                <w:rFonts w:ascii="Times New Roman" w:eastAsia="Times New Roman" w:hAnsi="Times New Roman" w:cs="Times New Roman"/>
                <w:sz w:val="16"/>
                <w:szCs w:val="16"/>
                <w:lang w:eastAsia="ru-RU"/>
              </w:rPr>
              <w:t>реали-зации</w:t>
            </w:r>
            <w:proofErr w:type="spellEnd"/>
          </w:p>
        </w:tc>
        <w:tc>
          <w:tcPr>
            <w:tcW w:w="992"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
          <w:p w:rsidR="00666E6C" w:rsidRPr="008E73E2" w:rsidRDefault="001118FB" w:rsidP="001118FB">
            <w:pPr>
              <w:spacing w:after="0" w:line="240" w:lineRule="auto"/>
              <w:jc w:val="center"/>
              <w:rPr>
                <w:rFonts w:ascii="Times New Roman" w:eastAsia="Times New Roman" w:hAnsi="Times New Roman" w:cs="Times New Roman"/>
                <w:sz w:val="16"/>
                <w:szCs w:val="16"/>
                <w:lang w:eastAsia="ru-RU"/>
              </w:rPr>
            </w:pPr>
            <w:proofErr w:type="spellStart"/>
            <w:r w:rsidRPr="008E73E2">
              <w:rPr>
                <w:rFonts w:ascii="Times New Roman" w:eastAsia="Times New Roman" w:hAnsi="Times New Roman" w:cs="Times New Roman"/>
                <w:sz w:val="16"/>
                <w:szCs w:val="16"/>
                <w:lang w:eastAsia="ru-RU"/>
              </w:rPr>
              <w:t>Участ</w:t>
            </w:r>
            <w:proofErr w:type="spellEnd"/>
            <w:r w:rsidRPr="008E73E2">
              <w:rPr>
                <w:rFonts w:ascii="Times New Roman" w:eastAsia="Times New Roman" w:hAnsi="Times New Roman" w:cs="Times New Roman"/>
                <w:sz w:val="16"/>
                <w:szCs w:val="16"/>
                <w:lang w:eastAsia="ru-RU"/>
              </w:rPr>
              <w:t>-ник подпрограммы</w:t>
            </w:r>
          </w:p>
        </w:tc>
        <w:tc>
          <w:tcPr>
            <w:tcW w:w="1134"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roofErr w:type="spellStart"/>
            <w:r w:rsidRPr="008E73E2">
              <w:rPr>
                <w:rFonts w:ascii="Times New Roman" w:eastAsia="Times New Roman" w:hAnsi="Times New Roman" w:cs="Times New Roman"/>
                <w:sz w:val="16"/>
                <w:szCs w:val="16"/>
                <w:lang w:eastAsia="ru-RU"/>
              </w:rPr>
              <w:t>Источ-никифинанси-рования</w:t>
            </w:r>
            <w:proofErr w:type="spellEnd"/>
          </w:p>
        </w:tc>
        <w:tc>
          <w:tcPr>
            <w:tcW w:w="744"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Сумма расходов,  всего</w:t>
            </w:r>
          </w:p>
          <w:p w:rsidR="00666E6C" w:rsidRPr="008E73E2" w:rsidRDefault="001118FB" w:rsidP="001118FB">
            <w:pPr>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(тыс. руб.)</w:t>
            </w:r>
          </w:p>
        </w:tc>
        <w:tc>
          <w:tcPr>
            <w:tcW w:w="3992" w:type="dxa"/>
            <w:gridSpan w:val="7"/>
            <w:shd w:val="clear" w:color="auto" w:fill="auto"/>
          </w:tcPr>
          <w:p w:rsidR="00666E6C" w:rsidRPr="008E73E2" w:rsidRDefault="00666E6C" w:rsidP="00666E6C">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в том числе по годам реализации                   подпрограммы:</w:t>
            </w:r>
          </w:p>
        </w:tc>
      </w:tr>
      <w:tr w:rsidR="00B94C52" w:rsidRPr="008E73E2" w:rsidTr="00A64E16">
        <w:trPr>
          <w:cantSplit/>
          <w:trHeight w:val="691"/>
        </w:trPr>
        <w:tc>
          <w:tcPr>
            <w:tcW w:w="398"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2127"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709"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992"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744"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673" w:type="dxa"/>
            <w:shd w:val="clear" w:color="auto" w:fill="auto"/>
            <w:vAlign w:val="center"/>
          </w:tcPr>
          <w:p w:rsidR="00B94C52" w:rsidRPr="008E73E2" w:rsidRDefault="00B94C52" w:rsidP="00A64E16">
            <w:pPr>
              <w:autoSpaceDE w:val="0"/>
              <w:autoSpaceDN w:val="0"/>
              <w:adjustRightInd w:val="0"/>
              <w:spacing w:after="0" w:line="240" w:lineRule="auto"/>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201</w:t>
            </w:r>
            <w:r w:rsidR="00A64E16">
              <w:rPr>
                <w:rFonts w:ascii="Times New Roman" w:eastAsia="Times New Roman" w:hAnsi="Times New Roman" w:cs="Times New Roman"/>
                <w:sz w:val="16"/>
                <w:szCs w:val="16"/>
                <w:lang w:eastAsia="ru-RU"/>
              </w:rPr>
              <w:t>8</w:t>
            </w:r>
          </w:p>
        </w:tc>
        <w:tc>
          <w:tcPr>
            <w:tcW w:w="709" w:type="dxa"/>
            <w:shd w:val="clear" w:color="auto" w:fill="auto"/>
            <w:vAlign w:val="center"/>
          </w:tcPr>
          <w:p w:rsidR="00B94C52" w:rsidRPr="008E73E2" w:rsidRDefault="00B94C52" w:rsidP="00A64E16">
            <w:pPr>
              <w:autoSpaceDE w:val="0"/>
              <w:autoSpaceDN w:val="0"/>
              <w:adjustRightInd w:val="0"/>
              <w:spacing w:after="0" w:line="240" w:lineRule="auto"/>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201</w:t>
            </w:r>
            <w:r w:rsidR="00A64E16">
              <w:rPr>
                <w:rFonts w:ascii="Times New Roman" w:eastAsia="Times New Roman" w:hAnsi="Times New Roman" w:cs="Times New Roman"/>
                <w:sz w:val="16"/>
                <w:szCs w:val="16"/>
                <w:lang w:eastAsia="ru-RU"/>
              </w:rPr>
              <w:t>9</w:t>
            </w:r>
          </w:p>
        </w:tc>
        <w:tc>
          <w:tcPr>
            <w:tcW w:w="616" w:type="dxa"/>
            <w:shd w:val="clear" w:color="auto" w:fill="auto"/>
            <w:vAlign w:val="center"/>
          </w:tcPr>
          <w:p w:rsidR="00B94C52" w:rsidRPr="008E73E2" w:rsidRDefault="00A64E16" w:rsidP="00A64E16">
            <w:pPr>
              <w:autoSpaceDE w:val="0"/>
              <w:autoSpaceDN w:val="0"/>
              <w:adjustRightInd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2020</w:t>
            </w:r>
          </w:p>
        </w:tc>
        <w:tc>
          <w:tcPr>
            <w:tcW w:w="660" w:type="dxa"/>
            <w:shd w:val="clear" w:color="auto" w:fill="auto"/>
            <w:vAlign w:val="center"/>
          </w:tcPr>
          <w:p w:rsidR="00B94C52" w:rsidRPr="008E73E2" w:rsidRDefault="00B94C52" w:rsidP="00A64E16">
            <w:pPr>
              <w:autoSpaceDE w:val="0"/>
              <w:autoSpaceDN w:val="0"/>
              <w:adjustRightInd w:val="0"/>
              <w:spacing w:after="0" w:line="240" w:lineRule="auto"/>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20</w:t>
            </w:r>
            <w:r w:rsidR="00A64E16">
              <w:rPr>
                <w:rFonts w:ascii="Times New Roman" w:eastAsia="Times New Roman" w:hAnsi="Times New Roman" w:cs="Times New Roman"/>
                <w:sz w:val="16"/>
                <w:szCs w:val="16"/>
                <w:lang w:eastAsia="ru-RU"/>
              </w:rPr>
              <w:t>21</w:t>
            </w:r>
          </w:p>
        </w:tc>
        <w:tc>
          <w:tcPr>
            <w:tcW w:w="625" w:type="dxa"/>
            <w:shd w:val="clear" w:color="auto" w:fill="auto"/>
            <w:vAlign w:val="center"/>
          </w:tcPr>
          <w:p w:rsidR="00B94C52" w:rsidRPr="008E73E2" w:rsidRDefault="00A64E16" w:rsidP="00A64E16">
            <w:pPr>
              <w:autoSpaceDE w:val="0"/>
              <w:autoSpaceDN w:val="0"/>
              <w:adjustRightInd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2022</w:t>
            </w:r>
          </w:p>
        </w:tc>
        <w:tc>
          <w:tcPr>
            <w:tcW w:w="709" w:type="dxa"/>
            <w:gridSpan w:val="2"/>
            <w:shd w:val="clear" w:color="auto" w:fill="auto"/>
            <w:vAlign w:val="center"/>
          </w:tcPr>
          <w:p w:rsidR="00B94C52" w:rsidRPr="008E73E2" w:rsidRDefault="00A64E16" w:rsidP="006B7413">
            <w:pPr>
              <w:autoSpaceDE w:val="0"/>
              <w:autoSpaceDN w:val="0"/>
              <w:adjustRightInd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2023</w:t>
            </w:r>
          </w:p>
        </w:tc>
      </w:tr>
      <w:tr w:rsidR="00A64E16" w:rsidRPr="008E73E2" w:rsidTr="00A64E16">
        <w:trPr>
          <w:cantSplit/>
        </w:trPr>
        <w:tc>
          <w:tcPr>
            <w:tcW w:w="398" w:type="dxa"/>
            <w:shd w:val="clear" w:color="auto" w:fill="auto"/>
            <w:vAlign w:val="bottom"/>
          </w:tcPr>
          <w:p w:rsidR="00A64E16" w:rsidRPr="008E73E2" w:rsidRDefault="00A64E16" w:rsidP="00C63DFE">
            <w:pPr>
              <w:spacing w:after="0" w:line="240" w:lineRule="auto"/>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1</w:t>
            </w:r>
          </w:p>
        </w:tc>
        <w:tc>
          <w:tcPr>
            <w:tcW w:w="2127" w:type="dxa"/>
            <w:shd w:val="clear" w:color="auto" w:fill="auto"/>
            <w:vAlign w:val="bottom"/>
          </w:tcPr>
          <w:p w:rsidR="00A64E16" w:rsidRPr="008E73E2" w:rsidRDefault="00A64E16" w:rsidP="00C63DFE">
            <w:pPr>
              <w:spacing w:after="0" w:line="240" w:lineRule="auto"/>
              <w:rPr>
                <w:rFonts w:ascii="Times New Roman" w:eastAsia="Times New Roman" w:hAnsi="Times New Roman" w:cs="Times New Roman"/>
                <w:b/>
                <w:sz w:val="16"/>
                <w:szCs w:val="16"/>
                <w:lang w:eastAsia="ru-RU"/>
              </w:rPr>
            </w:pPr>
            <w:r w:rsidRPr="008E73E2">
              <w:rPr>
                <w:rFonts w:ascii="Times New Roman" w:eastAsia="Times New Roman" w:hAnsi="Times New Roman" w:cs="Times New Roman"/>
                <w:b/>
                <w:sz w:val="16"/>
                <w:szCs w:val="16"/>
                <w:lang w:eastAsia="ru-RU"/>
              </w:rPr>
              <w:t>Уличное освещение, иллюминация:</w:t>
            </w:r>
          </w:p>
          <w:p w:rsidR="00A64E16" w:rsidRPr="008E73E2" w:rsidRDefault="00A64E16" w:rsidP="00C63DFE">
            <w:pPr>
              <w:spacing w:after="0" w:line="240" w:lineRule="auto"/>
              <w:rPr>
                <w:rFonts w:ascii="Times New Roman" w:eastAsia="Times New Roman" w:hAnsi="Times New Roman" w:cs="Times New Roman"/>
                <w:b/>
                <w:sz w:val="16"/>
                <w:szCs w:val="16"/>
                <w:lang w:eastAsia="ru-RU"/>
              </w:rPr>
            </w:pPr>
          </w:p>
        </w:tc>
        <w:tc>
          <w:tcPr>
            <w:tcW w:w="709" w:type="dxa"/>
            <w:shd w:val="clear" w:color="auto" w:fill="auto"/>
            <w:vAlign w:val="bottom"/>
          </w:tcPr>
          <w:p w:rsidR="00A64E16" w:rsidRPr="00842093" w:rsidRDefault="00A64E16" w:rsidP="00A64E16">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2018-2023</w:t>
            </w:r>
          </w:p>
        </w:tc>
        <w:tc>
          <w:tcPr>
            <w:tcW w:w="992" w:type="dxa"/>
            <w:shd w:val="clear" w:color="auto" w:fill="auto"/>
            <w:vAlign w:val="bottom"/>
          </w:tcPr>
          <w:p w:rsidR="00A64E16" w:rsidRPr="00842093" w:rsidRDefault="00A64E16" w:rsidP="00C63DFE">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Администрация МО СП</w:t>
            </w:r>
          </w:p>
        </w:tc>
        <w:tc>
          <w:tcPr>
            <w:tcW w:w="1134" w:type="dxa"/>
            <w:shd w:val="clear" w:color="auto" w:fill="auto"/>
            <w:vAlign w:val="bottom"/>
          </w:tcPr>
          <w:p w:rsidR="00A64E16" w:rsidRPr="00842093" w:rsidRDefault="00A64E16" w:rsidP="00C63DFE">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бюджет МО СП «Деревня Колыхманово</w:t>
            </w:r>
          </w:p>
        </w:tc>
        <w:tc>
          <w:tcPr>
            <w:tcW w:w="744" w:type="dxa"/>
            <w:tcBorders>
              <w:bottom w:val="single" w:sz="4" w:space="0" w:color="auto"/>
            </w:tcBorders>
            <w:shd w:val="clear" w:color="auto" w:fill="auto"/>
            <w:vAlign w:val="bottom"/>
          </w:tcPr>
          <w:p w:rsidR="00A64E16" w:rsidRPr="00842093" w:rsidRDefault="002D17A8" w:rsidP="002D17A8">
            <w:pPr>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852,6</w:t>
            </w:r>
          </w:p>
        </w:tc>
        <w:tc>
          <w:tcPr>
            <w:tcW w:w="673" w:type="dxa"/>
            <w:tcBorders>
              <w:bottom w:val="single" w:sz="4" w:space="0" w:color="auto"/>
            </w:tcBorders>
            <w:shd w:val="clear" w:color="auto" w:fill="auto"/>
            <w:vAlign w:val="bottom"/>
          </w:tcPr>
          <w:p w:rsidR="00A64E16" w:rsidRPr="00842093" w:rsidRDefault="000723ED" w:rsidP="000723ED">
            <w:pPr>
              <w:autoSpaceDE w:val="0"/>
              <w:autoSpaceDN w:val="0"/>
              <w:adjustRightInd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187</w:t>
            </w:r>
            <w:r w:rsidR="00A64E16" w:rsidRPr="00842093">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1</w:t>
            </w:r>
          </w:p>
        </w:tc>
        <w:tc>
          <w:tcPr>
            <w:tcW w:w="709" w:type="dxa"/>
            <w:tcBorders>
              <w:bottom w:val="single" w:sz="4" w:space="0" w:color="auto"/>
            </w:tcBorders>
            <w:shd w:val="clear" w:color="auto" w:fill="auto"/>
          </w:tcPr>
          <w:p w:rsidR="00A64E16" w:rsidRDefault="00A64E16">
            <w:pPr>
              <w:rPr>
                <w:rFonts w:ascii="Times New Roman" w:eastAsia="Times New Roman" w:hAnsi="Times New Roman" w:cs="Times New Roman"/>
                <w:sz w:val="16"/>
                <w:szCs w:val="16"/>
                <w:lang w:eastAsia="ru-RU"/>
              </w:rPr>
            </w:pPr>
          </w:p>
          <w:p w:rsidR="00A64E16" w:rsidRPr="00842093" w:rsidRDefault="00DB0177">
            <w:r>
              <w:rPr>
                <w:rFonts w:ascii="Times New Roman" w:eastAsia="Times New Roman" w:hAnsi="Times New Roman" w:cs="Times New Roman"/>
                <w:sz w:val="16"/>
                <w:szCs w:val="16"/>
                <w:lang w:eastAsia="ru-RU"/>
              </w:rPr>
              <w:t>170</w:t>
            </w:r>
            <w:r w:rsidR="00A64E16" w:rsidRPr="00842093">
              <w:rPr>
                <w:rFonts w:ascii="Times New Roman" w:eastAsia="Times New Roman" w:hAnsi="Times New Roman" w:cs="Times New Roman"/>
                <w:sz w:val="16"/>
                <w:szCs w:val="16"/>
                <w:lang w:eastAsia="ru-RU"/>
              </w:rPr>
              <w:t>,0</w:t>
            </w:r>
          </w:p>
        </w:tc>
        <w:tc>
          <w:tcPr>
            <w:tcW w:w="616" w:type="dxa"/>
            <w:tcBorders>
              <w:bottom w:val="single" w:sz="4" w:space="0" w:color="auto"/>
            </w:tcBorders>
            <w:shd w:val="clear" w:color="auto" w:fill="auto"/>
          </w:tcPr>
          <w:p w:rsidR="00A64E16" w:rsidRPr="00842093" w:rsidRDefault="00A64E16">
            <w:pPr>
              <w:rPr>
                <w:rFonts w:ascii="Times New Roman" w:eastAsia="Times New Roman" w:hAnsi="Times New Roman" w:cs="Times New Roman"/>
                <w:sz w:val="16"/>
                <w:szCs w:val="16"/>
                <w:lang w:eastAsia="ru-RU"/>
              </w:rPr>
            </w:pPr>
          </w:p>
          <w:p w:rsidR="00A64E16" w:rsidRPr="00842093" w:rsidRDefault="00A64E16" w:rsidP="00DB0177">
            <w:r w:rsidRPr="00842093">
              <w:rPr>
                <w:rFonts w:ascii="Times New Roman" w:eastAsia="Times New Roman" w:hAnsi="Times New Roman" w:cs="Times New Roman"/>
                <w:sz w:val="16"/>
                <w:szCs w:val="16"/>
                <w:lang w:eastAsia="ru-RU"/>
              </w:rPr>
              <w:t>1</w:t>
            </w:r>
            <w:r w:rsidR="00DB0177">
              <w:rPr>
                <w:rFonts w:ascii="Times New Roman" w:eastAsia="Times New Roman" w:hAnsi="Times New Roman" w:cs="Times New Roman"/>
                <w:sz w:val="16"/>
                <w:szCs w:val="16"/>
                <w:lang w:eastAsia="ru-RU"/>
              </w:rPr>
              <w:t>47</w:t>
            </w:r>
            <w:r w:rsidRPr="00842093">
              <w:rPr>
                <w:rFonts w:ascii="Times New Roman" w:eastAsia="Times New Roman" w:hAnsi="Times New Roman" w:cs="Times New Roman"/>
                <w:sz w:val="16"/>
                <w:szCs w:val="16"/>
                <w:lang w:eastAsia="ru-RU"/>
              </w:rPr>
              <w:t>,</w:t>
            </w:r>
            <w:r w:rsidR="00DB0177">
              <w:rPr>
                <w:rFonts w:ascii="Times New Roman" w:eastAsia="Times New Roman" w:hAnsi="Times New Roman" w:cs="Times New Roman"/>
                <w:sz w:val="16"/>
                <w:szCs w:val="16"/>
                <w:lang w:eastAsia="ru-RU"/>
              </w:rPr>
              <w:t>9</w:t>
            </w:r>
          </w:p>
        </w:tc>
        <w:tc>
          <w:tcPr>
            <w:tcW w:w="660" w:type="dxa"/>
            <w:shd w:val="clear" w:color="auto" w:fill="auto"/>
          </w:tcPr>
          <w:p w:rsidR="00A64E16" w:rsidRPr="00842093" w:rsidRDefault="00A64E16">
            <w:pPr>
              <w:rPr>
                <w:rFonts w:ascii="Times New Roman" w:eastAsia="Times New Roman" w:hAnsi="Times New Roman" w:cs="Times New Roman"/>
                <w:sz w:val="16"/>
                <w:szCs w:val="16"/>
                <w:lang w:eastAsia="ru-RU"/>
              </w:rPr>
            </w:pPr>
          </w:p>
          <w:p w:rsidR="00A64E16" w:rsidRPr="00842093" w:rsidRDefault="00DB0177" w:rsidP="00DB0177">
            <w:r>
              <w:rPr>
                <w:rFonts w:ascii="Times New Roman" w:eastAsia="Times New Roman" w:hAnsi="Times New Roman" w:cs="Times New Roman"/>
                <w:sz w:val="16"/>
                <w:szCs w:val="16"/>
                <w:lang w:eastAsia="ru-RU"/>
              </w:rPr>
              <w:t>147</w:t>
            </w:r>
            <w:r w:rsidR="00A64E16" w:rsidRPr="00842093">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6</w:t>
            </w:r>
          </w:p>
        </w:tc>
        <w:tc>
          <w:tcPr>
            <w:tcW w:w="625" w:type="dxa"/>
            <w:shd w:val="clear" w:color="auto" w:fill="auto"/>
          </w:tcPr>
          <w:p w:rsidR="00A64E16" w:rsidRPr="00842093" w:rsidRDefault="00A64E16">
            <w:pPr>
              <w:rPr>
                <w:rFonts w:ascii="Times New Roman" w:eastAsia="Times New Roman" w:hAnsi="Times New Roman" w:cs="Times New Roman"/>
                <w:sz w:val="16"/>
                <w:szCs w:val="16"/>
                <w:lang w:eastAsia="ru-RU"/>
              </w:rPr>
            </w:pPr>
          </w:p>
          <w:p w:rsidR="00A64E16" w:rsidRPr="00842093" w:rsidRDefault="00A64E16">
            <w:r w:rsidRPr="00842093">
              <w:rPr>
                <w:rFonts w:ascii="Times New Roman" w:eastAsia="Times New Roman" w:hAnsi="Times New Roman" w:cs="Times New Roman"/>
                <w:sz w:val="16"/>
                <w:szCs w:val="16"/>
                <w:lang w:eastAsia="ru-RU"/>
              </w:rPr>
              <w:t>100,0</w:t>
            </w:r>
          </w:p>
        </w:tc>
        <w:tc>
          <w:tcPr>
            <w:tcW w:w="709" w:type="dxa"/>
            <w:gridSpan w:val="2"/>
            <w:shd w:val="clear" w:color="auto" w:fill="auto"/>
          </w:tcPr>
          <w:p w:rsidR="00A64E16" w:rsidRPr="00842093" w:rsidRDefault="00A64E16">
            <w:pPr>
              <w:rPr>
                <w:rFonts w:ascii="Times New Roman" w:eastAsia="Times New Roman" w:hAnsi="Times New Roman" w:cs="Times New Roman"/>
                <w:sz w:val="16"/>
                <w:szCs w:val="16"/>
                <w:lang w:eastAsia="ru-RU"/>
              </w:rPr>
            </w:pPr>
          </w:p>
          <w:p w:rsidR="00A64E16" w:rsidRPr="00842093" w:rsidRDefault="00A64E16">
            <w:r w:rsidRPr="00842093">
              <w:rPr>
                <w:rFonts w:ascii="Times New Roman" w:eastAsia="Times New Roman" w:hAnsi="Times New Roman" w:cs="Times New Roman"/>
                <w:sz w:val="16"/>
                <w:szCs w:val="16"/>
                <w:lang w:eastAsia="ru-RU"/>
              </w:rPr>
              <w:t>100,0</w:t>
            </w:r>
          </w:p>
        </w:tc>
      </w:tr>
      <w:tr w:rsidR="00B94C52" w:rsidRPr="00C10C07" w:rsidTr="00A64E16">
        <w:trPr>
          <w:cantSplit/>
        </w:trPr>
        <w:tc>
          <w:tcPr>
            <w:tcW w:w="398" w:type="dxa"/>
            <w:shd w:val="clear" w:color="auto" w:fill="auto"/>
            <w:vAlign w:val="bottom"/>
          </w:tcPr>
          <w:p w:rsidR="00B94C52" w:rsidRPr="00C10C07" w:rsidRDefault="00B94C52" w:rsidP="00666E6C">
            <w:pPr>
              <w:spacing w:after="0" w:line="240" w:lineRule="auto"/>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2</w:t>
            </w:r>
          </w:p>
        </w:tc>
        <w:tc>
          <w:tcPr>
            <w:tcW w:w="2127" w:type="dxa"/>
            <w:shd w:val="clear" w:color="auto" w:fill="auto"/>
            <w:vAlign w:val="bottom"/>
          </w:tcPr>
          <w:p w:rsidR="00B94C52" w:rsidRPr="00C10C07" w:rsidRDefault="00A64E16" w:rsidP="00FF0CE2">
            <w:pPr>
              <w:spacing w:after="0" w:line="240" w:lineRule="auto"/>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Благоустройство территории МО</w:t>
            </w:r>
          </w:p>
        </w:tc>
        <w:tc>
          <w:tcPr>
            <w:tcW w:w="709" w:type="dxa"/>
            <w:shd w:val="clear" w:color="auto" w:fill="auto"/>
            <w:vAlign w:val="bottom"/>
          </w:tcPr>
          <w:p w:rsidR="00B94C52" w:rsidRPr="00842093" w:rsidRDefault="00B94C52" w:rsidP="00A64E16">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201</w:t>
            </w:r>
            <w:r w:rsidR="00A64E16" w:rsidRPr="00842093">
              <w:rPr>
                <w:rFonts w:ascii="Times New Roman" w:eastAsia="Times New Roman" w:hAnsi="Times New Roman" w:cs="Times New Roman"/>
                <w:sz w:val="16"/>
                <w:szCs w:val="16"/>
                <w:lang w:eastAsia="ru-RU"/>
              </w:rPr>
              <w:t>8-2023</w:t>
            </w:r>
            <w:r w:rsidRPr="00842093">
              <w:rPr>
                <w:rFonts w:ascii="Times New Roman" w:eastAsia="Times New Roman" w:hAnsi="Times New Roman" w:cs="Times New Roman"/>
                <w:sz w:val="16"/>
                <w:szCs w:val="16"/>
                <w:lang w:eastAsia="ru-RU"/>
              </w:rPr>
              <w:t xml:space="preserve"> </w:t>
            </w:r>
            <w:proofErr w:type="spellStart"/>
            <w:r w:rsidRPr="00842093">
              <w:rPr>
                <w:rFonts w:ascii="Times New Roman" w:eastAsia="Times New Roman" w:hAnsi="Times New Roman" w:cs="Times New Roman"/>
                <w:sz w:val="16"/>
                <w:szCs w:val="16"/>
                <w:lang w:eastAsia="ru-RU"/>
              </w:rPr>
              <w:t>г.</w:t>
            </w:r>
            <w:proofErr w:type="gramStart"/>
            <w:r w:rsidRPr="00842093">
              <w:rPr>
                <w:rFonts w:ascii="Times New Roman" w:eastAsia="Times New Roman" w:hAnsi="Times New Roman" w:cs="Times New Roman"/>
                <w:sz w:val="16"/>
                <w:szCs w:val="16"/>
                <w:lang w:eastAsia="ru-RU"/>
              </w:rPr>
              <w:t>г</w:t>
            </w:r>
            <w:proofErr w:type="spellEnd"/>
            <w:proofErr w:type="gramEnd"/>
            <w:r w:rsidRPr="00842093">
              <w:rPr>
                <w:rFonts w:ascii="Times New Roman" w:eastAsia="Times New Roman" w:hAnsi="Times New Roman" w:cs="Times New Roman"/>
                <w:sz w:val="16"/>
                <w:szCs w:val="16"/>
                <w:lang w:eastAsia="ru-RU"/>
              </w:rPr>
              <w:t>.</w:t>
            </w:r>
          </w:p>
        </w:tc>
        <w:tc>
          <w:tcPr>
            <w:tcW w:w="992" w:type="dxa"/>
            <w:shd w:val="clear" w:color="auto" w:fill="auto"/>
            <w:vAlign w:val="bottom"/>
          </w:tcPr>
          <w:p w:rsidR="00B94C52" w:rsidRPr="00842093" w:rsidRDefault="00B94C52" w:rsidP="00666E6C">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Администрация МО СП, обслуживающие и подрядные организации</w:t>
            </w:r>
          </w:p>
        </w:tc>
        <w:tc>
          <w:tcPr>
            <w:tcW w:w="1134" w:type="dxa"/>
            <w:shd w:val="clear" w:color="auto" w:fill="auto"/>
            <w:vAlign w:val="bottom"/>
          </w:tcPr>
          <w:p w:rsidR="00B94C52" w:rsidRPr="00842093" w:rsidRDefault="00B94C52" w:rsidP="001118FB">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бюджет МО СП «Деревня Колыхманово»</w:t>
            </w:r>
          </w:p>
        </w:tc>
        <w:tc>
          <w:tcPr>
            <w:tcW w:w="744" w:type="dxa"/>
            <w:shd w:val="clear" w:color="auto" w:fill="auto"/>
            <w:vAlign w:val="bottom"/>
          </w:tcPr>
          <w:p w:rsidR="00B94C52" w:rsidRPr="00842093" w:rsidRDefault="002D17A8" w:rsidP="002D17A8">
            <w:pPr>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2285,6</w:t>
            </w:r>
          </w:p>
        </w:tc>
        <w:tc>
          <w:tcPr>
            <w:tcW w:w="673" w:type="dxa"/>
            <w:shd w:val="clear" w:color="auto" w:fill="auto"/>
            <w:vAlign w:val="bottom"/>
          </w:tcPr>
          <w:p w:rsidR="00B94C52" w:rsidRPr="00842093" w:rsidRDefault="000723ED" w:rsidP="003B33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1279,6</w:t>
            </w:r>
          </w:p>
        </w:tc>
        <w:tc>
          <w:tcPr>
            <w:tcW w:w="709" w:type="dxa"/>
            <w:shd w:val="clear" w:color="auto" w:fill="auto"/>
            <w:vAlign w:val="bottom"/>
          </w:tcPr>
          <w:p w:rsidR="00B94C52" w:rsidRPr="00842093" w:rsidRDefault="00DB0177" w:rsidP="00DB0177">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263,7</w:t>
            </w:r>
          </w:p>
        </w:tc>
        <w:tc>
          <w:tcPr>
            <w:tcW w:w="616" w:type="dxa"/>
            <w:shd w:val="clear" w:color="auto" w:fill="auto"/>
            <w:vAlign w:val="bottom"/>
          </w:tcPr>
          <w:p w:rsidR="00B94C52" w:rsidRPr="00842093" w:rsidRDefault="00DB0177" w:rsidP="00DB0177">
            <w:pPr>
              <w:autoSpaceDE w:val="0"/>
              <w:autoSpaceDN w:val="0"/>
              <w:adjustRightInd w:val="0"/>
              <w:spacing w:after="0" w:line="240" w:lineRule="auto"/>
              <w:ind w:right="-10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241</w:t>
            </w:r>
            <w:r w:rsidR="00A64E16" w:rsidRPr="00842093">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6</w:t>
            </w:r>
          </w:p>
        </w:tc>
        <w:tc>
          <w:tcPr>
            <w:tcW w:w="660" w:type="dxa"/>
            <w:shd w:val="clear" w:color="auto" w:fill="auto"/>
            <w:vAlign w:val="bottom"/>
          </w:tcPr>
          <w:p w:rsidR="00B94C52" w:rsidRPr="00842093" w:rsidRDefault="00DB0177" w:rsidP="00DB0177">
            <w:pPr>
              <w:autoSpaceDE w:val="0"/>
              <w:autoSpaceDN w:val="0"/>
              <w:adjustRightInd w:val="0"/>
              <w:spacing w:after="0" w:line="240" w:lineRule="auto"/>
              <w:ind w:right="-10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241</w:t>
            </w:r>
            <w:r w:rsidR="00A64E16" w:rsidRPr="00842093">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3</w:t>
            </w:r>
          </w:p>
        </w:tc>
        <w:tc>
          <w:tcPr>
            <w:tcW w:w="625" w:type="dxa"/>
            <w:shd w:val="clear" w:color="auto" w:fill="auto"/>
            <w:vAlign w:val="bottom"/>
          </w:tcPr>
          <w:p w:rsidR="00B94C52" w:rsidRPr="00842093" w:rsidRDefault="00A64E16" w:rsidP="002D17A8">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129,7</w:t>
            </w:r>
          </w:p>
        </w:tc>
        <w:tc>
          <w:tcPr>
            <w:tcW w:w="709" w:type="dxa"/>
            <w:gridSpan w:val="2"/>
            <w:shd w:val="clear" w:color="auto" w:fill="auto"/>
            <w:vAlign w:val="bottom"/>
          </w:tcPr>
          <w:p w:rsidR="00B94C52" w:rsidRPr="00842093" w:rsidRDefault="00A64E16" w:rsidP="002D17A8">
            <w:pPr>
              <w:autoSpaceDE w:val="0"/>
              <w:autoSpaceDN w:val="0"/>
              <w:adjustRightInd w:val="0"/>
              <w:spacing w:after="0" w:line="240" w:lineRule="auto"/>
              <w:ind w:right="-108"/>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129,7</w:t>
            </w:r>
          </w:p>
        </w:tc>
      </w:tr>
      <w:tr w:rsidR="00A64E16" w:rsidRPr="00A64E16" w:rsidTr="00E75BDE">
        <w:trPr>
          <w:trHeight w:val="390"/>
        </w:trPr>
        <w:tc>
          <w:tcPr>
            <w:tcW w:w="5360" w:type="dxa"/>
            <w:gridSpan w:val="5"/>
            <w:shd w:val="clear" w:color="auto" w:fill="auto"/>
            <w:vAlign w:val="bottom"/>
          </w:tcPr>
          <w:p w:rsidR="00A64E16" w:rsidRPr="00BB4E2C" w:rsidRDefault="00A64E16" w:rsidP="008C7DCA">
            <w:pPr>
              <w:spacing w:after="0" w:line="240" w:lineRule="auto"/>
              <w:jc w:val="center"/>
              <w:rPr>
                <w:rFonts w:ascii="Times New Roman" w:eastAsia="Times New Roman" w:hAnsi="Times New Roman" w:cs="Times New Roman"/>
                <w:b/>
                <w:sz w:val="16"/>
                <w:szCs w:val="16"/>
                <w:lang w:eastAsia="ru-RU"/>
              </w:rPr>
            </w:pPr>
            <w:r w:rsidRPr="00BB4E2C">
              <w:rPr>
                <w:rFonts w:ascii="Times New Roman" w:eastAsia="Times New Roman" w:hAnsi="Times New Roman" w:cs="Times New Roman"/>
                <w:b/>
                <w:sz w:val="16"/>
                <w:szCs w:val="16"/>
                <w:lang w:eastAsia="ru-RU"/>
              </w:rPr>
              <w:t xml:space="preserve"> Итого  расходов:</w:t>
            </w:r>
          </w:p>
        </w:tc>
        <w:tc>
          <w:tcPr>
            <w:tcW w:w="744" w:type="dxa"/>
            <w:shd w:val="clear" w:color="auto" w:fill="auto"/>
            <w:vAlign w:val="bottom"/>
          </w:tcPr>
          <w:p w:rsidR="00A64E16" w:rsidRPr="00BB4E2C" w:rsidRDefault="00372054" w:rsidP="00372054">
            <w:pPr>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3138,2</w:t>
            </w:r>
          </w:p>
        </w:tc>
        <w:tc>
          <w:tcPr>
            <w:tcW w:w="673" w:type="dxa"/>
            <w:shd w:val="clear" w:color="auto" w:fill="auto"/>
            <w:vAlign w:val="bottom"/>
          </w:tcPr>
          <w:p w:rsidR="00A64E16" w:rsidRPr="00BB4E2C" w:rsidRDefault="000723ED" w:rsidP="000723ED">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1466</w:t>
            </w:r>
            <w:r w:rsidR="00A64E16" w:rsidRPr="00BB4E2C">
              <w:rPr>
                <w:rFonts w:ascii="Times New Roman" w:eastAsia="Times New Roman" w:hAnsi="Times New Roman" w:cs="Times New Roman"/>
                <w:b/>
                <w:sz w:val="16"/>
                <w:szCs w:val="16"/>
                <w:lang w:eastAsia="ru-RU"/>
              </w:rPr>
              <w:t>,</w:t>
            </w:r>
            <w:r>
              <w:rPr>
                <w:rFonts w:ascii="Times New Roman" w:eastAsia="Times New Roman" w:hAnsi="Times New Roman" w:cs="Times New Roman"/>
                <w:b/>
                <w:sz w:val="16"/>
                <w:szCs w:val="16"/>
                <w:lang w:eastAsia="ru-RU"/>
              </w:rPr>
              <w:t>7</w:t>
            </w:r>
          </w:p>
        </w:tc>
        <w:tc>
          <w:tcPr>
            <w:tcW w:w="709" w:type="dxa"/>
            <w:shd w:val="clear" w:color="auto" w:fill="auto"/>
            <w:vAlign w:val="bottom"/>
          </w:tcPr>
          <w:p w:rsidR="00A64E16" w:rsidRPr="00BB4E2C" w:rsidRDefault="00DB0177" w:rsidP="00DB0177">
            <w:pPr>
              <w:autoSpaceDE w:val="0"/>
              <w:autoSpaceDN w:val="0"/>
              <w:adjustRightInd w:val="0"/>
              <w:spacing w:after="0" w:line="240" w:lineRule="auto"/>
              <w:ind w:right="-108"/>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433</w:t>
            </w:r>
            <w:r w:rsidR="00842093" w:rsidRPr="00BB4E2C">
              <w:rPr>
                <w:rFonts w:ascii="Times New Roman" w:eastAsia="Times New Roman" w:hAnsi="Times New Roman" w:cs="Times New Roman"/>
                <w:b/>
                <w:sz w:val="16"/>
                <w:szCs w:val="16"/>
                <w:lang w:eastAsia="ru-RU"/>
              </w:rPr>
              <w:t>,</w:t>
            </w:r>
            <w:r>
              <w:rPr>
                <w:rFonts w:ascii="Times New Roman" w:eastAsia="Times New Roman" w:hAnsi="Times New Roman" w:cs="Times New Roman"/>
                <w:b/>
                <w:sz w:val="16"/>
                <w:szCs w:val="16"/>
                <w:lang w:eastAsia="ru-RU"/>
              </w:rPr>
              <w:t>7</w:t>
            </w:r>
          </w:p>
        </w:tc>
        <w:tc>
          <w:tcPr>
            <w:tcW w:w="616" w:type="dxa"/>
            <w:shd w:val="clear" w:color="auto" w:fill="auto"/>
            <w:vAlign w:val="bottom"/>
          </w:tcPr>
          <w:p w:rsidR="00A64E16" w:rsidRPr="00BB4E2C" w:rsidRDefault="00DB0177" w:rsidP="00DB0177">
            <w:pPr>
              <w:autoSpaceDE w:val="0"/>
              <w:autoSpaceDN w:val="0"/>
              <w:adjustRightInd w:val="0"/>
              <w:spacing w:after="0" w:line="240" w:lineRule="auto"/>
              <w:ind w:right="-108"/>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389</w:t>
            </w:r>
            <w:r w:rsidR="00842093" w:rsidRPr="00BB4E2C">
              <w:rPr>
                <w:rFonts w:ascii="Times New Roman" w:eastAsia="Times New Roman" w:hAnsi="Times New Roman" w:cs="Times New Roman"/>
                <w:b/>
                <w:sz w:val="16"/>
                <w:szCs w:val="16"/>
                <w:lang w:eastAsia="ru-RU"/>
              </w:rPr>
              <w:t>,</w:t>
            </w:r>
            <w:r>
              <w:rPr>
                <w:rFonts w:ascii="Times New Roman" w:eastAsia="Times New Roman" w:hAnsi="Times New Roman" w:cs="Times New Roman"/>
                <w:b/>
                <w:sz w:val="16"/>
                <w:szCs w:val="16"/>
                <w:lang w:eastAsia="ru-RU"/>
              </w:rPr>
              <w:t>5</w:t>
            </w:r>
          </w:p>
        </w:tc>
        <w:tc>
          <w:tcPr>
            <w:tcW w:w="660" w:type="dxa"/>
            <w:shd w:val="clear" w:color="auto" w:fill="auto"/>
            <w:vAlign w:val="bottom"/>
          </w:tcPr>
          <w:p w:rsidR="00A64E16" w:rsidRPr="00BB4E2C" w:rsidRDefault="00DB0177" w:rsidP="00DB0177">
            <w:pPr>
              <w:autoSpaceDE w:val="0"/>
              <w:autoSpaceDN w:val="0"/>
              <w:adjustRightInd w:val="0"/>
              <w:spacing w:after="0" w:line="240" w:lineRule="auto"/>
              <w:ind w:right="-108"/>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388</w:t>
            </w:r>
            <w:r w:rsidR="00842093" w:rsidRPr="00BB4E2C">
              <w:rPr>
                <w:rFonts w:ascii="Times New Roman" w:eastAsia="Times New Roman" w:hAnsi="Times New Roman" w:cs="Times New Roman"/>
                <w:b/>
                <w:sz w:val="16"/>
                <w:szCs w:val="16"/>
                <w:lang w:eastAsia="ru-RU"/>
              </w:rPr>
              <w:t>,</w:t>
            </w:r>
            <w:r>
              <w:rPr>
                <w:rFonts w:ascii="Times New Roman" w:eastAsia="Times New Roman" w:hAnsi="Times New Roman" w:cs="Times New Roman"/>
                <w:b/>
                <w:sz w:val="16"/>
                <w:szCs w:val="16"/>
                <w:lang w:eastAsia="ru-RU"/>
              </w:rPr>
              <w:t>9</w:t>
            </w:r>
          </w:p>
        </w:tc>
        <w:tc>
          <w:tcPr>
            <w:tcW w:w="667" w:type="dxa"/>
            <w:gridSpan w:val="2"/>
            <w:shd w:val="clear" w:color="auto" w:fill="auto"/>
            <w:vAlign w:val="bottom"/>
          </w:tcPr>
          <w:p w:rsidR="00A64E16" w:rsidRPr="00BB4E2C" w:rsidRDefault="00842093" w:rsidP="002D17A8">
            <w:pPr>
              <w:autoSpaceDE w:val="0"/>
              <w:autoSpaceDN w:val="0"/>
              <w:adjustRightInd w:val="0"/>
              <w:spacing w:after="0" w:line="240" w:lineRule="auto"/>
              <w:ind w:right="-108"/>
              <w:rPr>
                <w:rFonts w:ascii="Times New Roman" w:eastAsia="Times New Roman" w:hAnsi="Times New Roman" w:cs="Times New Roman"/>
                <w:b/>
                <w:sz w:val="16"/>
                <w:szCs w:val="16"/>
                <w:lang w:eastAsia="ru-RU"/>
              </w:rPr>
            </w:pPr>
            <w:r w:rsidRPr="00BB4E2C">
              <w:rPr>
                <w:rFonts w:ascii="Times New Roman" w:eastAsia="Times New Roman" w:hAnsi="Times New Roman" w:cs="Times New Roman"/>
                <w:b/>
                <w:sz w:val="16"/>
                <w:szCs w:val="16"/>
                <w:lang w:eastAsia="ru-RU"/>
              </w:rPr>
              <w:t>229,7</w:t>
            </w:r>
          </w:p>
        </w:tc>
        <w:tc>
          <w:tcPr>
            <w:tcW w:w="667" w:type="dxa"/>
            <w:shd w:val="clear" w:color="auto" w:fill="auto"/>
            <w:vAlign w:val="bottom"/>
          </w:tcPr>
          <w:p w:rsidR="00A64E16" w:rsidRPr="00BB4E2C" w:rsidRDefault="00842093" w:rsidP="002D17A8">
            <w:pPr>
              <w:autoSpaceDE w:val="0"/>
              <w:autoSpaceDN w:val="0"/>
              <w:adjustRightInd w:val="0"/>
              <w:spacing w:after="0" w:line="240" w:lineRule="auto"/>
              <w:ind w:right="-108"/>
              <w:jc w:val="center"/>
              <w:rPr>
                <w:rFonts w:ascii="Times New Roman" w:eastAsia="Times New Roman" w:hAnsi="Times New Roman" w:cs="Times New Roman"/>
                <w:b/>
                <w:sz w:val="16"/>
                <w:szCs w:val="16"/>
                <w:lang w:eastAsia="ru-RU"/>
              </w:rPr>
            </w:pPr>
            <w:r w:rsidRPr="00BB4E2C">
              <w:rPr>
                <w:rFonts w:ascii="Times New Roman" w:eastAsia="Times New Roman" w:hAnsi="Times New Roman" w:cs="Times New Roman"/>
                <w:b/>
                <w:sz w:val="16"/>
                <w:szCs w:val="16"/>
                <w:lang w:eastAsia="ru-RU"/>
              </w:rPr>
              <w:t>229,7</w:t>
            </w:r>
          </w:p>
        </w:tc>
      </w:tr>
    </w:tbl>
    <w:p w:rsidR="00666E6C" w:rsidRPr="008E73E2"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666E6C"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372054" w:rsidP="00372054">
      <w:pPr>
        <w:tabs>
          <w:tab w:val="left" w:pos="6720"/>
        </w:tabs>
        <w:autoSpaceDE w:val="0"/>
        <w:autoSpaceDN w:val="0"/>
        <w:adjustRightInd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ab/>
      </w:r>
    </w:p>
    <w:p w:rsidR="000723ED" w:rsidRDefault="000723ED"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0723ED" w:rsidRDefault="000723ED"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7753C2" w:rsidRDefault="007753C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bookmarkStart w:id="1" w:name="_GoBack"/>
      <w:bookmarkEnd w:id="1"/>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Pr="008E73E2"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9D059D" w:rsidRPr="008E73E2" w:rsidRDefault="009D059D"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666E6C" w:rsidRPr="005F52E0"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5F52E0">
        <w:rPr>
          <w:rFonts w:ascii="Times New Roman" w:eastAsia="Times New Roman" w:hAnsi="Times New Roman" w:cs="Times New Roman"/>
          <w:sz w:val="16"/>
          <w:szCs w:val="16"/>
          <w:lang w:eastAsia="ru-RU"/>
        </w:rPr>
        <w:lastRenderedPageBreak/>
        <w:t>Приложение № 2</w:t>
      </w:r>
    </w:p>
    <w:p w:rsidR="00666E6C" w:rsidRPr="005F52E0" w:rsidRDefault="00666E6C" w:rsidP="00666E6C">
      <w:pPr>
        <w:spacing w:after="0" w:line="240" w:lineRule="auto"/>
        <w:jc w:val="right"/>
        <w:rPr>
          <w:rFonts w:ascii="Times New Roman" w:eastAsia="Times New Roman" w:hAnsi="Times New Roman" w:cs="Times New Roman"/>
          <w:sz w:val="16"/>
          <w:szCs w:val="16"/>
          <w:lang w:eastAsia="ru-RU"/>
        </w:rPr>
      </w:pPr>
      <w:r w:rsidRPr="005F52E0">
        <w:rPr>
          <w:rFonts w:ascii="Times New Roman" w:eastAsia="Times New Roman" w:hAnsi="Times New Roman" w:cs="Times New Roman"/>
          <w:sz w:val="16"/>
          <w:szCs w:val="16"/>
          <w:lang w:eastAsia="ru-RU"/>
        </w:rPr>
        <w:t>к подпрограмме «Развитие жилищно-коммунального</w:t>
      </w:r>
    </w:p>
    <w:p w:rsidR="00666E6C" w:rsidRPr="005F52E0" w:rsidRDefault="00666E6C" w:rsidP="00666E6C">
      <w:pPr>
        <w:spacing w:after="0" w:line="240" w:lineRule="auto"/>
        <w:jc w:val="right"/>
        <w:rPr>
          <w:rFonts w:ascii="Times New Roman" w:eastAsia="Times New Roman" w:hAnsi="Times New Roman" w:cs="Times New Roman"/>
          <w:sz w:val="16"/>
          <w:szCs w:val="16"/>
          <w:lang w:eastAsia="ru-RU"/>
        </w:rPr>
      </w:pPr>
      <w:r w:rsidRPr="005F52E0">
        <w:rPr>
          <w:rFonts w:ascii="Times New Roman" w:eastAsia="Times New Roman" w:hAnsi="Times New Roman" w:cs="Times New Roman"/>
          <w:sz w:val="16"/>
          <w:szCs w:val="16"/>
          <w:lang w:eastAsia="ru-RU"/>
        </w:rPr>
        <w:t xml:space="preserve">хозяйства на территории </w:t>
      </w:r>
      <w:r w:rsidR="00694CDE" w:rsidRPr="005F52E0">
        <w:rPr>
          <w:rFonts w:ascii="Times New Roman" w:eastAsia="Times New Roman" w:hAnsi="Times New Roman" w:cs="Times New Roman"/>
          <w:sz w:val="16"/>
          <w:szCs w:val="16"/>
          <w:lang w:eastAsia="ru-RU"/>
        </w:rPr>
        <w:t xml:space="preserve">МО </w:t>
      </w:r>
      <w:r w:rsidRPr="005F52E0">
        <w:rPr>
          <w:rFonts w:ascii="Times New Roman" w:eastAsia="Times New Roman" w:hAnsi="Times New Roman" w:cs="Times New Roman"/>
          <w:sz w:val="16"/>
          <w:szCs w:val="16"/>
          <w:lang w:eastAsia="ru-RU"/>
        </w:rPr>
        <w:t>сельского поселения</w:t>
      </w:r>
    </w:p>
    <w:p w:rsidR="00666E6C" w:rsidRPr="005F52E0" w:rsidRDefault="00694CDE" w:rsidP="00666E6C">
      <w:pPr>
        <w:spacing w:after="0" w:line="240" w:lineRule="auto"/>
        <w:jc w:val="right"/>
        <w:rPr>
          <w:rFonts w:ascii="Times New Roman" w:eastAsia="Times New Roman" w:hAnsi="Times New Roman" w:cs="Times New Roman"/>
          <w:color w:val="000000"/>
          <w:sz w:val="16"/>
          <w:szCs w:val="16"/>
          <w:lang w:eastAsia="ru-RU"/>
        </w:rPr>
      </w:pPr>
      <w:r w:rsidRPr="005F52E0">
        <w:rPr>
          <w:rFonts w:ascii="Times New Roman" w:eastAsia="Times New Roman" w:hAnsi="Times New Roman" w:cs="Times New Roman"/>
          <w:sz w:val="16"/>
          <w:szCs w:val="16"/>
          <w:lang w:eastAsia="ru-RU"/>
        </w:rPr>
        <w:t>«Деревня Колыхманово» на 201</w:t>
      </w:r>
      <w:r w:rsidR="00BB4E2C">
        <w:rPr>
          <w:rFonts w:ascii="Times New Roman" w:eastAsia="Times New Roman" w:hAnsi="Times New Roman" w:cs="Times New Roman"/>
          <w:sz w:val="16"/>
          <w:szCs w:val="16"/>
          <w:lang w:eastAsia="ru-RU"/>
        </w:rPr>
        <w:t>8-2023</w:t>
      </w:r>
      <w:r w:rsidR="00666E6C" w:rsidRPr="005F52E0">
        <w:rPr>
          <w:rFonts w:ascii="Times New Roman" w:eastAsia="Times New Roman" w:hAnsi="Times New Roman" w:cs="Times New Roman"/>
          <w:sz w:val="16"/>
          <w:szCs w:val="16"/>
          <w:lang w:eastAsia="ru-RU"/>
        </w:rPr>
        <w:t xml:space="preserve"> годы»</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p>
    <w:p w:rsidR="00666E6C" w:rsidRPr="0074632A" w:rsidRDefault="00666E6C" w:rsidP="00666E6C">
      <w:pPr>
        <w:autoSpaceDE w:val="0"/>
        <w:autoSpaceDN w:val="0"/>
        <w:adjustRightInd w:val="0"/>
        <w:spacing w:after="0" w:line="240" w:lineRule="auto"/>
        <w:ind w:left="3600"/>
        <w:outlineLvl w:val="0"/>
        <w:rPr>
          <w:rFonts w:ascii="Times New Roman" w:eastAsia="Times New Roman" w:hAnsi="Times New Roman" w:cs="Times New Roman"/>
          <w:u w:val="single"/>
          <w:lang w:eastAsia="ru-RU"/>
        </w:rPr>
      </w:pPr>
      <w:r w:rsidRPr="0074632A">
        <w:rPr>
          <w:rFonts w:ascii="Times New Roman" w:eastAsia="Times New Roman" w:hAnsi="Times New Roman" w:cs="Times New Roman"/>
          <w:b/>
          <w:u w:val="single"/>
          <w:lang w:eastAsia="ru-RU"/>
        </w:rPr>
        <w:t>СВЕДЕНИЯ</w:t>
      </w:r>
    </w:p>
    <w:p w:rsidR="00666E6C" w:rsidRPr="0074632A"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 xml:space="preserve">об индикаторах муниципальной подпрограммы </w:t>
      </w:r>
    </w:p>
    <w:p w:rsidR="00666E6C" w:rsidRPr="0074632A"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«Развитие жилищно-коммунального хозяйства на территории сельского поселения</w:t>
      </w:r>
    </w:p>
    <w:p w:rsidR="00666E6C" w:rsidRPr="0074632A" w:rsidRDefault="00694CDE"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 xml:space="preserve">«Деревня </w:t>
      </w:r>
      <w:proofErr w:type="spellStart"/>
      <w:r w:rsidRPr="0074632A">
        <w:rPr>
          <w:rFonts w:ascii="Times New Roman" w:eastAsia="Times New Roman" w:hAnsi="Times New Roman" w:cs="Times New Roman"/>
          <w:b/>
          <w:u w:val="single"/>
          <w:lang w:eastAsia="ru-RU"/>
        </w:rPr>
        <w:t>Колыхманово</w:t>
      </w:r>
      <w:proofErr w:type="gramStart"/>
      <w:r w:rsidRPr="0074632A">
        <w:rPr>
          <w:rFonts w:ascii="Times New Roman" w:eastAsia="Times New Roman" w:hAnsi="Times New Roman" w:cs="Times New Roman"/>
          <w:b/>
          <w:u w:val="single"/>
          <w:lang w:eastAsia="ru-RU"/>
        </w:rPr>
        <w:t>»</w:t>
      </w:r>
      <w:r w:rsidR="00666E6C" w:rsidRPr="0074632A">
        <w:rPr>
          <w:rFonts w:ascii="Times New Roman" w:eastAsia="Times New Roman" w:hAnsi="Times New Roman" w:cs="Times New Roman"/>
          <w:b/>
          <w:u w:val="single"/>
          <w:lang w:eastAsia="ru-RU"/>
        </w:rPr>
        <w:t>и</w:t>
      </w:r>
      <w:proofErr w:type="spellEnd"/>
      <w:proofErr w:type="gramEnd"/>
      <w:r w:rsidR="00666E6C" w:rsidRPr="0074632A">
        <w:rPr>
          <w:rFonts w:ascii="Times New Roman" w:eastAsia="Times New Roman" w:hAnsi="Times New Roman" w:cs="Times New Roman"/>
          <w:b/>
          <w:u w:val="single"/>
          <w:lang w:eastAsia="ru-RU"/>
        </w:rPr>
        <w:t xml:space="preserve"> на 201</w:t>
      </w:r>
      <w:r w:rsidR="00BB4E2C">
        <w:rPr>
          <w:rFonts w:ascii="Times New Roman" w:eastAsia="Times New Roman" w:hAnsi="Times New Roman" w:cs="Times New Roman"/>
          <w:b/>
          <w:u w:val="single"/>
          <w:lang w:eastAsia="ru-RU"/>
        </w:rPr>
        <w:t>8</w:t>
      </w:r>
      <w:r w:rsidR="00666E6C" w:rsidRPr="0074632A">
        <w:rPr>
          <w:rFonts w:ascii="Times New Roman" w:eastAsia="Times New Roman" w:hAnsi="Times New Roman" w:cs="Times New Roman"/>
          <w:b/>
          <w:u w:val="single"/>
          <w:lang w:eastAsia="ru-RU"/>
        </w:rPr>
        <w:t>-20</w:t>
      </w:r>
      <w:r w:rsidR="00BB4E2C">
        <w:rPr>
          <w:rFonts w:ascii="Times New Roman" w:eastAsia="Times New Roman" w:hAnsi="Times New Roman" w:cs="Times New Roman"/>
          <w:b/>
          <w:u w:val="single"/>
          <w:lang w:eastAsia="ru-RU"/>
        </w:rPr>
        <w:t>23</w:t>
      </w:r>
      <w:r w:rsidR="00666E6C" w:rsidRPr="0074632A">
        <w:rPr>
          <w:rFonts w:ascii="Times New Roman" w:eastAsia="Times New Roman" w:hAnsi="Times New Roman" w:cs="Times New Roman"/>
          <w:b/>
          <w:u w:val="single"/>
          <w:lang w:eastAsia="ru-RU"/>
        </w:rPr>
        <w:t xml:space="preserve"> годы» и их значениях</w:t>
      </w:r>
    </w:p>
    <w:p w:rsidR="00666E6C" w:rsidRPr="0074632A" w:rsidRDefault="00666E6C" w:rsidP="00666E6C">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муниципальной программы «Совершенствование развития </w:t>
      </w:r>
      <w:r w:rsidR="00694CDE" w:rsidRPr="0074632A">
        <w:rPr>
          <w:rFonts w:ascii="Times New Roman" w:eastAsia="Times New Roman" w:hAnsi="Times New Roman" w:cs="Times New Roman"/>
          <w:lang w:eastAsia="ru-RU"/>
        </w:rPr>
        <w:t xml:space="preserve">МО </w:t>
      </w:r>
      <w:r w:rsidRPr="0074632A">
        <w:rPr>
          <w:rFonts w:ascii="Times New Roman" w:eastAsia="Times New Roman" w:hAnsi="Times New Roman" w:cs="Times New Roman"/>
          <w:lang w:eastAsia="ru-RU"/>
        </w:rPr>
        <w:t>сельско</w:t>
      </w:r>
      <w:r w:rsidR="00694CDE" w:rsidRPr="0074632A">
        <w:rPr>
          <w:rFonts w:ascii="Times New Roman" w:eastAsia="Times New Roman" w:hAnsi="Times New Roman" w:cs="Times New Roman"/>
          <w:lang w:eastAsia="ru-RU"/>
        </w:rPr>
        <w:t>е</w:t>
      </w:r>
      <w:r w:rsidRPr="0074632A">
        <w:rPr>
          <w:rFonts w:ascii="Times New Roman" w:eastAsia="Times New Roman" w:hAnsi="Times New Roman" w:cs="Times New Roman"/>
          <w:lang w:eastAsia="ru-RU"/>
        </w:rPr>
        <w:t xml:space="preserve"> </w:t>
      </w:r>
      <w:proofErr w:type="spellStart"/>
      <w:r w:rsidRPr="0074632A">
        <w:rPr>
          <w:rFonts w:ascii="Times New Roman" w:eastAsia="Times New Roman" w:hAnsi="Times New Roman" w:cs="Times New Roman"/>
          <w:lang w:eastAsia="ru-RU"/>
        </w:rPr>
        <w:t>поселени</w:t>
      </w:r>
      <w:r w:rsidR="00694CDE" w:rsidRPr="0074632A">
        <w:rPr>
          <w:rFonts w:ascii="Times New Roman" w:eastAsia="Times New Roman" w:hAnsi="Times New Roman" w:cs="Times New Roman"/>
          <w:lang w:eastAsia="ru-RU"/>
        </w:rPr>
        <w:t>е</w:t>
      </w:r>
      <w:proofErr w:type="gramStart"/>
      <w:r w:rsidR="00694CDE" w:rsidRPr="0074632A">
        <w:rPr>
          <w:rFonts w:ascii="Times New Roman" w:eastAsia="Times New Roman" w:hAnsi="Times New Roman" w:cs="Times New Roman"/>
          <w:lang w:eastAsia="ru-RU"/>
        </w:rPr>
        <w:t>«Д</w:t>
      </w:r>
      <w:proofErr w:type="gramEnd"/>
      <w:r w:rsidR="00694CDE" w:rsidRPr="0074632A">
        <w:rPr>
          <w:rFonts w:ascii="Times New Roman" w:eastAsia="Times New Roman" w:hAnsi="Times New Roman" w:cs="Times New Roman"/>
          <w:lang w:eastAsia="ru-RU"/>
        </w:rPr>
        <w:t>еревня</w:t>
      </w:r>
      <w:proofErr w:type="spellEnd"/>
      <w:r w:rsidR="00694CDE" w:rsidRPr="0074632A">
        <w:rPr>
          <w:rFonts w:ascii="Times New Roman" w:eastAsia="Times New Roman" w:hAnsi="Times New Roman" w:cs="Times New Roman"/>
          <w:lang w:eastAsia="ru-RU"/>
        </w:rPr>
        <w:t xml:space="preserve"> Колыхманово»</w:t>
      </w:r>
      <w:r w:rsidRPr="0074632A">
        <w:rPr>
          <w:rFonts w:ascii="Times New Roman" w:eastAsia="Times New Roman" w:hAnsi="Times New Roman" w:cs="Times New Roman"/>
          <w:lang w:eastAsia="ru-RU"/>
        </w:rPr>
        <w:t xml:space="preserve"> на период 201</w:t>
      </w:r>
      <w:r w:rsidR="00BB4E2C">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- 20</w:t>
      </w:r>
      <w:r w:rsidR="00BB4E2C">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
        <w:gridCol w:w="10"/>
        <w:gridCol w:w="2103"/>
        <w:gridCol w:w="850"/>
        <w:gridCol w:w="1700"/>
        <w:gridCol w:w="1568"/>
        <w:gridCol w:w="567"/>
        <w:gridCol w:w="567"/>
        <w:gridCol w:w="567"/>
        <w:gridCol w:w="567"/>
        <w:gridCol w:w="567"/>
        <w:gridCol w:w="709"/>
      </w:tblGrid>
      <w:tr w:rsidR="00666E6C" w:rsidRPr="0074632A" w:rsidTr="00BB4E2C">
        <w:tc>
          <w:tcPr>
            <w:tcW w:w="432"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п/п</w:t>
            </w:r>
          </w:p>
        </w:tc>
        <w:tc>
          <w:tcPr>
            <w:tcW w:w="2113" w:type="dxa"/>
            <w:gridSpan w:val="2"/>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Наименование индикатора (показателя)  </w:t>
            </w:r>
          </w:p>
        </w:tc>
        <w:tc>
          <w:tcPr>
            <w:tcW w:w="850" w:type="dxa"/>
            <w:vMerge w:val="restart"/>
            <w:shd w:val="clear" w:color="auto" w:fill="auto"/>
            <w:vAlign w:val="center"/>
          </w:tcPr>
          <w:p w:rsidR="00666E6C" w:rsidRPr="0074632A" w:rsidRDefault="00666E6C" w:rsidP="00666E6C">
            <w:pPr>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Ед. изм.</w:t>
            </w:r>
          </w:p>
        </w:tc>
        <w:tc>
          <w:tcPr>
            <w:tcW w:w="6812" w:type="dxa"/>
            <w:gridSpan w:val="8"/>
            <w:shd w:val="clear" w:color="auto" w:fill="auto"/>
            <w:vAlign w:val="center"/>
          </w:tcPr>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Значение по годам:</w:t>
            </w:r>
          </w:p>
        </w:tc>
      </w:tr>
      <w:tr w:rsidR="00666E6C" w:rsidRPr="0074632A" w:rsidTr="00BB4E2C">
        <w:tc>
          <w:tcPr>
            <w:tcW w:w="432" w:type="dxa"/>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2113" w:type="dxa"/>
            <w:gridSpan w:val="2"/>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850" w:type="dxa"/>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700"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Год предыдущий году разработки муниципальной программы </w:t>
            </w:r>
          </w:p>
          <w:p w:rsidR="00666E6C" w:rsidRPr="0074632A" w:rsidRDefault="00666E6C" w:rsidP="00BB4E2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BB4E2C">
              <w:rPr>
                <w:rFonts w:ascii="Times New Roman" w:eastAsia="Times New Roman" w:hAnsi="Times New Roman" w:cs="Times New Roman"/>
                <w:lang w:eastAsia="ru-RU"/>
              </w:rPr>
              <w:t>6</w:t>
            </w:r>
            <w:r w:rsidRPr="0074632A">
              <w:rPr>
                <w:rFonts w:ascii="Times New Roman" w:eastAsia="Times New Roman" w:hAnsi="Times New Roman" w:cs="Times New Roman"/>
                <w:lang w:eastAsia="ru-RU"/>
              </w:rPr>
              <w:t xml:space="preserve"> г.)</w:t>
            </w:r>
          </w:p>
        </w:tc>
        <w:tc>
          <w:tcPr>
            <w:tcW w:w="1568"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Год разработки муниципальной программы</w:t>
            </w:r>
          </w:p>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(оценка,</w:t>
            </w:r>
          </w:p>
          <w:p w:rsidR="00666E6C" w:rsidRPr="0074632A" w:rsidRDefault="00666E6C" w:rsidP="00BB4E2C">
            <w:pPr>
              <w:autoSpaceDE w:val="0"/>
              <w:autoSpaceDN w:val="0"/>
              <w:adjustRightInd w:val="0"/>
              <w:spacing w:after="0" w:line="240" w:lineRule="auto"/>
              <w:ind w:left="-57" w:right="-57"/>
              <w:jc w:val="center"/>
              <w:rPr>
                <w:rFonts w:ascii="Times New Roman" w:eastAsia="Times New Roman" w:hAnsi="Times New Roman" w:cs="Times New Roman"/>
                <w:lang w:eastAsia="ru-RU"/>
              </w:rPr>
            </w:pPr>
            <w:proofErr w:type="gramStart"/>
            <w:r w:rsidRPr="0074632A">
              <w:rPr>
                <w:rFonts w:ascii="Times New Roman" w:eastAsia="Times New Roman" w:hAnsi="Times New Roman" w:cs="Times New Roman"/>
                <w:lang w:eastAsia="ru-RU"/>
              </w:rPr>
              <w:t>201</w:t>
            </w:r>
            <w:r w:rsidR="00BB4E2C">
              <w:rPr>
                <w:rFonts w:ascii="Times New Roman" w:eastAsia="Times New Roman" w:hAnsi="Times New Roman" w:cs="Times New Roman"/>
                <w:lang w:eastAsia="ru-RU"/>
              </w:rPr>
              <w:t>7</w:t>
            </w:r>
            <w:r w:rsidRPr="0074632A">
              <w:rPr>
                <w:rFonts w:ascii="Times New Roman" w:eastAsia="Times New Roman" w:hAnsi="Times New Roman" w:cs="Times New Roman"/>
                <w:lang w:eastAsia="ru-RU"/>
              </w:rPr>
              <w:t xml:space="preserve"> г.)</w:t>
            </w:r>
            <w:proofErr w:type="gramEnd"/>
          </w:p>
        </w:tc>
        <w:tc>
          <w:tcPr>
            <w:tcW w:w="3544" w:type="dxa"/>
            <w:gridSpan w:val="6"/>
            <w:shd w:val="clear" w:color="auto" w:fill="auto"/>
            <w:vAlign w:val="center"/>
          </w:tcPr>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Реализации муниципальной            программы</w:t>
            </w:r>
          </w:p>
        </w:tc>
      </w:tr>
      <w:tr w:rsidR="00BB4E2C" w:rsidRPr="0074632A" w:rsidTr="00BB4E2C">
        <w:tc>
          <w:tcPr>
            <w:tcW w:w="432" w:type="dxa"/>
            <w:vMerge/>
            <w:shd w:val="clear" w:color="auto" w:fill="auto"/>
            <w:vAlign w:val="center"/>
          </w:tcPr>
          <w:p w:rsidR="00BB4E2C" w:rsidRPr="0074632A" w:rsidRDefault="00BB4E2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2113" w:type="dxa"/>
            <w:gridSpan w:val="2"/>
            <w:vMerge/>
            <w:shd w:val="clear" w:color="auto" w:fill="auto"/>
            <w:vAlign w:val="center"/>
          </w:tcPr>
          <w:p w:rsidR="00BB4E2C" w:rsidRPr="0074632A" w:rsidRDefault="00BB4E2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850" w:type="dxa"/>
            <w:vMerge/>
            <w:shd w:val="clear" w:color="auto" w:fill="auto"/>
            <w:vAlign w:val="center"/>
          </w:tcPr>
          <w:p w:rsidR="00BB4E2C" w:rsidRPr="0074632A" w:rsidRDefault="00BB4E2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700" w:type="dxa"/>
            <w:vMerge/>
            <w:shd w:val="clear" w:color="auto" w:fill="auto"/>
            <w:vAlign w:val="center"/>
          </w:tcPr>
          <w:p w:rsidR="00BB4E2C" w:rsidRPr="0074632A" w:rsidRDefault="00BB4E2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568" w:type="dxa"/>
            <w:vMerge/>
            <w:shd w:val="clear" w:color="auto" w:fill="auto"/>
            <w:vAlign w:val="center"/>
          </w:tcPr>
          <w:p w:rsidR="00BB4E2C" w:rsidRPr="0074632A" w:rsidRDefault="00BB4E2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567" w:type="dxa"/>
            <w:shd w:val="clear" w:color="auto" w:fill="auto"/>
            <w:vAlign w:val="center"/>
          </w:tcPr>
          <w:p w:rsidR="00BB4E2C" w:rsidRPr="0074632A" w:rsidRDefault="00BB4E2C" w:rsidP="005F52E0">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2018</w:t>
            </w:r>
          </w:p>
        </w:tc>
        <w:tc>
          <w:tcPr>
            <w:tcW w:w="567" w:type="dxa"/>
            <w:shd w:val="clear" w:color="auto" w:fill="auto"/>
            <w:vAlign w:val="center"/>
          </w:tcPr>
          <w:p w:rsidR="00BB4E2C" w:rsidRPr="0074632A" w:rsidRDefault="00BB4E2C" w:rsidP="00BB4E2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2019</w:t>
            </w:r>
          </w:p>
        </w:tc>
        <w:tc>
          <w:tcPr>
            <w:tcW w:w="567" w:type="dxa"/>
            <w:shd w:val="clear" w:color="auto" w:fill="auto"/>
            <w:vAlign w:val="center"/>
          </w:tcPr>
          <w:p w:rsidR="00BB4E2C" w:rsidRPr="0074632A" w:rsidRDefault="00BB4E2C" w:rsidP="00BB4E2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20</w:t>
            </w:r>
          </w:p>
        </w:tc>
        <w:tc>
          <w:tcPr>
            <w:tcW w:w="567" w:type="dxa"/>
            <w:shd w:val="clear" w:color="auto" w:fill="auto"/>
            <w:vAlign w:val="center"/>
          </w:tcPr>
          <w:p w:rsidR="00BB4E2C" w:rsidRPr="0074632A" w:rsidRDefault="00BB4E2C" w:rsidP="00BB4E2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567" w:type="dxa"/>
            <w:shd w:val="clear" w:color="auto" w:fill="auto"/>
            <w:vAlign w:val="center"/>
          </w:tcPr>
          <w:p w:rsidR="00BB4E2C" w:rsidRPr="0074632A" w:rsidRDefault="00BB4E2C" w:rsidP="00BB4E2C">
            <w:pPr>
              <w:autoSpaceDE w:val="0"/>
              <w:autoSpaceDN w:val="0"/>
              <w:adjustRightInd w:val="0"/>
              <w:spacing w:after="0" w:line="240" w:lineRule="auto"/>
              <w:ind w:right="-108"/>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22</w:t>
            </w:r>
          </w:p>
        </w:tc>
        <w:tc>
          <w:tcPr>
            <w:tcW w:w="709" w:type="dxa"/>
            <w:shd w:val="clear" w:color="auto" w:fill="auto"/>
            <w:vAlign w:val="center"/>
          </w:tcPr>
          <w:p w:rsidR="00BB4E2C" w:rsidRPr="0074632A" w:rsidRDefault="00BB4E2C" w:rsidP="00BB4E2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r>
      <w:tr w:rsidR="00666E6C" w:rsidRPr="0074632A" w:rsidTr="00BB4E2C">
        <w:tc>
          <w:tcPr>
            <w:tcW w:w="10207" w:type="dxa"/>
            <w:gridSpan w:val="12"/>
            <w:shd w:val="clear" w:color="auto" w:fill="auto"/>
          </w:tcPr>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Наименование подпрограммы «Развитие жилищно-коммунального хозяйства на территории сельского поселения деревня </w:t>
            </w:r>
            <w:r w:rsidR="00296C62" w:rsidRPr="0074632A">
              <w:rPr>
                <w:rFonts w:ascii="Times New Roman" w:eastAsia="Times New Roman" w:hAnsi="Times New Roman" w:cs="Times New Roman"/>
                <w:b/>
                <w:lang w:eastAsia="ru-RU"/>
              </w:rPr>
              <w:t>Колыхманово</w:t>
            </w:r>
            <w:r w:rsidRPr="0074632A">
              <w:rPr>
                <w:rFonts w:ascii="Times New Roman" w:eastAsia="Times New Roman" w:hAnsi="Times New Roman" w:cs="Times New Roman"/>
                <w:b/>
                <w:lang w:eastAsia="ru-RU"/>
              </w:rPr>
              <w:t xml:space="preserve"> на 201</w:t>
            </w:r>
            <w:r w:rsidR="00BB4E2C">
              <w:rPr>
                <w:rFonts w:ascii="Times New Roman" w:eastAsia="Times New Roman" w:hAnsi="Times New Roman" w:cs="Times New Roman"/>
                <w:b/>
                <w:lang w:eastAsia="ru-RU"/>
              </w:rPr>
              <w:t>8-2023</w:t>
            </w:r>
            <w:r w:rsidRPr="0074632A">
              <w:rPr>
                <w:rFonts w:ascii="Times New Roman" w:eastAsia="Times New Roman" w:hAnsi="Times New Roman" w:cs="Times New Roman"/>
                <w:b/>
                <w:lang w:eastAsia="ru-RU"/>
              </w:rPr>
              <w:t xml:space="preserve"> годы»</w:t>
            </w:r>
          </w:p>
          <w:p w:rsidR="00666E6C" w:rsidRPr="0074632A" w:rsidRDefault="00666E6C" w:rsidP="00666E6C">
            <w:pPr>
              <w:spacing w:after="0" w:line="240" w:lineRule="auto"/>
              <w:jc w:val="center"/>
              <w:rPr>
                <w:rFonts w:ascii="Times New Roman" w:eastAsia="Times New Roman" w:hAnsi="Times New Roman" w:cs="Times New Roman"/>
                <w:b/>
                <w:lang w:eastAsia="ru-RU"/>
              </w:rPr>
            </w:pPr>
          </w:p>
        </w:tc>
      </w:tr>
      <w:tr w:rsidR="00BB4E2C" w:rsidRPr="0074632A" w:rsidTr="00BB4E2C">
        <w:trPr>
          <w:trHeight w:val="1126"/>
        </w:trPr>
        <w:tc>
          <w:tcPr>
            <w:tcW w:w="442" w:type="dxa"/>
            <w:gridSpan w:val="2"/>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2103" w:type="dxa"/>
            <w:shd w:val="clear" w:color="auto" w:fill="auto"/>
            <w:vAlign w:val="bottom"/>
          </w:tcPr>
          <w:p w:rsidR="00BB4E2C" w:rsidRPr="0074632A" w:rsidRDefault="00BB4E2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увеличение затрат на обустройство уличного освещения в населенных пунктах СП</w:t>
            </w:r>
          </w:p>
        </w:tc>
        <w:tc>
          <w:tcPr>
            <w:tcW w:w="850" w:type="dxa"/>
            <w:shd w:val="clear" w:color="auto" w:fill="auto"/>
            <w:vAlign w:val="bottom"/>
          </w:tcPr>
          <w:p w:rsidR="00BB4E2C" w:rsidRPr="0074632A" w:rsidRDefault="00BB4E2C" w:rsidP="00B47350">
            <w:pPr>
              <w:autoSpaceDE w:val="0"/>
              <w:autoSpaceDN w:val="0"/>
              <w:adjustRightInd w:val="0"/>
              <w:spacing w:after="0" w:line="240" w:lineRule="auto"/>
              <w:jc w:val="center"/>
              <w:rPr>
                <w:rFonts w:ascii="Times New Roman" w:eastAsia="Times New Roman" w:hAnsi="Times New Roman" w:cs="Times New Roman"/>
                <w:lang w:eastAsia="ru-RU"/>
              </w:rPr>
            </w:pPr>
            <w:proofErr w:type="spellStart"/>
            <w:r w:rsidRPr="0074632A">
              <w:rPr>
                <w:rFonts w:ascii="Times New Roman" w:eastAsia="Times New Roman" w:hAnsi="Times New Roman" w:cs="Times New Roman"/>
                <w:lang w:eastAsia="ru-RU"/>
              </w:rPr>
              <w:t>тыс.руб</w:t>
            </w:r>
            <w:proofErr w:type="spellEnd"/>
            <w:r w:rsidRPr="0074632A">
              <w:rPr>
                <w:rFonts w:ascii="Times New Roman" w:eastAsia="Times New Roman" w:hAnsi="Times New Roman" w:cs="Times New Roman"/>
                <w:lang w:eastAsia="ru-RU"/>
              </w:rPr>
              <w:t>.</w:t>
            </w:r>
          </w:p>
        </w:tc>
        <w:tc>
          <w:tcPr>
            <w:tcW w:w="1700" w:type="dxa"/>
            <w:shd w:val="clear" w:color="auto" w:fill="auto"/>
          </w:tcPr>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p>
        </w:tc>
        <w:tc>
          <w:tcPr>
            <w:tcW w:w="1568" w:type="dxa"/>
            <w:shd w:val="clear" w:color="auto" w:fill="auto"/>
          </w:tcPr>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p>
        </w:tc>
        <w:tc>
          <w:tcPr>
            <w:tcW w:w="567" w:type="dxa"/>
            <w:shd w:val="clear" w:color="auto" w:fill="auto"/>
            <w:vAlign w:val="bottom"/>
          </w:tcPr>
          <w:p w:rsidR="00BB4E2C" w:rsidRPr="0074632A" w:rsidRDefault="00BB4E2C" w:rsidP="00B47350">
            <w:pPr>
              <w:autoSpaceDE w:val="0"/>
              <w:autoSpaceDN w:val="0"/>
              <w:adjustRightInd w:val="0"/>
              <w:spacing w:after="0" w:line="240" w:lineRule="auto"/>
              <w:rPr>
                <w:rFonts w:ascii="Times New Roman" w:eastAsia="Times New Roman" w:hAnsi="Times New Roman" w:cs="Times New Roman"/>
                <w:lang w:eastAsia="ru-RU"/>
              </w:rPr>
            </w:pPr>
          </w:p>
        </w:tc>
        <w:tc>
          <w:tcPr>
            <w:tcW w:w="567" w:type="dxa"/>
            <w:shd w:val="clear" w:color="auto" w:fill="auto"/>
            <w:vAlign w:val="bottom"/>
          </w:tcPr>
          <w:p w:rsidR="00BB4E2C" w:rsidRPr="0074632A" w:rsidRDefault="00BB4E2C" w:rsidP="00B47350">
            <w:pPr>
              <w:autoSpaceDE w:val="0"/>
              <w:autoSpaceDN w:val="0"/>
              <w:adjustRightInd w:val="0"/>
              <w:spacing w:after="0" w:line="240" w:lineRule="auto"/>
              <w:rPr>
                <w:rFonts w:ascii="Times New Roman" w:eastAsia="Times New Roman" w:hAnsi="Times New Roman" w:cs="Times New Roman"/>
                <w:lang w:eastAsia="ru-RU"/>
              </w:rPr>
            </w:pPr>
          </w:p>
        </w:tc>
        <w:tc>
          <w:tcPr>
            <w:tcW w:w="567" w:type="dxa"/>
            <w:shd w:val="clear" w:color="auto" w:fill="auto"/>
            <w:vAlign w:val="bottom"/>
          </w:tcPr>
          <w:p w:rsidR="00BB4E2C" w:rsidRPr="0074632A" w:rsidRDefault="00BB4E2C" w:rsidP="00666E6C">
            <w:pPr>
              <w:autoSpaceDE w:val="0"/>
              <w:autoSpaceDN w:val="0"/>
              <w:adjustRightInd w:val="0"/>
              <w:spacing w:after="0" w:line="240" w:lineRule="auto"/>
              <w:jc w:val="right"/>
              <w:rPr>
                <w:rFonts w:ascii="Times New Roman" w:eastAsia="Times New Roman" w:hAnsi="Times New Roman" w:cs="Times New Roman"/>
                <w:lang w:eastAsia="ru-RU"/>
              </w:rPr>
            </w:pPr>
          </w:p>
        </w:tc>
        <w:tc>
          <w:tcPr>
            <w:tcW w:w="567" w:type="dxa"/>
            <w:shd w:val="clear" w:color="auto" w:fill="auto"/>
            <w:vAlign w:val="bottom"/>
          </w:tcPr>
          <w:p w:rsidR="00BB4E2C" w:rsidRPr="0074632A" w:rsidRDefault="00BB4E2C" w:rsidP="00666E6C">
            <w:pPr>
              <w:autoSpaceDE w:val="0"/>
              <w:autoSpaceDN w:val="0"/>
              <w:adjustRightInd w:val="0"/>
              <w:spacing w:after="0" w:line="240" w:lineRule="auto"/>
              <w:jc w:val="right"/>
              <w:rPr>
                <w:rFonts w:ascii="Times New Roman" w:eastAsia="Times New Roman" w:hAnsi="Times New Roman" w:cs="Times New Roman"/>
                <w:lang w:eastAsia="ru-RU"/>
              </w:rPr>
            </w:pPr>
          </w:p>
        </w:tc>
        <w:tc>
          <w:tcPr>
            <w:tcW w:w="567" w:type="dxa"/>
            <w:shd w:val="clear" w:color="auto" w:fill="auto"/>
            <w:vAlign w:val="bottom"/>
          </w:tcPr>
          <w:p w:rsidR="00BB4E2C" w:rsidRPr="0074632A" w:rsidRDefault="00BB4E2C" w:rsidP="00666E6C">
            <w:pPr>
              <w:autoSpaceDE w:val="0"/>
              <w:autoSpaceDN w:val="0"/>
              <w:adjustRightInd w:val="0"/>
              <w:spacing w:after="0" w:line="240" w:lineRule="auto"/>
              <w:jc w:val="right"/>
              <w:rPr>
                <w:rFonts w:ascii="Times New Roman" w:eastAsia="Times New Roman" w:hAnsi="Times New Roman" w:cs="Times New Roman"/>
                <w:lang w:eastAsia="ru-RU"/>
              </w:rPr>
            </w:pPr>
          </w:p>
        </w:tc>
        <w:tc>
          <w:tcPr>
            <w:tcW w:w="709" w:type="dxa"/>
            <w:shd w:val="clear" w:color="auto" w:fill="auto"/>
            <w:vAlign w:val="bottom"/>
          </w:tcPr>
          <w:p w:rsidR="00BB4E2C" w:rsidRPr="0074632A" w:rsidRDefault="00BB4E2C" w:rsidP="00666E6C">
            <w:pPr>
              <w:autoSpaceDE w:val="0"/>
              <w:autoSpaceDN w:val="0"/>
              <w:adjustRightInd w:val="0"/>
              <w:spacing w:after="0" w:line="240" w:lineRule="auto"/>
              <w:jc w:val="right"/>
              <w:rPr>
                <w:rFonts w:ascii="Times New Roman" w:eastAsia="Times New Roman" w:hAnsi="Times New Roman" w:cs="Times New Roman"/>
                <w:lang w:eastAsia="ru-RU"/>
              </w:rPr>
            </w:pPr>
          </w:p>
        </w:tc>
      </w:tr>
      <w:tr w:rsidR="00BB4E2C" w:rsidRPr="0074632A" w:rsidTr="00BB4E2C">
        <w:trPr>
          <w:trHeight w:val="1242"/>
        </w:trPr>
        <w:tc>
          <w:tcPr>
            <w:tcW w:w="442" w:type="dxa"/>
            <w:gridSpan w:val="2"/>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3</w:t>
            </w:r>
          </w:p>
        </w:tc>
        <w:tc>
          <w:tcPr>
            <w:tcW w:w="2103" w:type="dxa"/>
            <w:shd w:val="clear" w:color="auto" w:fill="auto"/>
            <w:vAlign w:val="bottom"/>
          </w:tcPr>
          <w:p w:rsidR="00BB4E2C" w:rsidRPr="0074632A" w:rsidRDefault="00BB4E2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количества правонарушений в области пожарной безопасности</w:t>
            </w:r>
          </w:p>
          <w:p w:rsidR="00BB4E2C" w:rsidRPr="0074632A" w:rsidRDefault="00BB4E2C" w:rsidP="00666E6C">
            <w:pPr>
              <w:autoSpaceDE w:val="0"/>
              <w:autoSpaceDN w:val="0"/>
              <w:adjustRightInd w:val="0"/>
              <w:spacing w:after="0" w:line="240" w:lineRule="auto"/>
              <w:rPr>
                <w:rFonts w:ascii="Times New Roman" w:eastAsia="Times New Roman" w:hAnsi="Times New Roman" w:cs="Times New Roman"/>
                <w:lang w:eastAsia="ru-RU"/>
              </w:rPr>
            </w:pPr>
          </w:p>
        </w:tc>
        <w:tc>
          <w:tcPr>
            <w:tcW w:w="850" w:type="dxa"/>
            <w:shd w:val="clear" w:color="auto" w:fill="auto"/>
            <w:vAlign w:val="bottom"/>
          </w:tcPr>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Кол-во</w:t>
            </w:r>
          </w:p>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p>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p>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p>
        </w:tc>
        <w:tc>
          <w:tcPr>
            <w:tcW w:w="1700" w:type="dxa"/>
            <w:shd w:val="clear" w:color="auto" w:fill="auto"/>
          </w:tcPr>
          <w:p w:rsidR="00BB4E2C" w:rsidRPr="0074632A" w:rsidRDefault="00BB4E2C" w:rsidP="0003500A">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4</w:t>
            </w:r>
          </w:p>
        </w:tc>
        <w:tc>
          <w:tcPr>
            <w:tcW w:w="1568" w:type="dxa"/>
            <w:shd w:val="clear" w:color="auto" w:fill="auto"/>
          </w:tcPr>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w:t>
            </w:r>
          </w:p>
        </w:tc>
        <w:tc>
          <w:tcPr>
            <w:tcW w:w="567"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w:t>
            </w:r>
          </w:p>
        </w:tc>
        <w:tc>
          <w:tcPr>
            <w:tcW w:w="567"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567"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709"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bl>
    <w:p w:rsidR="00666E6C" w:rsidRDefault="00666E6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Pr="0074632A"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666E6C" w:rsidRDefault="00666E6C" w:rsidP="00666E6C">
      <w:pPr>
        <w:spacing w:after="0" w:line="240" w:lineRule="auto"/>
        <w:jc w:val="center"/>
        <w:rPr>
          <w:rFonts w:ascii="Times New Roman" w:eastAsia="Times New Roman" w:hAnsi="Times New Roman" w:cs="Times New Roman"/>
          <w:b/>
          <w:u w:val="single"/>
          <w:lang w:eastAsia="ru-RU"/>
        </w:rPr>
      </w:pPr>
    </w:p>
    <w:p w:rsidR="00861F25" w:rsidRPr="00184637" w:rsidRDefault="00861F25" w:rsidP="00861F25">
      <w:pPr>
        <w:pStyle w:val="aa"/>
        <w:spacing w:before="0" w:beforeAutospacing="0" w:after="0" w:afterAutospacing="0"/>
        <w:jc w:val="center"/>
        <w:rPr>
          <w:b/>
          <w:u w:val="single"/>
        </w:rPr>
      </w:pPr>
      <w:r w:rsidRPr="00184637">
        <w:rPr>
          <w:b/>
          <w:u w:val="single"/>
        </w:rPr>
        <w:lastRenderedPageBreak/>
        <w:t>Подпрограмма «Развитие социально-культурной работы с населением</w:t>
      </w:r>
    </w:p>
    <w:p w:rsidR="00861F25" w:rsidRPr="00184637" w:rsidRDefault="00861F25" w:rsidP="00861F25">
      <w:pPr>
        <w:pStyle w:val="aa"/>
        <w:spacing w:before="0" w:beforeAutospacing="0" w:after="0" w:afterAutospacing="0"/>
        <w:jc w:val="center"/>
        <w:rPr>
          <w:b/>
          <w:u w:val="single"/>
        </w:rPr>
      </w:pPr>
      <w:r w:rsidRPr="00184637">
        <w:rPr>
          <w:b/>
          <w:u w:val="single"/>
        </w:rPr>
        <w:t>Муниципального образования сельское поселение</w:t>
      </w:r>
    </w:p>
    <w:p w:rsidR="00861F25" w:rsidRPr="00184637" w:rsidRDefault="00861F25" w:rsidP="00861F25">
      <w:pPr>
        <w:pStyle w:val="aa"/>
        <w:spacing w:before="0" w:beforeAutospacing="0" w:after="0" w:afterAutospacing="0"/>
        <w:jc w:val="center"/>
        <w:rPr>
          <w:b/>
          <w:u w:val="single"/>
        </w:rPr>
      </w:pPr>
      <w:r w:rsidRPr="00184637">
        <w:rPr>
          <w:b/>
          <w:u w:val="single"/>
        </w:rPr>
        <w:t xml:space="preserve"> «Деревня </w:t>
      </w:r>
      <w:r w:rsidR="00690FF6">
        <w:rPr>
          <w:b/>
          <w:u w:val="single"/>
        </w:rPr>
        <w:t>Колыхманово</w:t>
      </w:r>
      <w:r w:rsidRPr="00184637">
        <w:rPr>
          <w:b/>
          <w:u w:val="single"/>
        </w:rPr>
        <w:t>»  на 201</w:t>
      </w:r>
      <w:r w:rsidR="00BB4E2C">
        <w:rPr>
          <w:b/>
          <w:u w:val="single"/>
        </w:rPr>
        <w:t>8-2023</w:t>
      </w:r>
      <w:r w:rsidRPr="00184637">
        <w:rPr>
          <w:b/>
          <w:u w:val="single"/>
        </w:rPr>
        <w:t xml:space="preserve"> годы»</w:t>
      </w:r>
    </w:p>
    <w:p w:rsidR="00861F25" w:rsidRDefault="00861F25" w:rsidP="00861F25">
      <w:pPr>
        <w:pStyle w:val="aa"/>
        <w:spacing w:before="0" w:beforeAutospacing="0" w:after="0" w:afterAutospacing="0"/>
        <w:jc w:val="center"/>
        <w:rPr>
          <w:b/>
          <w:u w:val="single"/>
        </w:rPr>
      </w:pPr>
    </w:p>
    <w:p w:rsidR="00861F25" w:rsidRDefault="00861F25" w:rsidP="00861F25">
      <w:pPr>
        <w:pStyle w:val="aa"/>
        <w:spacing w:before="0" w:beforeAutospacing="0" w:after="0" w:afterAutospacing="0"/>
        <w:jc w:val="both"/>
      </w:pPr>
      <w:r>
        <w:t xml:space="preserve">        Развитие социально-культурной работы с населением по месту жительства – это задача органов местного самоуправления, включающая в себя и вопросы воспитания, социально-культурной работы с детьми, молодежью и старшими поколениями.</w:t>
      </w:r>
    </w:p>
    <w:p w:rsidR="00861F25" w:rsidRDefault="00861F25" w:rsidP="00861F25">
      <w:pPr>
        <w:pStyle w:val="aa"/>
        <w:spacing w:before="0" w:beforeAutospacing="0" w:after="0" w:afterAutospacing="0"/>
        <w:jc w:val="both"/>
      </w:pPr>
      <w:r>
        <w:t xml:space="preserve">   Администрация МО сельское поселение «Деревня </w:t>
      </w:r>
      <w:r w:rsidR="00690FF6">
        <w:t>Колыхманово»</w:t>
      </w:r>
      <w:r>
        <w:t xml:space="preserve"> считает принципиально важным:</w:t>
      </w:r>
    </w:p>
    <w:p w:rsidR="00861F25" w:rsidRDefault="00861F25" w:rsidP="00861F25">
      <w:pPr>
        <w:pStyle w:val="aa"/>
        <w:spacing w:before="0" w:beforeAutospacing="0" w:after="0" w:afterAutospacing="0"/>
        <w:jc w:val="both"/>
      </w:pPr>
      <w:r>
        <w:t>- сохранение и развитие физкультурно-оздоровительной, социально-культурной и досуговой работы с населением по месту жительства, в которой могли бы участвовать представители различных поколений;</w:t>
      </w:r>
    </w:p>
    <w:p w:rsidR="00861F25" w:rsidRDefault="00861F25" w:rsidP="00861F25">
      <w:pPr>
        <w:pStyle w:val="aa"/>
        <w:spacing w:before="0" w:beforeAutospacing="0" w:after="0" w:afterAutospacing="0"/>
        <w:jc w:val="both"/>
      </w:pPr>
      <w:r>
        <w:t>- привлечение старшего поколения в профилактической работе среди подростков и молодежи;</w:t>
      </w:r>
    </w:p>
    <w:p w:rsidR="00861F25" w:rsidRDefault="00861F25" w:rsidP="00861F25">
      <w:pPr>
        <w:pStyle w:val="aa"/>
        <w:spacing w:before="0" w:beforeAutospacing="0" w:after="0" w:afterAutospacing="0"/>
        <w:jc w:val="both"/>
      </w:pPr>
      <w:r>
        <w:t>- эффективное использование специальных мест для подвижных командных игр (футбол, волейбол, баскетбол и т.д.);</w:t>
      </w:r>
    </w:p>
    <w:p w:rsidR="00861F25" w:rsidRDefault="00861F25" w:rsidP="00861F25">
      <w:pPr>
        <w:pStyle w:val="aa"/>
        <w:spacing w:before="0" w:beforeAutospacing="0" w:after="0" w:afterAutospacing="0"/>
        <w:jc w:val="both"/>
      </w:pPr>
      <w:r>
        <w:t>- организация и проведении спортивных мероприятий по катанию на велосипедах роликах, и по настольным играм;</w:t>
      </w:r>
    </w:p>
    <w:p w:rsidR="00861F25" w:rsidRDefault="00861F25" w:rsidP="00861F25">
      <w:pPr>
        <w:pStyle w:val="aa"/>
        <w:spacing w:before="0" w:beforeAutospacing="0" w:after="0" w:afterAutospacing="0"/>
        <w:jc w:val="both"/>
      </w:pPr>
      <w:r>
        <w:t>- повышение интереса к местным обычаям и традициям путем организации и проведения дворовых праздничных мероприятий;</w:t>
      </w:r>
    </w:p>
    <w:p w:rsidR="00861F25" w:rsidRDefault="00861F25" w:rsidP="00861F25">
      <w:pPr>
        <w:pStyle w:val="aa"/>
        <w:spacing w:before="0" w:beforeAutospacing="0" w:after="0" w:afterAutospacing="0"/>
        <w:jc w:val="both"/>
      </w:pPr>
      <w:r>
        <w:t>- стимулирование активной творческой деятельности населения.</w:t>
      </w:r>
    </w:p>
    <w:p w:rsidR="00861F25" w:rsidRPr="00ED42FA" w:rsidRDefault="00861F25" w:rsidP="00861F25">
      <w:pPr>
        <w:pStyle w:val="aa"/>
        <w:spacing w:before="0" w:beforeAutospacing="0" w:after="0" w:afterAutospacing="0"/>
        <w:jc w:val="both"/>
      </w:pPr>
      <w:r>
        <w:t xml:space="preserve">        Принятие и реализация подпрограммы не только позволят избежать негативных явлений в обществе, но и создадут необходимые условия для развития различных форм духовно-нравственного, патриотического воспитания и физического здоровья детей, подростков и молодежи МО сельского поселения «Деревня </w:t>
      </w:r>
      <w:r w:rsidR="00690FF6">
        <w:t>Колыхманово</w:t>
      </w:r>
      <w:r>
        <w:t>».</w:t>
      </w:r>
    </w:p>
    <w:p w:rsidR="00861F25" w:rsidRPr="00022ED0" w:rsidRDefault="00861F25" w:rsidP="00861F25">
      <w:pPr>
        <w:pStyle w:val="aa"/>
        <w:spacing w:before="0" w:beforeAutospacing="0" w:after="0" w:afterAutospacing="0"/>
        <w:jc w:val="center"/>
        <w:rPr>
          <w:b/>
        </w:rPr>
      </w:pPr>
    </w:p>
    <w:p w:rsidR="00861F25" w:rsidRPr="00022ED0" w:rsidRDefault="00861F25" w:rsidP="00861F25">
      <w:pPr>
        <w:pStyle w:val="aa"/>
        <w:spacing w:before="0" w:beforeAutospacing="0" w:after="0" w:afterAutospacing="0"/>
        <w:jc w:val="center"/>
        <w:rPr>
          <w:b/>
        </w:rPr>
      </w:pPr>
    </w:p>
    <w:p w:rsidR="00861F25" w:rsidRPr="00022ED0" w:rsidRDefault="00861F25" w:rsidP="00861F25">
      <w:pPr>
        <w:pStyle w:val="aa"/>
        <w:spacing w:before="0" w:beforeAutospacing="0" w:after="0" w:afterAutospacing="0"/>
        <w:jc w:val="center"/>
        <w:rPr>
          <w:b/>
          <w:u w:val="single"/>
        </w:rPr>
      </w:pPr>
      <w:r w:rsidRPr="00022ED0">
        <w:rPr>
          <w:b/>
          <w:u w:val="single"/>
        </w:rPr>
        <w:t xml:space="preserve">ПАСПОРТ </w:t>
      </w:r>
    </w:p>
    <w:p w:rsidR="00861F25" w:rsidRPr="00022ED0" w:rsidRDefault="00861F25" w:rsidP="00861F25">
      <w:pPr>
        <w:pStyle w:val="aa"/>
        <w:spacing w:before="0" w:beforeAutospacing="0" w:after="0" w:afterAutospacing="0"/>
        <w:jc w:val="center"/>
        <w:rPr>
          <w:b/>
          <w:u w:val="single"/>
        </w:rPr>
      </w:pPr>
      <w:r w:rsidRPr="00022ED0">
        <w:rPr>
          <w:b/>
          <w:u w:val="single"/>
        </w:rPr>
        <w:t>подпрограммы «Развитие социально-культурной работы с населением МО</w:t>
      </w:r>
    </w:p>
    <w:p w:rsidR="00861F25" w:rsidRPr="00022ED0" w:rsidRDefault="00861F25" w:rsidP="00690FF6">
      <w:pPr>
        <w:pStyle w:val="aa"/>
        <w:spacing w:before="0" w:beforeAutospacing="0" w:after="0" w:afterAutospacing="0"/>
        <w:jc w:val="center"/>
        <w:rPr>
          <w:b/>
          <w:u w:val="single"/>
        </w:rPr>
      </w:pPr>
      <w:r w:rsidRPr="00022ED0">
        <w:rPr>
          <w:b/>
          <w:u w:val="single"/>
        </w:rPr>
        <w:t xml:space="preserve"> сельского    поселения» Деревня </w:t>
      </w:r>
      <w:r w:rsidR="00690FF6">
        <w:rPr>
          <w:b/>
          <w:u w:val="single"/>
        </w:rPr>
        <w:t>Колыхманово</w:t>
      </w:r>
      <w:r w:rsidRPr="00022ED0">
        <w:rPr>
          <w:b/>
          <w:u w:val="single"/>
        </w:rPr>
        <w:t>» на 201</w:t>
      </w:r>
      <w:r w:rsidR="00BB4E2C">
        <w:rPr>
          <w:b/>
          <w:u w:val="single"/>
        </w:rPr>
        <w:t>8</w:t>
      </w:r>
      <w:r w:rsidRPr="00022ED0">
        <w:rPr>
          <w:b/>
          <w:u w:val="single"/>
        </w:rPr>
        <w:t>-20</w:t>
      </w:r>
      <w:r w:rsidR="00BB4E2C">
        <w:rPr>
          <w:b/>
          <w:u w:val="single"/>
        </w:rPr>
        <w:t>23</w:t>
      </w:r>
      <w:r w:rsidRPr="00022ED0">
        <w:rPr>
          <w:b/>
          <w:u w:val="single"/>
        </w:rPr>
        <w:t xml:space="preserve"> годы» </w:t>
      </w:r>
    </w:p>
    <w:p w:rsidR="00861F25" w:rsidRPr="00690FF6" w:rsidRDefault="00861F25" w:rsidP="00861F25">
      <w:pPr>
        <w:autoSpaceDE w:val="0"/>
        <w:autoSpaceDN w:val="0"/>
        <w:adjustRightInd w:val="0"/>
        <w:jc w:val="center"/>
        <w:rPr>
          <w:rFonts w:ascii="Times New Roman" w:hAnsi="Times New Roman" w:cs="Times New Roman"/>
        </w:rPr>
      </w:pPr>
      <w:r w:rsidRPr="00690FF6">
        <w:rPr>
          <w:rFonts w:ascii="Times New Roman" w:hAnsi="Times New Roman" w:cs="Times New Roman"/>
        </w:rPr>
        <w:t xml:space="preserve">муниципальной программы  МО сельского поселения  «Деревня </w:t>
      </w:r>
      <w:r w:rsidR="00690FF6">
        <w:rPr>
          <w:rFonts w:ascii="Times New Roman" w:hAnsi="Times New Roman" w:cs="Times New Roman"/>
        </w:rPr>
        <w:t>Колыхманово</w:t>
      </w:r>
      <w:r w:rsidRPr="00690FF6">
        <w:rPr>
          <w:rFonts w:ascii="Times New Roman" w:hAnsi="Times New Roman" w:cs="Times New Roman"/>
        </w:rPr>
        <w:t>»</w:t>
      </w:r>
    </w:p>
    <w:p w:rsidR="00861F25" w:rsidRPr="00690FF6" w:rsidRDefault="00861F25" w:rsidP="00861F25">
      <w:pPr>
        <w:jc w:val="center"/>
        <w:rPr>
          <w:rFonts w:ascii="Times New Roman" w:hAnsi="Times New Roman" w:cs="Times New Roman"/>
        </w:rPr>
      </w:pPr>
      <w:r w:rsidRPr="00690FF6">
        <w:rPr>
          <w:rFonts w:ascii="Times New Roman" w:hAnsi="Times New Roman" w:cs="Times New Roman"/>
        </w:rPr>
        <w:t xml:space="preserve">«Организация решения вопросов местного значения и совершенствование развития МО сельского поселения «Деревня </w:t>
      </w:r>
      <w:r w:rsidR="00690FF6">
        <w:rPr>
          <w:rFonts w:ascii="Times New Roman" w:hAnsi="Times New Roman" w:cs="Times New Roman"/>
        </w:rPr>
        <w:t>Колыхманово</w:t>
      </w:r>
      <w:r w:rsidRPr="00690FF6">
        <w:rPr>
          <w:rFonts w:ascii="Times New Roman" w:hAnsi="Times New Roman" w:cs="Times New Roman"/>
        </w:rPr>
        <w:t>» на период 201</w:t>
      </w:r>
      <w:r w:rsidR="00BB4E2C">
        <w:rPr>
          <w:rFonts w:ascii="Times New Roman" w:hAnsi="Times New Roman" w:cs="Times New Roman"/>
        </w:rPr>
        <w:t>8-2023</w:t>
      </w:r>
      <w:r w:rsidRPr="00690FF6">
        <w:rPr>
          <w:rFonts w:ascii="Times New Roman" w:hAnsi="Times New Roman" w:cs="Times New Roman"/>
        </w:rPr>
        <w:t xml:space="preserve"> годы» </w:t>
      </w:r>
    </w:p>
    <w:p w:rsidR="00861F25" w:rsidRPr="00690FF6" w:rsidRDefault="00861F25" w:rsidP="00861F25">
      <w:pPr>
        <w:jc w:val="center"/>
        <w:rPr>
          <w:rFonts w:ascii="Times New Roman" w:hAnsi="Times New Roman" w:cs="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4"/>
        <w:gridCol w:w="5060"/>
      </w:tblGrid>
      <w:tr w:rsidR="00861F25" w:rsidRPr="00690FF6" w:rsidTr="00E34DB8">
        <w:trPr>
          <w:trHeight w:val="497"/>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Ответственный исполнитель Муниципальной программы</w:t>
            </w:r>
          </w:p>
        </w:tc>
        <w:tc>
          <w:tcPr>
            <w:tcW w:w="5201" w:type="dxa"/>
            <w:shd w:val="clear" w:color="auto" w:fill="auto"/>
          </w:tcPr>
          <w:p w:rsidR="00861F25" w:rsidRPr="00690FF6" w:rsidRDefault="00861F25" w:rsidP="00690FF6">
            <w:pPr>
              <w:rPr>
                <w:rFonts w:ascii="Times New Roman" w:hAnsi="Times New Roman" w:cs="Times New Roman"/>
              </w:rPr>
            </w:pPr>
            <w:r w:rsidRPr="00690FF6">
              <w:rPr>
                <w:rFonts w:ascii="Times New Roman" w:hAnsi="Times New Roman" w:cs="Times New Roman"/>
              </w:rPr>
              <w:t xml:space="preserve">Администрация муниципального образования сельское поселение </w:t>
            </w:r>
            <w:r w:rsidR="00690FF6">
              <w:rPr>
                <w:rFonts w:ascii="Times New Roman" w:hAnsi="Times New Roman" w:cs="Times New Roman"/>
              </w:rPr>
              <w:t>«</w:t>
            </w:r>
            <w:r w:rsidRPr="00690FF6">
              <w:rPr>
                <w:rFonts w:ascii="Times New Roman" w:hAnsi="Times New Roman" w:cs="Times New Roman"/>
              </w:rPr>
              <w:t xml:space="preserve">Деревня </w:t>
            </w:r>
            <w:r w:rsidR="00690FF6">
              <w:rPr>
                <w:rFonts w:ascii="Times New Roman" w:hAnsi="Times New Roman" w:cs="Times New Roman"/>
              </w:rPr>
              <w:t>Колыхманово»</w:t>
            </w:r>
          </w:p>
        </w:tc>
      </w:tr>
      <w:tr w:rsidR="00861F25" w:rsidRPr="00690FF6" w:rsidTr="00E34DB8">
        <w:trPr>
          <w:trHeight w:val="754"/>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Участники подпрограммы</w:t>
            </w:r>
          </w:p>
        </w:tc>
        <w:tc>
          <w:tcPr>
            <w:tcW w:w="5201" w:type="dxa"/>
            <w:shd w:val="clear" w:color="auto" w:fill="auto"/>
          </w:tcPr>
          <w:p w:rsidR="00861F25" w:rsidRPr="00690FF6" w:rsidRDefault="00861F25" w:rsidP="00690FF6">
            <w:pPr>
              <w:rPr>
                <w:rFonts w:ascii="Times New Roman" w:hAnsi="Times New Roman" w:cs="Times New Roman"/>
              </w:rPr>
            </w:pPr>
            <w:r w:rsidRPr="00690FF6">
              <w:rPr>
                <w:rFonts w:ascii="Times New Roman" w:hAnsi="Times New Roman" w:cs="Times New Roman"/>
              </w:rPr>
              <w:t xml:space="preserve">Администрация муниципального образования  сельское поселение «Деревня </w:t>
            </w:r>
            <w:r w:rsidR="00690FF6">
              <w:rPr>
                <w:rFonts w:ascii="Times New Roman" w:hAnsi="Times New Roman" w:cs="Times New Roman"/>
              </w:rPr>
              <w:t>Колыхманово</w:t>
            </w:r>
            <w:r w:rsidRPr="00690FF6">
              <w:rPr>
                <w:rFonts w:ascii="Times New Roman" w:hAnsi="Times New Roman" w:cs="Times New Roman"/>
              </w:rPr>
              <w:t xml:space="preserve">» </w:t>
            </w:r>
          </w:p>
        </w:tc>
      </w:tr>
      <w:tr w:rsidR="00861F25" w:rsidRPr="00690FF6" w:rsidTr="00E34DB8">
        <w:trPr>
          <w:trHeight w:val="769"/>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Цели  и задачи подпрограммы</w:t>
            </w:r>
          </w:p>
        </w:tc>
        <w:tc>
          <w:tcPr>
            <w:tcW w:w="5201" w:type="dxa"/>
            <w:shd w:val="clear" w:color="auto" w:fill="auto"/>
          </w:tcPr>
          <w:p w:rsidR="00861F25" w:rsidRPr="00690FF6" w:rsidRDefault="00861F25" w:rsidP="00E34DB8">
            <w:pPr>
              <w:rPr>
                <w:rFonts w:ascii="Times New Roman" w:hAnsi="Times New Roman" w:cs="Times New Roman"/>
                <w:color w:val="000000"/>
              </w:rPr>
            </w:pPr>
            <w:r w:rsidRPr="00690FF6">
              <w:rPr>
                <w:rFonts w:ascii="Times New Roman" w:hAnsi="Times New Roman" w:cs="Times New Roman"/>
                <w:color w:val="000000"/>
              </w:rPr>
              <w:t>Создание условий для укрепления здоровья и повышения духовно-нравственного воспитания подрастающего поколения путем развития физкультурно-оздоровительной, социально-культурной и досуговой работы с населением. Задачи подпрограммы</w:t>
            </w:r>
          </w:p>
          <w:p w:rsidR="00861F25" w:rsidRPr="00690FF6" w:rsidRDefault="00861F25" w:rsidP="00E34DB8">
            <w:pPr>
              <w:rPr>
                <w:rFonts w:ascii="Times New Roman" w:hAnsi="Times New Roman" w:cs="Times New Roman"/>
                <w:color w:val="000000"/>
              </w:rPr>
            </w:pPr>
            <w:r w:rsidRPr="00690FF6">
              <w:rPr>
                <w:rFonts w:ascii="Times New Roman" w:hAnsi="Times New Roman" w:cs="Times New Roman"/>
                <w:color w:val="000000"/>
              </w:rPr>
              <w:t>- организация и проведение физкультурно-оздоровительных мероприятий;</w:t>
            </w:r>
          </w:p>
          <w:p w:rsidR="00861F25" w:rsidRPr="00690FF6" w:rsidRDefault="00861F25" w:rsidP="00E34DB8">
            <w:pPr>
              <w:rPr>
                <w:rFonts w:ascii="Times New Roman" w:hAnsi="Times New Roman" w:cs="Times New Roman"/>
              </w:rPr>
            </w:pPr>
            <w:r w:rsidRPr="00690FF6">
              <w:rPr>
                <w:rFonts w:ascii="Times New Roman" w:hAnsi="Times New Roman" w:cs="Times New Roman"/>
                <w:color w:val="000000"/>
              </w:rPr>
              <w:t xml:space="preserve">- организация и проведение социально-культурных </w:t>
            </w:r>
            <w:r w:rsidRPr="00690FF6">
              <w:rPr>
                <w:rFonts w:ascii="Times New Roman" w:hAnsi="Times New Roman" w:cs="Times New Roman"/>
                <w:color w:val="000000"/>
              </w:rPr>
              <w:lastRenderedPageBreak/>
              <w:t>и досуговых мероприятий</w:t>
            </w:r>
          </w:p>
        </w:tc>
      </w:tr>
      <w:tr w:rsidR="00861F25" w:rsidRPr="00690FF6" w:rsidTr="00E34DB8">
        <w:trPr>
          <w:trHeight w:val="241"/>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lastRenderedPageBreak/>
              <w:t>Сроки и этапы реализации подпрограммы</w:t>
            </w:r>
          </w:p>
        </w:tc>
        <w:tc>
          <w:tcPr>
            <w:tcW w:w="5201" w:type="dxa"/>
            <w:shd w:val="clear" w:color="auto" w:fill="auto"/>
          </w:tcPr>
          <w:p w:rsidR="00861F25" w:rsidRPr="00690FF6" w:rsidRDefault="00861F25" w:rsidP="00BB4E2C">
            <w:pPr>
              <w:rPr>
                <w:rFonts w:ascii="Times New Roman" w:hAnsi="Times New Roman" w:cs="Times New Roman"/>
              </w:rPr>
            </w:pPr>
            <w:r w:rsidRPr="00690FF6">
              <w:rPr>
                <w:rFonts w:ascii="Times New Roman" w:hAnsi="Times New Roman" w:cs="Times New Roman"/>
              </w:rPr>
              <w:t>201</w:t>
            </w:r>
            <w:r w:rsidR="00BB4E2C">
              <w:rPr>
                <w:rFonts w:ascii="Times New Roman" w:hAnsi="Times New Roman" w:cs="Times New Roman"/>
              </w:rPr>
              <w:t>8</w:t>
            </w:r>
            <w:r w:rsidRPr="00690FF6">
              <w:rPr>
                <w:rFonts w:ascii="Times New Roman" w:hAnsi="Times New Roman" w:cs="Times New Roman"/>
              </w:rPr>
              <w:t>-20</w:t>
            </w:r>
            <w:r w:rsidR="00BB4E2C">
              <w:rPr>
                <w:rFonts w:ascii="Times New Roman" w:hAnsi="Times New Roman" w:cs="Times New Roman"/>
              </w:rPr>
              <w:t>23</w:t>
            </w:r>
            <w:r w:rsidRPr="00690FF6">
              <w:rPr>
                <w:rFonts w:ascii="Times New Roman" w:hAnsi="Times New Roman" w:cs="Times New Roman"/>
              </w:rPr>
              <w:t xml:space="preserve"> годы</w:t>
            </w:r>
          </w:p>
        </w:tc>
      </w:tr>
      <w:tr w:rsidR="00861F25" w:rsidRPr="00690FF6" w:rsidTr="00B06235">
        <w:trPr>
          <w:trHeight w:val="698"/>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 xml:space="preserve">Объемы финансирования подпрограммы за счет средств местного бюджета </w:t>
            </w:r>
          </w:p>
        </w:tc>
        <w:tc>
          <w:tcPr>
            <w:tcW w:w="5201" w:type="dxa"/>
            <w:shd w:val="clear" w:color="auto" w:fill="auto"/>
          </w:tcPr>
          <w:p w:rsidR="00B06235" w:rsidRDefault="00861F25" w:rsidP="00B06235">
            <w:pPr>
              <w:spacing w:after="0" w:line="240" w:lineRule="auto"/>
              <w:jc w:val="both"/>
              <w:rPr>
                <w:rFonts w:ascii="Times New Roman" w:eastAsia="Times New Roman" w:hAnsi="Times New Roman" w:cs="Times New Roman"/>
                <w:lang w:eastAsia="ru-RU"/>
              </w:rPr>
            </w:pPr>
            <w:r w:rsidRPr="00690FF6">
              <w:rPr>
                <w:rFonts w:ascii="Times New Roman" w:hAnsi="Times New Roman" w:cs="Times New Roman"/>
              </w:rPr>
              <w:t>Общий объем финансирования:</w:t>
            </w:r>
            <w:r w:rsidR="00690FF6">
              <w:rPr>
                <w:rFonts w:ascii="Times New Roman" w:hAnsi="Times New Roman" w:cs="Times New Roman"/>
              </w:rPr>
              <w:t xml:space="preserve"> </w:t>
            </w:r>
            <w:r w:rsidR="00BB4E2C">
              <w:rPr>
                <w:rFonts w:ascii="Times New Roman" w:hAnsi="Times New Roman" w:cs="Times New Roman"/>
              </w:rPr>
              <w:t>22</w:t>
            </w:r>
            <w:r w:rsidR="00554A01">
              <w:rPr>
                <w:rFonts w:ascii="Times New Roman" w:hAnsi="Times New Roman" w:cs="Times New Roman"/>
              </w:rPr>
              <w:t>83,7</w:t>
            </w:r>
            <w:r w:rsidR="00B06235">
              <w:rPr>
                <w:rFonts w:ascii="Times New Roman" w:eastAsia="Times New Roman" w:hAnsi="Times New Roman" w:cs="Times New Roman"/>
                <w:lang w:eastAsia="ru-RU"/>
              </w:rPr>
              <w:t xml:space="preserve"> </w:t>
            </w:r>
            <w:r w:rsidR="00B06235" w:rsidRPr="0074632A">
              <w:rPr>
                <w:rFonts w:ascii="Times New Roman" w:eastAsia="Times New Roman" w:hAnsi="Times New Roman" w:cs="Times New Roman"/>
                <w:lang w:eastAsia="ru-RU"/>
              </w:rPr>
              <w:t>тыс. рублей, в том числе по годам:</w:t>
            </w:r>
          </w:p>
          <w:p w:rsidR="00BB4E2C" w:rsidRDefault="00B06235" w:rsidP="00BB4E2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201</w:t>
            </w:r>
            <w:r w:rsidR="00BB4E2C">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w:t>
            </w:r>
            <w:r w:rsidR="00BB4E2C">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BB4E2C">
              <w:rPr>
                <w:rFonts w:ascii="Times New Roman" w:eastAsia="Times New Roman" w:hAnsi="Times New Roman" w:cs="Times New Roman"/>
                <w:lang w:eastAsia="ru-RU"/>
              </w:rPr>
              <w:t>38</w:t>
            </w:r>
            <w:r w:rsidR="00554A01">
              <w:rPr>
                <w:rFonts w:ascii="Times New Roman" w:eastAsia="Times New Roman" w:hAnsi="Times New Roman" w:cs="Times New Roman"/>
                <w:lang w:eastAsia="ru-RU"/>
              </w:rPr>
              <w:t>8</w:t>
            </w:r>
            <w:r w:rsidR="00BB4E2C">
              <w:rPr>
                <w:rFonts w:ascii="Times New Roman" w:eastAsia="Times New Roman" w:hAnsi="Times New Roman" w:cs="Times New Roman"/>
                <w:lang w:eastAsia="ru-RU"/>
              </w:rPr>
              <w:t>,</w:t>
            </w:r>
            <w:r w:rsidR="00554A01">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тыс. руб.;</w:t>
            </w:r>
            <w:r w:rsidR="00BB4E2C">
              <w:rPr>
                <w:rFonts w:ascii="Times New Roman" w:eastAsia="Times New Roman" w:hAnsi="Times New Roman" w:cs="Times New Roman"/>
                <w:lang w:eastAsia="ru-RU"/>
              </w:rPr>
              <w:t xml:space="preserve">    </w:t>
            </w:r>
            <w:r w:rsidR="00BB4E2C" w:rsidRPr="0074632A">
              <w:rPr>
                <w:rFonts w:ascii="Times New Roman" w:eastAsia="Times New Roman" w:hAnsi="Times New Roman" w:cs="Times New Roman"/>
                <w:lang w:eastAsia="ru-RU"/>
              </w:rPr>
              <w:t>20</w:t>
            </w:r>
            <w:r w:rsidR="00554A01">
              <w:rPr>
                <w:rFonts w:ascii="Times New Roman" w:eastAsia="Times New Roman" w:hAnsi="Times New Roman" w:cs="Times New Roman"/>
                <w:lang w:eastAsia="ru-RU"/>
              </w:rPr>
              <w:t>21 – 385</w:t>
            </w:r>
            <w:r w:rsidR="00BB4E2C">
              <w:rPr>
                <w:rFonts w:ascii="Times New Roman" w:eastAsia="Times New Roman" w:hAnsi="Times New Roman" w:cs="Times New Roman"/>
                <w:lang w:eastAsia="ru-RU"/>
              </w:rPr>
              <w:t>,</w:t>
            </w:r>
            <w:r w:rsidR="00554A01">
              <w:rPr>
                <w:rFonts w:ascii="Times New Roman" w:eastAsia="Times New Roman" w:hAnsi="Times New Roman" w:cs="Times New Roman"/>
                <w:lang w:eastAsia="ru-RU"/>
              </w:rPr>
              <w:t>7</w:t>
            </w:r>
            <w:r w:rsidR="00BB4E2C">
              <w:rPr>
                <w:rFonts w:ascii="Times New Roman" w:eastAsia="Times New Roman" w:hAnsi="Times New Roman" w:cs="Times New Roman"/>
                <w:lang w:eastAsia="ru-RU"/>
              </w:rPr>
              <w:t xml:space="preserve"> </w:t>
            </w:r>
            <w:r w:rsidR="00BB4E2C" w:rsidRPr="0074632A">
              <w:rPr>
                <w:rFonts w:ascii="Times New Roman" w:eastAsia="Times New Roman" w:hAnsi="Times New Roman" w:cs="Times New Roman"/>
                <w:lang w:eastAsia="ru-RU"/>
              </w:rPr>
              <w:t xml:space="preserve">тыс. руб.;   </w:t>
            </w:r>
          </w:p>
          <w:p w:rsidR="00B06235" w:rsidRPr="0074632A" w:rsidRDefault="00BB4E2C" w:rsidP="00B0623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2019 – 38</w:t>
            </w:r>
            <w:r w:rsidR="00554A01">
              <w:rPr>
                <w:rFonts w:ascii="Times New Roman" w:eastAsia="Times New Roman" w:hAnsi="Times New Roman" w:cs="Times New Roman"/>
                <w:lang w:eastAsia="ru-RU"/>
              </w:rPr>
              <w:t>5</w:t>
            </w:r>
            <w:r>
              <w:rPr>
                <w:rFonts w:ascii="Times New Roman" w:eastAsia="Times New Roman" w:hAnsi="Times New Roman" w:cs="Times New Roman"/>
                <w:lang w:eastAsia="ru-RU"/>
              </w:rPr>
              <w:t>,</w:t>
            </w:r>
            <w:r w:rsidR="00554A01">
              <w:rPr>
                <w:rFonts w:ascii="Times New Roman" w:eastAsia="Times New Roman" w:hAnsi="Times New Roman" w:cs="Times New Roman"/>
                <w:lang w:eastAsia="ru-RU"/>
              </w:rPr>
              <w:t>7</w:t>
            </w:r>
            <w:r>
              <w:rPr>
                <w:rFonts w:ascii="Times New Roman" w:eastAsia="Times New Roman" w:hAnsi="Times New Roman" w:cs="Times New Roman"/>
                <w:lang w:eastAsia="ru-RU"/>
              </w:rPr>
              <w:t xml:space="preserve"> тыс. руб.     2022</w:t>
            </w:r>
            <w:r w:rsidR="00B0623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r w:rsidR="00B06235"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382,4 </w:t>
            </w:r>
            <w:r w:rsidR="00B06235" w:rsidRPr="0074632A">
              <w:rPr>
                <w:rFonts w:ascii="Times New Roman" w:eastAsia="Times New Roman" w:hAnsi="Times New Roman" w:cs="Times New Roman"/>
                <w:lang w:eastAsia="ru-RU"/>
              </w:rPr>
              <w:t xml:space="preserve">тыс. руб.;               </w:t>
            </w:r>
          </w:p>
          <w:p w:rsidR="00B06235" w:rsidRPr="0074632A" w:rsidRDefault="00BB4E2C" w:rsidP="00B0623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2020</w:t>
            </w:r>
            <w:r w:rsidR="00B0623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r w:rsidR="00B06235"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38</w:t>
            </w:r>
            <w:r w:rsidR="00554A01">
              <w:rPr>
                <w:rFonts w:ascii="Times New Roman" w:eastAsia="Times New Roman" w:hAnsi="Times New Roman" w:cs="Times New Roman"/>
                <w:lang w:eastAsia="ru-RU"/>
              </w:rPr>
              <w:t>5</w:t>
            </w:r>
            <w:r>
              <w:rPr>
                <w:rFonts w:ascii="Times New Roman" w:eastAsia="Times New Roman" w:hAnsi="Times New Roman" w:cs="Times New Roman"/>
                <w:lang w:eastAsia="ru-RU"/>
              </w:rPr>
              <w:t>,</w:t>
            </w:r>
            <w:r w:rsidR="00554A01">
              <w:rPr>
                <w:rFonts w:ascii="Times New Roman" w:eastAsia="Times New Roman" w:hAnsi="Times New Roman" w:cs="Times New Roman"/>
                <w:lang w:eastAsia="ru-RU"/>
              </w:rPr>
              <w:t>7</w:t>
            </w:r>
            <w:r>
              <w:rPr>
                <w:rFonts w:ascii="Times New Roman" w:eastAsia="Times New Roman" w:hAnsi="Times New Roman" w:cs="Times New Roman"/>
                <w:lang w:eastAsia="ru-RU"/>
              </w:rPr>
              <w:t xml:space="preserve"> тыс. руб.;    2023 – 382,4 </w:t>
            </w:r>
            <w:r w:rsidRPr="0074632A">
              <w:rPr>
                <w:rFonts w:ascii="Times New Roman" w:eastAsia="Times New Roman" w:hAnsi="Times New Roman" w:cs="Times New Roman"/>
                <w:lang w:eastAsia="ru-RU"/>
              </w:rPr>
              <w:t xml:space="preserve">тыс. руб.;               </w:t>
            </w:r>
            <w:r w:rsidR="00B06235" w:rsidRPr="0074632A">
              <w:rPr>
                <w:rFonts w:ascii="Times New Roman" w:eastAsia="Times New Roman" w:hAnsi="Times New Roman" w:cs="Times New Roman"/>
                <w:lang w:eastAsia="ru-RU"/>
              </w:rPr>
              <w:t xml:space="preserve">      </w:t>
            </w:r>
          </w:p>
          <w:p w:rsidR="00690FF6" w:rsidRPr="00690FF6" w:rsidRDefault="00B06235" w:rsidP="00B06235">
            <w:pPr>
              <w:jc w:val="both"/>
              <w:rPr>
                <w:rFonts w:ascii="Times New Roman" w:hAnsi="Times New Roman" w:cs="Times New Roman"/>
              </w:rPr>
            </w:pPr>
            <w:r w:rsidRPr="0074632A">
              <w:rPr>
                <w:rFonts w:ascii="Times New Roman" w:eastAsia="Times New Roman" w:hAnsi="Times New Roman" w:cs="Times New Roman"/>
                <w:lang w:eastAsia="ru-RU"/>
              </w:rPr>
              <w:t xml:space="preserve"> </w:t>
            </w:r>
          </w:p>
        </w:tc>
      </w:tr>
      <w:tr w:rsidR="00861F25" w:rsidRPr="00690FF6" w:rsidTr="00E34DB8">
        <w:trPr>
          <w:trHeight w:val="1025"/>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Ожидаемые результаты реализации подпрограммы</w:t>
            </w:r>
          </w:p>
        </w:tc>
        <w:tc>
          <w:tcPr>
            <w:tcW w:w="520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Реализация мероприятий Подпрограммы позволит достичь следующих результатов:</w:t>
            </w:r>
          </w:p>
          <w:p w:rsidR="00861F25" w:rsidRPr="00690FF6" w:rsidRDefault="00861F25" w:rsidP="00E34DB8">
            <w:pPr>
              <w:rPr>
                <w:rFonts w:ascii="Times New Roman" w:hAnsi="Times New Roman" w:cs="Times New Roman"/>
              </w:rPr>
            </w:pPr>
            <w:r w:rsidRPr="00690FF6">
              <w:rPr>
                <w:rFonts w:ascii="Times New Roman" w:hAnsi="Times New Roman" w:cs="Times New Roman"/>
              </w:rPr>
              <w:t>- создание условий для эффективной работы  по организации досуга и проведения социально-культурной работы с различными группами населения;</w:t>
            </w:r>
          </w:p>
          <w:p w:rsidR="00861F25" w:rsidRPr="00690FF6" w:rsidRDefault="00861F25" w:rsidP="00E34DB8">
            <w:pPr>
              <w:rPr>
                <w:rFonts w:ascii="Times New Roman" w:hAnsi="Times New Roman" w:cs="Times New Roman"/>
              </w:rPr>
            </w:pPr>
            <w:r w:rsidRPr="00690FF6">
              <w:rPr>
                <w:rFonts w:ascii="Times New Roman" w:hAnsi="Times New Roman" w:cs="Times New Roman"/>
              </w:rPr>
              <w:t>- привлечение детей, подростков и жителей районов к занятиям физкультурой и спортом;</w:t>
            </w:r>
          </w:p>
          <w:p w:rsidR="00861F25" w:rsidRPr="00690FF6" w:rsidRDefault="00861F25" w:rsidP="00E34DB8">
            <w:pPr>
              <w:rPr>
                <w:rFonts w:ascii="Times New Roman" w:hAnsi="Times New Roman" w:cs="Times New Roman"/>
              </w:rPr>
            </w:pPr>
            <w:r w:rsidRPr="00690FF6">
              <w:rPr>
                <w:rFonts w:ascii="Times New Roman" w:hAnsi="Times New Roman" w:cs="Times New Roman"/>
              </w:rPr>
              <w:t>- поддержка и стимулирование творческой деятельности населения;</w:t>
            </w:r>
          </w:p>
          <w:p w:rsidR="00861F25" w:rsidRPr="00690FF6" w:rsidRDefault="00861F25" w:rsidP="00E34DB8">
            <w:pPr>
              <w:rPr>
                <w:rFonts w:ascii="Times New Roman" w:hAnsi="Times New Roman" w:cs="Times New Roman"/>
              </w:rPr>
            </w:pPr>
            <w:r w:rsidRPr="00690FF6">
              <w:rPr>
                <w:rFonts w:ascii="Times New Roman" w:hAnsi="Times New Roman" w:cs="Times New Roman"/>
              </w:rPr>
              <w:t>- повышение интереса населения к местным обычаям и традициям</w:t>
            </w:r>
          </w:p>
          <w:p w:rsidR="00861F25" w:rsidRPr="00690FF6" w:rsidRDefault="00861F25" w:rsidP="00E34DB8">
            <w:pPr>
              <w:rPr>
                <w:rFonts w:ascii="Times New Roman" w:hAnsi="Times New Roman" w:cs="Times New Roman"/>
              </w:rPr>
            </w:pPr>
          </w:p>
        </w:tc>
      </w:tr>
    </w:tbl>
    <w:p w:rsidR="00861F25" w:rsidRDefault="00861F25" w:rsidP="00861F25">
      <w:pPr>
        <w:pStyle w:val="aa"/>
        <w:spacing w:before="0" w:beforeAutospacing="0" w:after="0" w:afterAutospacing="0"/>
        <w:jc w:val="center"/>
        <w:rPr>
          <w:b/>
          <w:u w:val="single"/>
        </w:rPr>
      </w:pPr>
    </w:p>
    <w:p w:rsidR="00861F25" w:rsidRPr="00A04D38" w:rsidRDefault="00861F25" w:rsidP="00861F25">
      <w:pPr>
        <w:pStyle w:val="aa"/>
        <w:numPr>
          <w:ilvl w:val="0"/>
          <w:numId w:val="43"/>
        </w:numPr>
        <w:spacing w:before="0" w:beforeAutospacing="0" w:after="0" w:afterAutospacing="0"/>
        <w:jc w:val="center"/>
        <w:rPr>
          <w:b/>
          <w:sz w:val="28"/>
          <w:szCs w:val="28"/>
          <w:u w:val="single"/>
        </w:rPr>
      </w:pPr>
      <w:r w:rsidRPr="00A04D38">
        <w:rPr>
          <w:b/>
          <w:sz w:val="28"/>
          <w:szCs w:val="28"/>
          <w:u w:val="single"/>
        </w:rPr>
        <w:t>Цели и задачи подпрограммы</w:t>
      </w:r>
    </w:p>
    <w:p w:rsidR="00861F25" w:rsidRDefault="00861F25" w:rsidP="00861F25">
      <w:pPr>
        <w:pStyle w:val="aa"/>
        <w:spacing w:before="0" w:beforeAutospacing="0" w:after="0" w:afterAutospacing="0"/>
        <w:jc w:val="center"/>
        <w:rPr>
          <w:b/>
          <w:u w:val="single"/>
        </w:rPr>
      </w:pPr>
    </w:p>
    <w:p w:rsidR="00861F25" w:rsidRPr="00597FCB" w:rsidRDefault="00861F25" w:rsidP="00861F25">
      <w:pPr>
        <w:pStyle w:val="aa"/>
        <w:spacing w:before="0" w:beforeAutospacing="0" w:after="0" w:afterAutospacing="0"/>
        <w:jc w:val="both"/>
      </w:pPr>
      <w:r>
        <w:t xml:space="preserve">          Настоящая подпрограмма направлена на создание условий устойчивого развития физкультурно-оздоровительной, социально-культурной и досуговой работы с населением по месту жительства, путем разработки различных форм организации такой деятельности, увеличения количества спортивного и музыкального инвентаря и оборудования, необходимого для проведения физкультурно-оздоровительных, социально- культурных и досуговых мероприятий с населением по месту жительства.</w:t>
      </w:r>
    </w:p>
    <w:p w:rsidR="00861F25" w:rsidRDefault="00861F25"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861F25" w:rsidRPr="00E57D52" w:rsidRDefault="00861F25" w:rsidP="00E57D52">
      <w:pPr>
        <w:autoSpaceDE w:val="0"/>
        <w:autoSpaceDN w:val="0"/>
        <w:adjustRightInd w:val="0"/>
        <w:spacing w:after="0" w:line="240" w:lineRule="auto"/>
        <w:ind w:left="720"/>
        <w:jc w:val="right"/>
        <w:rPr>
          <w:rFonts w:ascii="Times New Roman" w:hAnsi="Times New Roman" w:cs="Times New Roman"/>
          <w:sz w:val="20"/>
          <w:szCs w:val="20"/>
        </w:rPr>
      </w:pPr>
      <w:r w:rsidRPr="00E57D52">
        <w:rPr>
          <w:rFonts w:ascii="Times New Roman" w:hAnsi="Times New Roman" w:cs="Times New Roman"/>
          <w:sz w:val="20"/>
          <w:szCs w:val="20"/>
        </w:rPr>
        <w:lastRenderedPageBreak/>
        <w:t>Приложение № 1</w:t>
      </w:r>
    </w:p>
    <w:p w:rsidR="00861F25" w:rsidRPr="00E57D52" w:rsidRDefault="00861F25" w:rsidP="00E57D52">
      <w:pPr>
        <w:spacing w:after="0" w:line="240" w:lineRule="auto"/>
        <w:ind w:left="720"/>
        <w:jc w:val="right"/>
        <w:rPr>
          <w:rFonts w:ascii="Times New Roman" w:hAnsi="Times New Roman" w:cs="Times New Roman"/>
          <w:sz w:val="20"/>
          <w:szCs w:val="20"/>
        </w:rPr>
      </w:pPr>
      <w:r w:rsidRPr="00E57D52">
        <w:rPr>
          <w:rFonts w:ascii="Times New Roman" w:hAnsi="Times New Roman" w:cs="Times New Roman"/>
          <w:sz w:val="20"/>
          <w:szCs w:val="20"/>
        </w:rPr>
        <w:t>к подпрограмме «Развитие социально-культурной работы с населением</w:t>
      </w:r>
    </w:p>
    <w:p w:rsidR="00861F25" w:rsidRPr="00E57D52" w:rsidRDefault="00861F25" w:rsidP="00E57D52">
      <w:pPr>
        <w:spacing w:after="0" w:line="240" w:lineRule="auto"/>
        <w:ind w:left="360"/>
        <w:jc w:val="right"/>
        <w:rPr>
          <w:rFonts w:ascii="Times New Roman" w:hAnsi="Times New Roman" w:cs="Times New Roman"/>
          <w:sz w:val="20"/>
          <w:szCs w:val="20"/>
        </w:rPr>
      </w:pPr>
      <w:r w:rsidRPr="00E57D52">
        <w:rPr>
          <w:rFonts w:ascii="Times New Roman" w:hAnsi="Times New Roman" w:cs="Times New Roman"/>
          <w:sz w:val="20"/>
          <w:szCs w:val="20"/>
        </w:rPr>
        <w:t xml:space="preserve"> МО сельского поселения «Деревня </w:t>
      </w:r>
      <w:r w:rsidR="00E57D52">
        <w:rPr>
          <w:rFonts w:ascii="Times New Roman" w:hAnsi="Times New Roman" w:cs="Times New Roman"/>
          <w:sz w:val="20"/>
          <w:szCs w:val="20"/>
        </w:rPr>
        <w:t>Колыхманово</w:t>
      </w:r>
      <w:r w:rsidRPr="00E57D52">
        <w:rPr>
          <w:rFonts w:ascii="Times New Roman" w:hAnsi="Times New Roman" w:cs="Times New Roman"/>
          <w:sz w:val="20"/>
          <w:szCs w:val="20"/>
        </w:rPr>
        <w:t>» на 201</w:t>
      </w:r>
      <w:r w:rsidR="000517B9">
        <w:rPr>
          <w:rFonts w:ascii="Times New Roman" w:hAnsi="Times New Roman" w:cs="Times New Roman"/>
          <w:sz w:val="20"/>
          <w:szCs w:val="20"/>
        </w:rPr>
        <w:t>8</w:t>
      </w:r>
      <w:r w:rsidRPr="00E57D52">
        <w:rPr>
          <w:rFonts w:ascii="Times New Roman" w:hAnsi="Times New Roman" w:cs="Times New Roman"/>
          <w:sz w:val="20"/>
          <w:szCs w:val="20"/>
        </w:rPr>
        <w:t>-20</w:t>
      </w:r>
      <w:r w:rsidR="000517B9">
        <w:rPr>
          <w:rFonts w:ascii="Times New Roman" w:hAnsi="Times New Roman" w:cs="Times New Roman"/>
          <w:sz w:val="20"/>
          <w:szCs w:val="20"/>
        </w:rPr>
        <w:t>23</w:t>
      </w:r>
      <w:r w:rsidRPr="00E57D52">
        <w:rPr>
          <w:rFonts w:ascii="Times New Roman" w:hAnsi="Times New Roman" w:cs="Times New Roman"/>
          <w:sz w:val="20"/>
          <w:szCs w:val="20"/>
        </w:rPr>
        <w:t xml:space="preserve"> годы» </w:t>
      </w:r>
    </w:p>
    <w:p w:rsidR="00861F25" w:rsidRPr="00A46B44" w:rsidRDefault="00861F25" w:rsidP="00E57D52">
      <w:pPr>
        <w:autoSpaceDE w:val="0"/>
        <w:autoSpaceDN w:val="0"/>
        <w:adjustRightInd w:val="0"/>
        <w:spacing w:after="0"/>
        <w:ind w:left="720"/>
        <w:jc w:val="right"/>
        <w:rPr>
          <w:sz w:val="20"/>
          <w:szCs w:val="20"/>
        </w:rPr>
      </w:pPr>
    </w:p>
    <w:p w:rsidR="00861F25" w:rsidRPr="00E57D52" w:rsidRDefault="00861F25" w:rsidP="00E57D52">
      <w:pPr>
        <w:autoSpaceDE w:val="0"/>
        <w:autoSpaceDN w:val="0"/>
        <w:adjustRightInd w:val="0"/>
        <w:spacing w:after="0"/>
        <w:ind w:left="720"/>
        <w:rPr>
          <w:rFonts w:ascii="Times New Roman" w:hAnsi="Times New Roman" w:cs="Times New Roman"/>
          <w:b/>
        </w:rPr>
      </w:pPr>
    </w:p>
    <w:p w:rsidR="00861F25" w:rsidRPr="00E57D52" w:rsidRDefault="00861F25" w:rsidP="00E57D52">
      <w:pPr>
        <w:numPr>
          <w:ilvl w:val="0"/>
          <w:numId w:val="43"/>
        </w:numPr>
        <w:autoSpaceDE w:val="0"/>
        <w:autoSpaceDN w:val="0"/>
        <w:adjustRightInd w:val="0"/>
        <w:spacing w:after="0" w:line="240" w:lineRule="auto"/>
        <w:jc w:val="center"/>
        <w:rPr>
          <w:rFonts w:ascii="Times New Roman" w:hAnsi="Times New Roman" w:cs="Times New Roman"/>
          <w:b/>
          <w:u w:val="single"/>
        </w:rPr>
      </w:pPr>
      <w:r w:rsidRPr="00E57D52">
        <w:rPr>
          <w:rFonts w:ascii="Times New Roman" w:hAnsi="Times New Roman" w:cs="Times New Roman"/>
          <w:b/>
          <w:u w:val="single"/>
        </w:rPr>
        <w:t>Перечень программных мероприятий подпрограммы</w:t>
      </w:r>
    </w:p>
    <w:p w:rsidR="00861F25" w:rsidRPr="00E57D52" w:rsidRDefault="00861F25" w:rsidP="00E57D52">
      <w:pPr>
        <w:spacing w:after="0"/>
        <w:ind w:left="720"/>
        <w:jc w:val="center"/>
        <w:rPr>
          <w:rFonts w:ascii="Times New Roman" w:hAnsi="Times New Roman" w:cs="Times New Roman"/>
          <w:b/>
          <w:u w:val="single"/>
        </w:rPr>
      </w:pPr>
      <w:r w:rsidRPr="00E57D52">
        <w:rPr>
          <w:rFonts w:ascii="Times New Roman" w:hAnsi="Times New Roman" w:cs="Times New Roman"/>
          <w:b/>
          <w:u w:val="single"/>
        </w:rPr>
        <w:t xml:space="preserve">«Развитие социально-культурной работы с населением  МО </w:t>
      </w:r>
    </w:p>
    <w:p w:rsidR="00861F25" w:rsidRPr="00E57D52" w:rsidRDefault="00861F25" w:rsidP="00E57D52">
      <w:pPr>
        <w:spacing w:after="0"/>
        <w:ind w:left="720"/>
        <w:jc w:val="center"/>
        <w:rPr>
          <w:rFonts w:ascii="Times New Roman" w:hAnsi="Times New Roman" w:cs="Times New Roman"/>
          <w:b/>
          <w:u w:val="single"/>
        </w:rPr>
      </w:pPr>
      <w:r w:rsidRPr="00E57D52">
        <w:rPr>
          <w:rFonts w:ascii="Times New Roman" w:hAnsi="Times New Roman" w:cs="Times New Roman"/>
          <w:b/>
          <w:u w:val="single"/>
        </w:rPr>
        <w:t xml:space="preserve">сельского поселения «Деревня </w:t>
      </w:r>
      <w:r w:rsidR="00E57D52">
        <w:rPr>
          <w:rFonts w:ascii="Times New Roman" w:hAnsi="Times New Roman" w:cs="Times New Roman"/>
          <w:b/>
          <w:u w:val="single"/>
        </w:rPr>
        <w:t>Колыхманово</w:t>
      </w:r>
      <w:r w:rsidRPr="00E57D52">
        <w:rPr>
          <w:rFonts w:ascii="Times New Roman" w:hAnsi="Times New Roman" w:cs="Times New Roman"/>
          <w:b/>
          <w:u w:val="single"/>
        </w:rPr>
        <w:t>» на 201</w:t>
      </w:r>
      <w:r w:rsidR="000517B9">
        <w:rPr>
          <w:rFonts w:ascii="Times New Roman" w:hAnsi="Times New Roman" w:cs="Times New Roman"/>
          <w:b/>
          <w:u w:val="single"/>
        </w:rPr>
        <w:t>8-2023</w:t>
      </w:r>
      <w:r w:rsidRPr="00E57D52">
        <w:rPr>
          <w:rFonts w:ascii="Times New Roman" w:hAnsi="Times New Roman" w:cs="Times New Roman"/>
          <w:b/>
          <w:u w:val="single"/>
        </w:rPr>
        <w:t xml:space="preserve"> годы»</w:t>
      </w:r>
    </w:p>
    <w:p w:rsidR="00861F25" w:rsidRPr="00E57D52" w:rsidRDefault="00861F25" w:rsidP="00E57D52">
      <w:pPr>
        <w:autoSpaceDE w:val="0"/>
        <w:autoSpaceDN w:val="0"/>
        <w:adjustRightInd w:val="0"/>
        <w:spacing w:after="0"/>
        <w:ind w:left="720"/>
        <w:jc w:val="center"/>
        <w:rPr>
          <w:rFonts w:ascii="Times New Roman" w:hAnsi="Times New Roman" w:cs="Times New Roman"/>
        </w:rPr>
      </w:pPr>
      <w:r w:rsidRPr="00E57D52">
        <w:rPr>
          <w:rFonts w:ascii="Times New Roman" w:hAnsi="Times New Roman" w:cs="Times New Roman"/>
        </w:rPr>
        <w:t xml:space="preserve">муниципальной программы сельского поселения Деревня </w:t>
      </w:r>
      <w:r w:rsidR="00E57D52">
        <w:rPr>
          <w:rFonts w:ascii="Times New Roman" w:hAnsi="Times New Roman" w:cs="Times New Roman"/>
        </w:rPr>
        <w:t>Колыхманово</w:t>
      </w:r>
    </w:p>
    <w:p w:rsidR="00861F25" w:rsidRPr="00E57D52" w:rsidRDefault="00861F25" w:rsidP="00E57D52">
      <w:pPr>
        <w:spacing w:after="0"/>
        <w:ind w:left="720"/>
        <w:jc w:val="center"/>
        <w:rPr>
          <w:rFonts w:ascii="Times New Roman" w:hAnsi="Times New Roman" w:cs="Times New Roman"/>
        </w:rPr>
      </w:pPr>
      <w:r w:rsidRPr="00E57D52">
        <w:rPr>
          <w:rFonts w:ascii="Times New Roman" w:hAnsi="Times New Roman" w:cs="Times New Roman"/>
        </w:rPr>
        <w:t>«Организация решения вопросов местного значения и совершенствование</w:t>
      </w:r>
    </w:p>
    <w:p w:rsidR="00861F25" w:rsidRPr="00E57D52" w:rsidRDefault="00861F25" w:rsidP="00E57D52">
      <w:pPr>
        <w:spacing w:after="0"/>
        <w:ind w:left="720"/>
        <w:jc w:val="center"/>
        <w:rPr>
          <w:rFonts w:ascii="Times New Roman" w:hAnsi="Times New Roman" w:cs="Times New Roman"/>
        </w:rPr>
      </w:pPr>
      <w:r w:rsidRPr="00E57D52">
        <w:rPr>
          <w:rFonts w:ascii="Times New Roman" w:hAnsi="Times New Roman" w:cs="Times New Roman"/>
        </w:rPr>
        <w:t xml:space="preserve"> развития М</w:t>
      </w:r>
      <w:r w:rsidR="00E57D52">
        <w:rPr>
          <w:rFonts w:ascii="Times New Roman" w:hAnsi="Times New Roman" w:cs="Times New Roman"/>
        </w:rPr>
        <w:t>О сельского поселения «Деревня Колыхманово</w:t>
      </w:r>
      <w:r w:rsidRPr="00E57D52">
        <w:rPr>
          <w:rFonts w:ascii="Times New Roman" w:hAnsi="Times New Roman" w:cs="Times New Roman"/>
        </w:rPr>
        <w:t>»</w:t>
      </w:r>
    </w:p>
    <w:p w:rsidR="00861F25" w:rsidRPr="00E57D52" w:rsidRDefault="00861F25" w:rsidP="00E57D52">
      <w:pPr>
        <w:spacing w:after="0"/>
        <w:ind w:left="720"/>
        <w:jc w:val="center"/>
        <w:rPr>
          <w:rFonts w:ascii="Times New Roman" w:hAnsi="Times New Roman" w:cs="Times New Roman"/>
        </w:rPr>
      </w:pPr>
      <w:r w:rsidRPr="00E57D52">
        <w:rPr>
          <w:rFonts w:ascii="Times New Roman" w:hAnsi="Times New Roman" w:cs="Times New Roman"/>
        </w:rPr>
        <w:t xml:space="preserve"> на период 201</w:t>
      </w:r>
      <w:r w:rsidR="000517B9">
        <w:rPr>
          <w:rFonts w:ascii="Times New Roman" w:hAnsi="Times New Roman" w:cs="Times New Roman"/>
        </w:rPr>
        <w:t>8</w:t>
      </w:r>
      <w:r w:rsidRPr="00E57D52">
        <w:rPr>
          <w:rFonts w:ascii="Times New Roman" w:hAnsi="Times New Roman" w:cs="Times New Roman"/>
        </w:rPr>
        <w:t>- 20</w:t>
      </w:r>
      <w:r w:rsidR="000517B9">
        <w:rPr>
          <w:rFonts w:ascii="Times New Roman" w:hAnsi="Times New Roman" w:cs="Times New Roman"/>
        </w:rPr>
        <w:t>23</w:t>
      </w:r>
      <w:r w:rsidRPr="00E57D52">
        <w:rPr>
          <w:rFonts w:ascii="Times New Roman" w:hAnsi="Times New Roman" w:cs="Times New Roman"/>
        </w:rPr>
        <w:t xml:space="preserve"> годы»</w:t>
      </w:r>
    </w:p>
    <w:p w:rsidR="00861F25" w:rsidRPr="00F01822" w:rsidRDefault="00861F25" w:rsidP="00E57D52">
      <w:pPr>
        <w:autoSpaceDE w:val="0"/>
        <w:autoSpaceDN w:val="0"/>
        <w:adjustRightInd w:val="0"/>
        <w:spacing w:after="0"/>
        <w:ind w:left="360"/>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241"/>
        <w:gridCol w:w="767"/>
        <w:gridCol w:w="1195"/>
        <w:gridCol w:w="1134"/>
        <w:gridCol w:w="850"/>
        <w:gridCol w:w="709"/>
        <w:gridCol w:w="709"/>
        <w:gridCol w:w="708"/>
        <w:gridCol w:w="709"/>
        <w:gridCol w:w="568"/>
        <w:gridCol w:w="567"/>
      </w:tblGrid>
      <w:tr w:rsidR="00861F25" w:rsidRPr="00E57D52" w:rsidTr="0093203A">
        <w:trPr>
          <w:trHeight w:val="570"/>
        </w:trPr>
        <w:tc>
          <w:tcPr>
            <w:tcW w:w="486"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w:t>
            </w: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п./п.</w:t>
            </w:r>
          </w:p>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jc w:val="center"/>
              <w:rPr>
                <w:rFonts w:ascii="Times New Roman" w:hAnsi="Times New Roman" w:cs="Times New Roman"/>
                <w:b/>
                <w:sz w:val="20"/>
                <w:szCs w:val="20"/>
              </w:rPr>
            </w:pPr>
          </w:p>
        </w:tc>
        <w:tc>
          <w:tcPr>
            <w:tcW w:w="2241"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Наименование</w:t>
            </w: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 xml:space="preserve"> мероприятия</w:t>
            </w:r>
          </w:p>
        </w:tc>
        <w:tc>
          <w:tcPr>
            <w:tcW w:w="767"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jc w:val="center"/>
              <w:rPr>
                <w:rFonts w:ascii="Times New Roman" w:hAnsi="Times New Roman" w:cs="Times New Roman"/>
                <w:b/>
                <w:sz w:val="20"/>
                <w:szCs w:val="20"/>
              </w:rPr>
            </w:pPr>
            <w:r w:rsidRPr="00E57D52">
              <w:rPr>
                <w:rFonts w:ascii="Times New Roman" w:hAnsi="Times New Roman" w:cs="Times New Roman"/>
                <w:sz w:val="20"/>
                <w:szCs w:val="20"/>
              </w:rPr>
              <w:t xml:space="preserve">Сроки </w:t>
            </w:r>
            <w:proofErr w:type="spellStart"/>
            <w:r w:rsidRPr="00E57D52">
              <w:rPr>
                <w:rFonts w:ascii="Times New Roman" w:hAnsi="Times New Roman" w:cs="Times New Roman"/>
                <w:sz w:val="20"/>
                <w:szCs w:val="20"/>
              </w:rPr>
              <w:t>реали-зации</w:t>
            </w:r>
            <w:proofErr w:type="spellEnd"/>
          </w:p>
        </w:tc>
        <w:tc>
          <w:tcPr>
            <w:tcW w:w="1195"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 xml:space="preserve">Участник  </w:t>
            </w: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 xml:space="preserve"> подпрограммы</w:t>
            </w:r>
          </w:p>
          <w:p w:rsidR="00861F25" w:rsidRPr="00E57D52" w:rsidRDefault="00861F25" w:rsidP="00E34DB8">
            <w:pPr>
              <w:jc w:val="center"/>
              <w:rPr>
                <w:rFonts w:ascii="Times New Roman" w:hAnsi="Times New Roman" w:cs="Times New Roman"/>
                <w:b/>
                <w:sz w:val="20"/>
                <w:szCs w:val="20"/>
              </w:rPr>
            </w:pPr>
          </w:p>
        </w:tc>
        <w:tc>
          <w:tcPr>
            <w:tcW w:w="1134"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rPr>
                <w:rFonts w:ascii="Times New Roman" w:hAnsi="Times New Roman" w:cs="Times New Roman"/>
                <w:sz w:val="20"/>
                <w:szCs w:val="20"/>
              </w:rPr>
            </w:pPr>
            <w:r w:rsidRPr="00E57D52">
              <w:rPr>
                <w:rFonts w:ascii="Times New Roman" w:hAnsi="Times New Roman" w:cs="Times New Roman"/>
                <w:sz w:val="20"/>
                <w:szCs w:val="20"/>
              </w:rPr>
              <w:t xml:space="preserve">Источники </w:t>
            </w:r>
          </w:p>
          <w:p w:rsidR="00861F25" w:rsidRPr="00E57D52" w:rsidRDefault="00861F25" w:rsidP="00E34DB8">
            <w:pPr>
              <w:rPr>
                <w:rFonts w:ascii="Times New Roman" w:hAnsi="Times New Roman" w:cs="Times New Roman"/>
                <w:sz w:val="20"/>
                <w:szCs w:val="20"/>
              </w:rPr>
            </w:pPr>
            <w:r w:rsidRPr="00E57D52">
              <w:rPr>
                <w:rFonts w:ascii="Times New Roman" w:hAnsi="Times New Roman" w:cs="Times New Roman"/>
                <w:sz w:val="20"/>
                <w:szCs w:val="20"/>
              </w:rPr>
              <w:t>финансирования</w:t>
            </w:r>
          </w:p>
        </w:tc>
        <w:tc>
          <w:tcPr>
            <w:tcW w:w="850"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 xml:space="preserve">Сумма </w:t>
            </w:r>
            <w:proofErr w:type="spellStart"/>
            <w:r w:rsidRPr="00E57D52">
              <w:rPr>
                <w:rFonts w:ascii="Times New Roman" w:hAnsi="Times New Roman" w:cs="Times New Roman"/>
                <w:sz w:val="20"/>
                <w:szCs w:val="20"/>
              </w:rPr>
              <w:t>расхо-дов</w:t>
            </w:r>
            <w:proofErr w:type="spellEnd"/>
            <w:r w:rsidRPr="00E57D52">
              <w:rPr>
                <w:rFonts w:ascii="Times New Roman" w:hAnsi="Times New Roman" w:cs="Times New Roman"/>
                <w:sz w:val="20"/>
                <w:szCs w:val="20"/>
              </w:rPr>
              <w:t>, всего</w:t>
            </w: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(тыс. руб.)</w:t>
            </w:r>
          </w:p>
          <w:p w:rsidR="00861F25" w:rsidRPr="00E57D52" w:rsidRDefault="00861F25" w:rsidP="00E34DB8">
            <w:pPr>
              <w:jc w:val="center"/>
              <w:rPr>
                <w:rFonts w:ascii="Times New Roman" w:hAnsi="Times New Roman" w:cs="Times New Roman"/>
                <w:b/>
                <w:sz w:val="20"/>
                <w:szCs w:val="20"/>
              </w:rPr>
            </w:pPr>
          </w:p>
        </w:tc>
        <w:tc>
          <w:tcPr>
            <w:tcW w:w="3970" w:type="dxa"/>
            <w:gridSpan w:val="6"/>
            <w:shd w:val="clear" w:color="auto" w:fill="auto"/>
            <w:vAlign w:val="center"/>
          </w:tcPr>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в том числе по годам реализации подпрограммы:</w:t>
            </w:r>
          </w:p>
        </w:tc>
      </w:tr>
      <w:tr w:rsidR="0093203A" w:rsidRPr="00E57D52" w:rsidTr="0093203A">
        <w:trPr>
          <w:trHeight w:val="945"/>
        </w:trPr>
        <w:tc>
          <w:tcPr>
            <w:tcW w:w="486"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2241"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767"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1195"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1134"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850"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sidRPr="00E57D52">
              <w:rPr>
                <w:rFonts w:ascii="Times New Roman" w:hAnsi="Times New Roman" w:cs="Times New Roman"/>
                <w:sz w:val="16"/>
                <w:szCs w:val="16"/>
              </w:rPr>
              <w:t>201</w:t>
            </w:r>
            <w:r>
              <w:rPr>
                <w:rFonts w:ascii="Times New Roman" w:hAnsi="Times New Roman" w:cs="Times New Roman"/>
                <w:sz w:val="16"/>
                <w:szCs w:val="16"/>
              </w:rPr>
              <w:t>8</w:t>
            </w: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sidRPr="00E57D52">
              <w:rPr>
                <w:rFonts w:ascii="Times New Roman" w:hAnsi="Times New Roman" w:cs="Times New Roman"/>
                <w:sz w:val="16"/>
                <w:szCs w:val="16"/>
              </w:rPr>
              <w:t>201</w:t>
            </w:r>
            <w:r>
              <w:rPr>
                <w:rFonts w:ascii="Times New Roman" w:hAnsi="Times New Roman" w:cs="Times New Roman"/>
                <w:sz w:val="16"/>
                <w:szCs w:val="16"/>
              </w:rPr>
              <w:t>9</w:t>
            </w:r>
          </w:p>
        </w:tc>
        <w:tc>
          <w:tcPr>
            <w:tcW w:w="708"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2020</w:t>
            </w: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2021</w:t>
            </w:r>
          </w:p>
        </w:tc>
        <w:tc>
          <w:tcPr>
            <w:tcW w:w="568" w:type="dxa"/>
            <w:shd w:val="clear" w:color="auto" w:fill="auto"/>
            <w:vAlign w:val="center"/>
          </w:tcPr>
          <w:p w:rsidR="0093203A" w:rsidRPr="00E57D52" w:rsidRDefault="0093203A" w:rsidP="0093203A">
            <w:pPr>
              <w:rPr>
                <w:rFonts w:ascii="Times New Roman" w:hAnsi="Times New Roman" w:cs="Times New Roman"/>
                <w:sz w:val="16"/>
                <w:szCs w:val="16"/>
              </w:rPr>
            </w:pPr>
            <w:r w:rsidRPr="00E57D52">
              <w:rPr>
                <w:rFonts w:ascii="Times New Roman" w:hAnsi="Times New Roman" w:cs="Times New Roman"/>
                <w:sz w:val="16"/>
                <w:szCs w:val="16"/>
              </w:rPr>
              <w:t>20</w:t>
            </w:r>
            <w:r>
              <w:rPr>
                <w:rFonts w:ascii="Times New Roman" w:hAnsi="Times New Roman" w:cs="Times New Roman"/>
                <w:sz w:val="16"/>
                <w:szCs w:val="16"/>
              </w:rPr>
              <w:t>22</w:t>
            </w:r>
          </w:p>
        </w:tc>
        <w:tc>
          <w:tcPr>
            <w:tcW w:w="567" w:type="dxa"/>
            <w:shd w:val="clear" w:color="auto" w:fill="auto"/>
            <w:vAlign w:val="center"/>
          </w:tcPr>
          <w:p w:rsidR="0093203A" w:rsidRPr="00E57D52" w:rsidRDefault="0093203A" w:rsidP="0093203A">
            <w:pPr>
              <w:rPr>
                <w:rFonts w:ascii="Times New Roman" w:hAnsi="Times New Roman" w:cs="Times New Roman"/>
                <w:sz w:val="16"/>
                <w:szCs w:val="16"/>
              </w:rPr>
            </w:pPr>
            <w:r>
              <w:rPr>
                <w:rFonts w:ascii="Times New Roman" w:hAnsi="Times New Roman" w:cs="Times New Roman"/>
                <w:sz w:val="16"/>
                <w:szCs w:val="16"/>
              </w:rPr>
              <w:t>2023</w:t>
            </w:r>
          </w:p>
        </w:tc>
      </w:tr>
      <w:tr w:rsidR="0093203A" w:rsidRPr="00E57D52" w:rsidTr="0093203A">
        <w:trPr>
          <w:trHeight w:val="1233"/>
        </w:trPr>
        <w:tc>
          <w:tcPr>
            <w:tcW w:w="486"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2241" w:type="dxa"/>
            <w:shd w:val="clear" w:color="auto" w:fill="auto"/>
            <w:vAlign w:val="center"/>
          </w:tcPr>
          <w:p w:rsidR="0093203A" w:rsidRPr="00E57D52" w:rsidRDefault="0093203A" w:rsidP="00E34DB8">
            <w:pPr>
              <w:jc w:val="center"/>
              <w:rPr>
                <w:rFonts w:ascii="Times New Roman" w:hAnsi="Times New Roman" w:cs="Times New Roman"/>
                <w:sz w:val="20"/>
                <w:szCs w:val="20"/>
              </w:rPr>
            </w:pPr>
            <w:r w:rsidRPr="00E57D52">
              <w:rPr>
                <w:rFonts w:ascii="Times New Roman" w:hAnsi="Times New Roman" w:cs="Times New Roman"/>
                <w:sz w:val="20"/>
                <w:szCs w:val="20"/>
              </w:rPr>
              <w:t>Всего расходов, в том числе:</w:t>
            </w:r>
          </w:p>
        </w:tc>
        <w:tc>
          <w:tcPr>
            <w:tcW w:w="767" w:type="dxa"/>
            <w:shd w:val="clear" w:color="auto" w:fill="auto"/>
            <w:vAlign w:val="center"/>
          </w:tcPr>
          <w:p w:rsidR="0093203A" w:rsidRPr="00E57D52" w:rsidRDefault="0093203A" w:rsidP="0093203A">
            <w:pPr>
              <w:jc w:val="center"/>
              <w:rPr>
                <w:rFonts w:ascii="Times New Roman" w:hAnsi="Times New Roman" w:cs="Times New Roman"/>
                <w:sz w:val="20"/>
                <w:szCs w:val="20"/>
              </w:rPr>
            </w:pPr>
            <w:r w:rsidRPr="00E57D52">
              <w:rPr>
                <w:rFonts w:ascii="Times New Roman" w:hAnsi="Times New Roman" w:cs="Times New Roman"/>
                <w:sz w:val="20"/>
                <w:szCs w:val="20"/>
              </w:rPr>
              <w:t>201</w:t>
            </w:r>
            <w:r>
              <w:rPr>
                <w:rFonts w:ascii="Times New Roman" w:hAnsi="Times New Roman" w:cs="Times New Roman"/>
                <w:sz w:val="20"/>
                <w:szCs w:val="20"/>
              </w:rPr>
              <w:t>8-2023</w:t>
            </w:r>
          </w:p>
        </w:tc>
        <w:tc>
          <w:tcPr>
            <w:tcW w:w="1195" w:type="dxa"/>
            <w:shd w:val="clear" w:color="auto" w:fill="auto"/>
            <w:vAlign w:val="center"/>
          </w:tcPr>
          <w:p w:rsidR="0093203A" w:rsidRPr="00E57D52" w:rsidRDefault="0093203A" w:rsidP="00EE34E3">
            <w:pPr>
              <w:spacing w:after="0" w:line="240" w:lineRule="auto"/>
              <w:jc w:val="center"/>
              <w:rPr>
                <w:rFonts w:ascii="Times New Roman" w:hAnsi="Times New Roman" w:cs="Times New Roman"/>
                <w:sz w:val="20"/>
                <w:szCs w:val="20"/>
              </w:rPr>
            </w:pPr>
            <w:r w:rsidRPr="00E57D52">
              <w:rPr>
                <w:rFonts w:ascii="Times New Roman" w:hAnsi="Times New Roman" w:cs="Times New Roman"/>
                <w:sz w:val="20"/>
                <w:szCs w:val="20"/>
              </w:rPr>
              <w:t xml:space="preserve">Администрация МО СП </w:t>
            </w:r>
          </w:p>
          <w:p w:rsidR="0093203A" w:rsidRPr="00E57D52" w:rsidRDefault="0093203A" w:rsidP="00EE34E3">
            <w:pPr>
              <w:spacing w:after="0" w:line="240" w:lineRule="auto"/>
              <w:ind w:left="-47"/>
              <w:jc w:val="center"/>
              <w:rPr>
                <w:rFonts w:ascii="Times New Roman" w:hAnsi="Times New Roman" w:cs="Times New Roman"/>
                <w:sz w:val="20"/>
                <w:szCs w:val="20"/>
              </w:rPr>
            </w:pPr>
            <w:r w:rsidRPr="00E57D52">
              <w:rPr>
                <w:rFonts w:ascii="Times New Roman" w:hAnsi="Times New Roman" w:cs="Times New Roman"/>
                <w:sz w:val="20"/>
                <w:szCs w:val="20"/>
              </w:rPr>
              <w:t xml:space="preserve">«Деревня </w:t>
            </w:r>
            <w:r>
              <w:rPr>
                <w:rFonts w:ascii="Times New Roman" w:hAnsi="Times New Roman" w:cs="Times New Roman"/>
                <w:sz w:val="20"/>
                <w:szCs w:val="20"/>
              </w:rPr>
              <w:t>Колыхманово</w:t>
            </w:r>
            <w:r w:rsidRPr="00E57D52">
              <w:rPr>
                <w:rFonts w:ascii="Times New Roman" w:hAnsi="Times New Roman" w:cs="Times New Roman"/>
                <w:sz w:val="20"/>
                <w:szCs w:val="20"/>
              </w:rPr>
              <w:t>»</w:t>
            </w:r>
          </w:p>
        </w:tc>
        <w:tc>
          <w:tcPr>
            <w:tcW w:w="1134" w:type="dxa"/>
            <w:shd w:val="clear" w:color="auto" w:fill="auto"/>
            <w:vAlign w:val="center"/>
          </w:tcPr>
          <w:p w:rsidR="0093203A" w:rsidRPr="00E57D52" w:rsidRDefault="0093203A" w:rsidP="00EE34E3">
            <w:pPr>
              <w:spacing w:line="240" w:lineRule="auto"/>
              <w:jc w:val="center"/>
              <w:rPr>
                <w:rFonts w:ascii="Times New Roman" w:hAnsi="Times New Roman" w:cs="Times New Roman"/>
                <w:sz w:val="20"/>
                <w:szCs w:val="20"/>
              </w:rPr>
            </w:pPr>
            <w:r w:rsidRPr="00E57D52">
              <w:rPr>
                <w:rFonts w:ascii="Times New Roman" w:hAnsi="Times New Roman" w:cs="Times New Roman"/>
                <w:sz w:val="20"/>
                <w:szCs w:val="20"/>
              </w:rPr>
              <w:t>Бюджет МО СП «Дерев</w:t>
            </w:r>
            <w:r>
              <w:rPr>
                <w:rFonts w:ascii="Times New Roman" w:hAnsi="Times New Roman" w:cs="Times New Roman"/>
                <w:sz w:val="20"/>
                <w:szCs w:val="20"/>
              </w:rPr>
              <w:t>ня Колыхманово</w:t>
            </w:r>
            <w:r w:rsidRPr="00E57D52">
              <w:rPr>
                <w:rFonts w:ascii="Times New Roman" w:hAnsi="Times New Roman" w:cs="Times New Roman"/>
                <w:sz w:val="20"/>
                <w:szCs w:val="20"/>
              </w:rPr>
              <w:t>»</w:t>
            </w:r>
          </w:p>
        </w:tc>
        <w:tc>
          <w:tcPr>
            <w:tcW w:w="850" w:type="dxa"/>
            <w:shd w:val="clear" w:color="auto" w:fill="auto"/>
            <w:vAlign w:val="center"/>
          </w:tcPr>
          <w:p w:rsidR="0093203A" w:rsidRPr="00E57D52" w:rsidRDefault="008527C6" w:rsidP="00E34DB8">
            <w:pPr>
              <w:jc w:val="center"/>
              <w:rPr>
                <w:rFonts w:ascii="Times New Roman" w:hAnsi="Times New Roman" w:cs="Times New Roman"/>
                <w:b/>
                <w:sz w:val="20"/>
                <w:szCs w:val="20"/>
              </w:rPr>
            </w:pPr>
            <w:r>
              <w:rPr>
                <w:rFonts w:ascii="Times New Roman" w:hAnsi="Times New Roman" w:cs="Times New Roman"/>
              </w:rPr>
              <w:t>2283,7</w:t>
            </w:r>
          </w:p>
        </w:tc>
        <w:tc>
          <w:tcPr>
            <w:tcW w:w="709" w:type="dxa"/>
            <w:shd w:val="clear" w:color="auto" w:fill="auto"/>
            <w:vAlign w:val="center"/>
          </w:tcPr>
          <w:p w:rsidR="0093203A" w:rsidRPr="00E57D52" w:rsidRDefault="0093203A" w:rsidP="008527C6">
            <w:pPr>
              <w:jc w:val="center"/>
              <w:rPr>
                <w:rFonts w:ascii="Times New Roman" w:hAnsi="Times New Roman" w:cs="Times New Roman"/>
                <w:b/>
                <w:sz w:val="16"/>
                <w:szCs w:val="16"/>
              </w:rPr>
            </w:pPr>
            <w:r>
              <w:rPr>
                <w:rFonts w:ascii="Times New Roman" w:hAnsi="Times New Roman" w:cs="Times New Roman"/>
                <w:b/>
                <w:sz w:val="16"/>
                <w:szCs w:val="16"/>
              </w:rPr>
              <w:t>38</w:t>
            </w:r>
            <w:r w:rsidR="008527C6">
              <w:rPr>
                <w:rFonts w:ascii="Times New Roman" w:hAnsi="Times New Roman" w:cs="Times New Roman"/>
                <w:b/>
                <w:sz w:val="16"/>
                <w:szCs w:val="16"/>
              </w:rPr>
              <w:t>8</w:t>
            </w:r>
            <w:r>
              <w:rPr>
                <w:rFonts w:ascii="Times New Roman" w:hAnsi="Times New Roman" w:cs="Times New Roman"/>
                <w:b/>
                <w:sz w:val="16"/>
                <w:szCs w:val="16"/>
              </w:rPr>
              <w:t>,</w:t>
            </w:r>
            <w:r w:rsidR="008527C6">
              <w:rPr>
                <w:rFonts w:ascii="Times New Roman" w:hAnsi="Times New Roman" w:cs="Times New Roman"/>
                <w:b/>
                <w:sz w:val="16"/>
                <w:szCs w:val="16"/>
              </w:rPr>
              <w:t>8</w:t>
            </w:r>
          </w:p>
        </w:tc>
        <w:tc>
          <w:tcPr>
            <w:tcW w:w="709" w:type="dxa"/>
            <w:shd w:val="clear" w:color="auto" w:fill="auto"/>
            <w:vAlign w:val="center"/>
          </w:tcPr>
          <w:p w:rsidR="0093203A" w:rsidRPr="00E57D52" w:rsidRDefault="0093203A" w:rsidP="008527C6">
            <w:pPr>
              <w:jc w:val="center"/>
              <w:rPr>
                <w:rFonts w:ascii="Times New Roman" w:hAnsi="Times New Roman" w:cs="Times New Roman"/>
                <w:b/>
                <w:sz w:val="16"/>
                <w:szCs w:val="16"/>
              </w:rPr>
            </w:pPr>
            <w:r>
              <w:rPr>
                <w:rFonts w:ascii="Times New Roman" w:hAnsi="Times New Roman" w:cs="Times New Roman"/>
                <w:b/>
                <w:sz w:val="16"/>
                <w:szCs w:val="16"/>
              </w:rPr>
              <w:t>38</w:t>
            </w:r>
            <w:r w:rsidR="008527C6">
              <w:rPr>
                <w:rFonts w:ascii="Times New Roman" w:hAnsi="Times New Roman" w:cs="Times New Roman"/>
                <w:b/>
                <w:sz w:val="16"/>
                <w:szCs w:val="16"/>
              </w:rPr>
              <w:t>5</w:t>
            </w:r>
            <w:r>
              <w:rPr>
                <w:rFonts w:ascii="Times New Roman" w:hAnsi="Times New Roman" w:cs="Times New Roman"/>
                <w:b/>
                <w:sz w:val="16"/>
                <w:szCs w:val="16"/>
              </w:rPr>
              <w:t>,</w:t>
            </w:r>
            <w:r w:rsidR="008527C6">
              <w:rPr>
                <w:rFonts w:ascii="Times New Roman" w:hAnsi="Times New Roman" w:cs="Times New Roman"/>
                <w:b/>
                <w:sz w:val="16"/>
                <w:szCs w:val="16"/>
              </w:rPr>
              <w:t>7</w:t>
            </w:r>
          </w:p>
        </w:tc>
        <w:tc>
          <w:tcPr>
            <w:tcW w:w="708" w:type="dxa"/>
            <w:shd w:val="clear" w:color="auto" w:fill="auto"/>
            <w:vAlign w:val="center"/>
          </w:tcPr>
          <w:p w:rsidR="0093203A" w:rsidRPr="00E57D52" w:rsidRDefault="0093203A" w:rsidP="008527C6">
            <w:pPr>
              <w:jc w:val="center"/>
              <w:rPr>
                <w:rFonts w:ascii="Times New Roman" w:hAnsi="Times New Roman" w:cs="Times New Roman"/>
                <w:b/>
                <w:sz w:val="16"/>
                <w:szCs w:val="16"/>
              </w:rPr>
            </w:pPr>
            <w:r>
              <w:rPr>
                <w:rFonts w:ascii="Times New Roman" w:hAnsi="Times New Roman" w:cs="Times New Roman"/>
                <w:b/>
                <w:sz w:val="16"/>
                <w:szCs w:val="16"/>
              </w:rPr>
              <w:t>38</w:t>
            </w:r>
            <w:r w:rsidR="008527C6">
              <w:rPr>
                <w:rFonts w:ascii="Times New Roman" w:hAnsi="Times New Roman" w:cs="Times New Roman"/>
                <w:b/>
                <w:sz w:val="16"/>
                <w:szCs w:val="16"/>
              </w:rPr>
              <w:t>5</w:t>
            </w:r>
            <w:r>
              <w:rPr>
                <w:rFonts w:ascii="Times New Roman" w:hAnsi="Times New Roman" w:cs="Times New Roman"/>
                <w:b/>
                <w:sz w:val="16"/>
                <w:szCs w:val="16"/>
              </w:rPr>
              <w:t>,</w:t>
            </w:r>
            <w:r w:rsidR="008527C6">
              <w:rPr>
                <w:rFonts w:ascii="Times New Roman" w:hAnsi="Times New Roman" w:cs="Times New Roman"/>
                <w:b/>
                <w:sz w:val="16"/>
                <w:szCs w:val="16"/>
              </w:rPr>
              <w:t>7</w:t>
            </w:r>
          </w:p>
        </w:tc>
        <w:tc>
          <w:tcPr>
            <w:tcW w:w="709" w:type="dxa"/>
            <w:shd w:val="clear" w:color="auto" w:fill="auto"/>
            <w:vAlign w:val="center"/>
          </w:tcPr>
          <w:p w:rsidR="0093203A" w:rsidRPr="00E57D52" w:rsidRDefault="0093203A" w:rsidP="008527C6">
            <w:pPr>
              <w:jc w:val="center"/>
              <w:rPr>
                <w:rFonts w:ascii="Times New Roman" w:hAnsi="Times New Roman" w:cs="Times New Roman"/>
                <w:b/>
                <w:sz w:val="16"/>
                <w:szCs w:val="16"/>
              </w:rPr>
            </w:pPr>
            <w:r>
              <w:rPr>
                <w:rFonts w:ascii="Times New Roman" w:hAnsi="Times New Roman" w:cs="Times New Roman"/>
                <w:b/>
                <w:sz w:val="16"/>
                <w:szCs w:val="16"/>
              </w:rPr>
              <w:t>38</w:t>
            </w:r>
            <w:r w:rsidR="008527C6">
              <w:rPr>
                <w:rFonts w:ascii="Times New Roman" w:hAnsi="Times New Roman" w:cs="Times New Roman"/>
                <w:b/>
                <w:sz w:val="16"/>
                <w:szCs w:val="16"/>
              </w:rPr>
              <w:t>5</w:t>
            </w:r>
            <w:r>
              <w:rPr>
                <w:rFonts w:ascii="Times New Roman" w:hAnsi="Times New Roman" w:cs="Times New Roman"/>
                <w:b/>
                <w:sz w:val="16"/>
                <w:szCs w:val="16"/>
              </w:rPr>
              <w:t>,</w:t>
            </w:r>
            <w:r w:rsidR="008527C6">
              <w:rPr>
                <w:rFonts w:ascii="Times New Roman" w:hAnsi="Times New Roman" w:cs="Times New Roman"/>
                <w:b/>
                <w:sz w:val="16"/>
                <w:szCs w:val="16"/>
              </w:rPr>
              <w:t>7</w:t>
            </w:r>
          </w:p>
        </w:tc>
        <w:tc>
          <w:tcPr>
            <w:tcW w:w="568" w:type="dxa"/>
            <w:shd w:val="clear" w:color="auto" w:fill="auto"/>
            <w:vAlign w:val="center"/>
          </w:tcPr>
          <w:p w:rsidR="0093203A" w:rsidRPr="00E57D52" w:rsidRDefault="0093203A" w:rsidP="0093203A">
            <w:pPr>
              <w:ind w:right="-108"/>
              <w:rPr>
                <w:rFonts w:ascii="Times New Roman" w:hAnsi="Times New Roman" w:cs="Times New Roman"/>
                <w:b/>
                <w:sz w:val="16"/>
                <w:szCs w:val="16"/>
              </w:rPr>
            </w:pPr>
            <w:r>
              <w:rPr>
                <w:rFonts w:ascii="Times New Roman" w:hAnsi="Times New Roman" w:cs="Times New Roman"/>
                <w:b/>
                <w:sz w:val="16"/>
                <w:szCs w:val="16"/>
              </w:rPr>
              <w:t>382,4</w:t>
            </w:r>
          </w:p>
        </w:tc>
        <w:tc>
          <w:tcPr>
            <w:tcW w:w="567" w:type="dxa"/>
            <w:shd w:val="clear" w:color="auto" w:fill="auto"/>
            <w:vAlign w:val="center"/>
          </w:tcPr>
          <w:p w:rsidR="0093203A" w:rsidRPr="00E57D52" w:rsidRDefault="0093203A" w:rsidP="0093203A">
            <w:pPr>
              <w:ind w:right="-108"/>
              <w:rPr>
                <w:rFonts w:ascii="Times New Roman" w:hAnsi="Times New Roman" w:cs="Times New Roman"/>
                <w:b/>
                <w:sz w:val="16"/>
                <w:szCs w:val="16"/>
              </w:rPr>
            </w:pPr>
            <w:r>
              <w:rPr>
                <w:rFonts w:ascii="Times New Roman" w:hAnsi="Times New Roman" w:cs="Times New Roman"/>
                <w:b/>
                <w:sz w:val="16"/>
                <w:szCs w:val="16"/>
              </w:rPr>
              <w:t>382,4</w:t>
            </w:r>
          </w:p>
        </w:tc>
      </w:tr>
      <w:tr w:rsidR="008527C6" w:rsidRPr="00E57D52" w:rsidTr="0093203A">
        <w:trPr>
          <w:trHeight w:val="945"/>
        </w:trPr>
        <w:tc>
          <w:tcPr>
            <w:tcW w:w="486" w:type="dxa"/>
            <w:shd w:val="clear" w:color="auto" w:fill="auto"/>
            <w:vAlign w:val="center"/>
          </w:tcPr>
          <w:p w:rsidR="008527C6" w:rsidRPr="00E57D52" w:rsidRDefault="008527C6" w:rsidP="00E34DB8">
            <w:pPr>
              <w:jc w:val="center"/>
              <w:rPr>
                <w:rFonts w:ascii="Times New Roman" w:hAnsi="Times New Roman" w:cs="Times New Roman"/>
                <w:sz w:val="20"/>
                <w:szCs w:val="20"/>
              </w:rPr>
            </w:pPr>
          </w:p>
        </w:tc>
        <w:tc>
          <w:tcPr>
            <w:tcW w:w="2241" w:type="dxa"/>
            <w:shd w:val="clear" w:color="auto" w:fill="auto"/>
            <w:vAlign w:val="center"/>
          </w:tcPr>
          <w:p w:rsidR="008527C6" w:rsidRPr="00E57D52" w:rsidRDefault="008527C6" w:rsidP="00E34DB8">
            <w:pPr>
              <w:jc w:val="center"/>
              <w:rPr>
                <w:rFonts w:ascii="Times New Roman" w:hAnsi="Times New Roman" w:cs="Times New Roman"/>
                <w:sz w:val="20"/>
                <w:szCs w:val="20"/>
              </w:rPr>
            </w:pPr>
            <w:r w:rsidRPr="00E57D52">
              <w:rPr>
                <w:rFonts w:ascii="Times New Roman" w:hAnsi="Times New Roman" w:cs="Times New Roman"/>
                <w:sz w:val="20"/>
                <w:szCs w:val="20"/>
              </w:rPr>
              <w:t>Создание условий для организации досуга и обеспечение жителей поселения услугами организаций культуры</w:t>
            </w:r>
          </w:p>
        </w:tc>
        <w:tc>
          <w:tcPr>
            <w:tcW w:w="767" w:type="dxa"/>
            <w:shd w:val="clear" w:color="auto" w:fill="auto"/>
            <w:vAlign w:val="center"/>
          </w:tcPr>
          <w:p w:rsidR="008527C6" w:rsidRPr="00E57D52" w:rsidRDefault="008527C6" w:rsidP="00E34DB8">
            <w:pPr>
              <w:jc w:val="center"/>
              <w:rPr>
                <w:rFonts w:ascii="Times New Roman" w:hAnsi="Times New Roman" w:cs="Times New Roman"/>
                <w:sz w:val="20"/>
                <w:szCs w:val="20"/>
              </w:rPr>
            </w:pPr>
          </w:p>
        </w:tc>
        <w:tc>
          <w:tcPr>
            <w:tcW w:w="1195" w:type="dxa"/>
            <w:shd w:val="clear" w:color="auto" w:fill="auto"/>
            <w:vAlign w:val="center"/>
          </w:tcPr>
          <w:p w:rsidR="008527C6" w:rsidRPr="00E57D52" w:rsidRDefault="008527C6" w:rsidP="00E34DB8">
            <w:pPr>
              <w:jc w:val="center"/>
              <w:rPr>
                <w:rFonts w:ascii="Times New Roman" w:hAnsi="Times New Roman" w:cs="Times New Roman"/>
                <w:sz w:val="20"/>
                <w:szCs w:val="20"/>
              </w:rPr>
            </w:pPr>
          </w:p>
        </w:tc>
        <w:tc>
          <w:tcPr>
            <w:tcW w:w="1134" w:type="dxa"/>
            <w:shd w:val="clear" w:color="auto" w:fill="auto"/>
            <w:vAlign w:val="center"/>
          </w:tcPr>
          <w:p w:rsidR="008527C6" w:rsidRPr="00E57D52" w:rsidRDefault="008527C6" w:rsidP="00E34DB8">
            <w:pPr>
              <w:jc w:val="center"/>
              <w:rPr>
                <w:rFonts w:ascii="Times New Roman" w:hAnsi="Times New Roman" w:cs="Times New Roman"/>
                <w:sz w:val="20"/>
                <w:szCs w:val="20"/>
              </w:rPr>
            </w:pPr>
          </w:p>
        </w:tc>
        <w:tc>
          <w:tcPr>
            <w:tcW w:w="850" w:type="dxa"/>
            <w:shd w:val="clear" w:color="auto" w:fill="auto"/>
            <w:vAlign w:val="center"/>
          </w:tcPr>
          <w:p w:rsidR="008527C6" w:rsidRPr="00E57D52" w:rsidRDefault="008527C6" w:rsidP="008527C6">
            <w:pPr>
              <w:jc w:val="center"/>
              <w:rPr>
                <w:rFonts w:ascii="Times New Roman" w:hAnsi="Times New Roman" w:cs="Times New Roman"/>
                <w:sz w:val="20"/>
                <w:szCs w:val="20"/>
              </w:rPr>
            </w:pPr>
            <w:r>
              <w:rPr>
                <w:rFonts w:ascii="Times New Roman" w:hAnsi="Times New Roman" w:cs="Times New Roman"/>
                <w:sz w:val="20"/>
                <w:szCs w:val="20"/>
              </w:rPr>
              <w:t>2281,3</w:t>
            </w:r>
          </w:p>
        </w:tc>
        <w:tc>
          <w:tcPr>
            <w:tcW w:w="709" w:type="dxa"/>
            <w:shd w:val="clear" w:color="auto" w:fill="auto"/>
            <w:vAlign w:val="center"/>
          </w:tcPr>
          <w:p w:rsidR="008527C6" w:rsidRPr="008527C6" w:rsidRDefault="008527C6" w:rsidP="008527C6">
            <w:pPr>
              <w:jc w:val="center"/>
              <w:rPr>
                <w:rFonts w:ascii="Times New Roman" w:hAnsi="Times New Roman" w:cs="Times New Roman"/>
                <w:sz w:val="16"/>
                <w:szCs w:val="16"/>
              </w:rPr>
            </w:pPr>
            <w:r w:rsidRPr="008527C6">
              <w:rPr>
                <w:rFonts w:ascii="Times New Roman" w:hAnsi="Times New Roman" w:cs="Times New Roman"/>
                <w:sz w:val="16"/>
                <w:szCs w:val="16"/>
              </w:rPr>
              <w:t>388,</w:t>
            </w:r>
            <w:r>
              <w:rPr>
                <w:rFonts w:ascii="Times New Roman" w:hAnsi="Times New Roman" w:cs="Times New Roman"/>
                <w:sz w:val="16"/>
                <w:szCs w:val="16"/>
              </w:rPr>
              <w:t>4</w:t>
            </w:r>
          </w:p>
        </w:tc>
        <w:tc>
          <w:tcPr>
            <w:tcW w:w="709" w:type="dxa"/>
            <w:shd w:val="clear" w:color="auto" w:fill="auto"/>
            <w:vAlign w:val="center"/>
          </w:tcPr>
          <w:p w:rsidR="008527C6" w:rsidRPr="008527C6" w:rsidRDefault="008527C6" w:rsidP="008527C6">
            <w:pPr>
              <w:jc w:val="center"/>
              <w:rPr>
                <w:rFonts w:ascii="Times New Roman" w:hAnsi="Times New Roman" w:cs="Times New Roman"/>
                <w:sz w:val="16"/>
                <w:szCs w:val="16"/>
              </w:rPr>
            </w:pPr>
            <w:r w:rsidRPr="008527C6">
              <w:rPr>
                <w:rFonts w:ascii="Times New Roman" w:hAnsi="Times New Roman" w:cs="Times New Roman"/>
                <w:sz w:val="16"/>
                <w:szCs w:val="16"/>
              </w:rPr>
              <w:t>385,</w:t>
            </w:r>
            <w:r>
              <w:rPr>
                <w:rFonts w:ascii="Times New Roman" w:hAnsi="Times New Roman" w:cs="Times New Roman"/>
                <w:sz w:val="16"/>
                <w:szCs w:val="16"/>
              </w:rPr>
              <w:t>3</w:t>
            </w:r>
          </w:p>
        </w:tc>
        <w:tc>
          <w:tcPr>
            <w:tcW w:w="708" w:type="dxa"/>
            <w:shd w:val="clear" w:color="auto" w:fill="auto"/>
            <w:vAlign w:val="center"/>
          </w:tcPr>
          <w:p w:rsidR="008527C6" w:rsidRPr="008527C6" w:rsidRDefault="008527C6" w:rsidP="008527C6">
            <w:pPr>
              <w:jc w:val="center"/>
              <w:rPr>
                <w:rFonts w:ascii="Times New Roman" w:hAnsi="Times New Roman" w:cs="Times New Roman"/>
                <w:sz w:val="16"/>
                <w:szCs w:val="16"/>
              </w:rPr>
            </w:pPr>
            <w:r w:rsidRPr="008527C6">
              <w:rPr>
                <w:rFonts w:ascii="Times New Roman" w:hAnsi="Times New Roman" w:cs="Times New Roman"/>
                <w:sz w:val="16"/>
                <w:szCs w:val="16"/>
              </w:rPr>
              <w:t>385,</w:t>
            </w:r>
            <w:r>
              <w:rPr>
                <w:rFonts w:ascii="Times New Roman" w:hAnsi="Times New Roman" w:cs="Times New Roman"/>
                <w:sz w:val="16"/>
                <w:szCs w:val="16"/>
              </w:rPr>
              <w:t>3</w:t>
            </w:r>
          </w:p>
        </w:tc>
        <w:tc>
          <w:tcPr>
            <w:tcW w:w="709" w:type="dxa"/>
            <w:shd w:val="clear" w:color="auto" w:fill="auto"/>
            <w:vAlign w:val="center"/>
          </w:tcPr>
          <w:p w:rsidR="008527C6" w:rsidRPr="008527C6" w:rsidRDefault="008527C6" w:rsidP="008527C6">
            <w:pPr>
              <w:jc w:val="center"/>
              <w:rPr>
                <w:rFonts w:ascii="Times New Roman" w:hAnsi="Times New Roman" w:cs="Times New Roman"/>
                <w:sz w:val="16"/>
                <w:szCs w:val="16"/>
              </w:rPr>
            </w:pPr>
            <w:r w:rsidRPr="008527C6">
              <w:rPr>
                <w:rFonts w:ascii="Times New Roman" w:hAnsi="Times New Roman" w:cs="Times New Roman"/>
                <w:sz w:val="16"/>
                <w:szCs w:val="16"/>
              </w:rPr>
              <w:t>385,</w:t>
            </w:r>
            <w:r>
              <w:rPr>
                <w:rFonts w:ascii="Times New Roman" w:hAnsi="Times New Roman" w:cs="Times New Roman"/>
                <w:sz w:val="16"/>
                <w:szCs w:val="16"/>
              </w:rPr>
              <w:t>3</w:t>
            </w:r>
          </w:p>
        </w:tc>
        <w:tc>
          <w:tcPr>
            <w:tcW w:w="568" w:type="dxa"/>
            <w:shd w:val="clear" w:color="auto" w:fill="auto"/>
            <w:vAlign w:val="center"/>
          </w:tcPr>
          <w:p w:rsidR="008527C6" w:rsidRPr="008527C6" w:rsidRDefault="008527C6" w:rsidP="008527C6">
            <w:pPr>
              <w:ind w:right="-108"/>
              <w:rPr>
                <w:rFonts w:ascii="Times New Roman" w:hAnsi="Times New Roman" w:cs="Times New Roman"/>
                <w:sz w:val="16"/>
                <w:szCs w:val="16"/>
              </w:rPr>
            </w:pPr>
            <w:r w:rsidRPr="008527C6">
              <w:rPr>
                <w:rFonts w:ascii="Times New Roman" w:hAnsi="Times New Roman" w:cs="Times New Roman"/>
                <w:sz w:val="16"/>
                <w:szCs w:val="16"/>
              </w:rPr>
              <w:t>382,</w:t>
            </w:r>
            <w:r>
              <w:rPr>
                <w:rFonts w:ascii="Times New Roman" w:hAnsi="Times New Roman" w:cs="Times New Roman"/>
                <w:sz w:val="16"/>
                <w:szCs w:val="16"/>
              </w:rPr>
              <w:t>0</w:t>
            </w:r>
          </w:p>
        </w:tc>
        <w:tc>
          <w:tcPr>
            <w:tcW w:w="567" w:type="dxa"/>
            <w:shd w:val="clear" w:color="auto" w:fill="auto"/>
            <w:vAlign w:val="center"/>
          </w:tcPr>
          <w:p w:rsidR="008527C6" w:rsidRPr="008527C6" w:rsidRDefault="008527C6" w:rsidP="008527C6">
            <w:pPr>
              <w:ind w:right="-108"/>
              <w:rPr>
                <w:rFonts w:ascii="Times New Roman" w:hAnsi="Times New Roman" w:cs="Times New Roman"/>
                <w:sz w:val="16"/>
                <w:szCs w:val="16"/>
              </w:rPr>
            </w:pPr>
            <w:r w:rsidRPr="008527C6">
              <w:rPr>
                <w:rFonts w:ascii="Times New Roman" w:hAnsi="Times New Roman" w:cs="Times New Roman"/>
                <w:sz w:val="16"/>
                <w:szCs w:val="16"/>
              </w:rPr>
              <w:t>382,</w:t>
            </w:r>
            <w:r>
              <w:rPr>
                <w:rFonts w:ascii="Times New Roman" w:hAnsi="Times New Roman" w:cs="Times New Roman"/>
                <w:sz w:val="16"/>
                <w:szCs w:val="16"/>
              </w:rPr>
              <w:t>0</w:t>
            </w:r>
          </w:p>
        </w:tc>
      </w:tr>
      <w:tr w:rsidR="0093203A" w:rsidRPr="00E57D52" w:rsidTr="0093203A">
        <w:trPr>
          <w:trHeight w:val="945"/>
        </w:trPr>
        <w:tc>
          <w:tcPr>
            <w:tcW w:w="486"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2241" w:type="dxa"/>
            <w:shd w:val="clear" w:color="auto" w:fill="auto"/>
            <w:vAlign w:val="center"/>
          </w:tcPr>
          <w:p w:rsidR="0093203A" w:rsidRPr="00E57D52" w:rsidRDefault="0093203A" w:rsidP="00E34DB8">
            <w:pPr>
              <w:jc w:val="center"/>
              <w:rPr>
                <w:rFonts w:ascii="Times New Roman" w:hAnsi="Times New Roman" w:cs="Times New Roman"/>
                <w:sz w:val="20"/>
                <w:szCs w:val="20"/>
              </w:rPr>
            </w:pPr>
            <w:r w:rsidRPr="00E57D52">
              <w:rPr>
                <w:rFonts w:ascii="Times New Roman" w:hAnsi="Times New Roman" w:cs="Times New Roman"/>
                <w:sz w:val="20"/>
                <w:szCs w:val="20"/>
              </w:rPr>
              <w:t>Организация и осуществление мероприятий по работе с детьми и молодежью</w:t>
            </w:r>
          </w:p>
        </w:tc>
        <w:tc>
          <w:tcPr>
            <w:tcW w:w="767"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1195"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1134"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850" w:type="dxa"/>
            <w:shd w:val="clear" w:color="auto" w:fill="auto"/>
            <w:vAlign w:val="center"/>
          </w:tcPr>
          <w:p w:rsidR="0093203A" w:rsidRPr="00E57D52" w:rsidRDefault="0093203A" w:rsidP="00E34DB8">
            <w:pPr>
              <w:jc w:val="center"/>
              <w:rPr>
                <w:rFonts w:ascii="Times New Roman" w:hAnsi="Times New Roman" w:cs="Times New Roman"/>
                <w:sz w:val="20"/>
                <w:szCs w:val="20"/>
              </w:rPr>
            </w:pPr>
            <w:r>
              <w:rPr>
                <w:rFonts w:ascii="Times New Roman" w:hAnsi="Times New Roman" w:cs="Times New Roman"/>
                <w:sz w:val="20"/>
                <w:szCs w:val="20"/>
              </w:rPr>
              <w:t>2,4</w:t>
            </w: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0,4</w:t>
            </w: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0,4</w:t>
            </w:r>
          </w:p>
        </w:tc>
        <w:tc>
          <w:tcPr>
            <w:tcW w:w="708"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0,4</w:t>
            </w: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0,4</w:t>
            </w:r>
          </w:p>
        </w:tc>
        <w:tc>
          <w:tcPr>
            <w:tcW w:w="568" w:type="dxa"/>
            <w:shd w:val="clear" w:color="auto" w:fill="auto"/>
            <w:vAlign w:val="center"/>
          </w:tcPr>
          <w:p w:rsidR="0093203A" w:rsidRPr="00E57D52" w:rsidRDefault="0093203A" w:rsidP="0093203A">
            <w:pPr>
              <w:rPr>
                <w:rFonts w:ascii="Times New Roman" w:hAnsi="Times New Roman" w:cs="Times New Roman"/>
                <w:sz w:val="16"/>
                <w:szCs w:val="16"/>
              </w:rPr>
            </w:pPr>
            <w:r>
              <w:rPr>
                <w:rFonts w:ascii="Times New Roman" w:hAnsi="Times New Roman" w:cs="Times New Roman"/>
                <w:sz w:val="16"/>
                <w:szCs w:val="16"/>
              </w:rPr>
              <w:t>0,4</w:t>
            </w:r>
          </w:p>
        </w:tc>
        <w:tc>
          <w:tcPr>
            <w:tcW w:w="567" w:type="dxa"/>
            <w:shd w:val="clear" w:color="auto" w:fill="auto"/>
            <w:vAlign w:val="center"/>
          </w:tcPr>
          <w:p w:rsidR="0093203A" w:rsidRPr="00E57D52" w:rsidRDefault="0093203A" w:rsidP="0093203A">
            <w:pPr>
              <w:rPr>
                <w:rFonts w:ascii="Times New Roman" w:hAnsi="Times New Roman" w:cs="Times New Roman"/>
                <w:sz w:val="16"/>
                <w:szCs w:val="16"/>
              </w:rPr>
            </w:pPr>
            <w:r>
              <w:rPr>
                <w:rFonts w:ascii="Times New Roman" w:hAnsi="Times New Roman" w:cs="Times New Roman"/>
                <w:sz w:val="16"/>
                <w:szCs w:val="16"/>
              </w:rPr>
              <w:t>0,4</w:t>
            </w:r>
          </w:p>
        </w:tc>
      </w:tr>
      <w:tr w:rsidR="008527C6" w:rsidRPr="00E57D52" w:rsidTr="0093203A">
        <w:trPr>
          <w:trHeight w:val="945"/>
        </w:trPr>
        <w:tc>
          <w:tcPr>
            <w:tcW w:w="486" w:type="dxa"/>
            <w:shd w:val="clear" w:color="auto" w:fill="auto"/>
            <w:vAlign w:val="center"/>
          </w:tcPr>
          <w:p w:rsidR="008527C6" w:rsidRPr="00E57D52" w:rsidRDefault="008527C6" w:rsidP="00E34DB8">
            <w:pPr>
              <w:jc w:val="center"/>
              <w:rPr>
                <w:rFonts w:ascii="Times New Roman" w:hAnsi="Times New Roman" w:cs="Times New Roman"/>
                <w:sz w:val="20"/>
                <w:szCs w:val="20"/>
              </w:rPr>
            </w:pPr>
          </w:p>
        </w:tc>
        <w:tc>
          <w:tcPr>
            <w:tcW w:w="2241" w:type="dxa"/>
            <w:shd w:val="clear" w:color="auto" w:fill="auto"/>
            <w:vAlign w:val="center"/>
          </w:tcPr>
          <w:p w:rsidR="008527C6" w:rsidRPr="00E57D52" w:rsidRDefault="008527C6" w:rsidP="00E34DB8">
            <w:pPr>
              <w:jc w:val="center"/>
              <w:rPr>
                <w:rFonts w:ascii="Times New Roman" w:hAnsi="Times New Roman" w:cs="Times New Roman"/>
                <w:b/>
                <w:sz w:val="20"/>
                <w:szCs w:val="20"/>
              </w:rPr>
            </w:pPr>
            <w:r w:rsidRPr="00E57D52">
              <w:rPr>
                <w:rFonts w:ascii="Times New Roman" w:hAnsi="Times New Roman" w:cs="Times New Roman"/>
                <w:b/>
                <w:sz w:val="20"/>
                <w:szCs w:val="20"/>
              </w:rPr>
              <w:t>ИТОГО</w:t>
            </w:r>
          </w:p>
        </w:tc>
        <w:tc>
          <w:tcPr>
            <w:tcW w:w="767" w:type="dxa"/>
            <w:shd w:val="clear" w:color="auto" w:fill="auto"/>
            <w:vAlign w:val="center"/>
          </w:tcPr>
          <w:p w:rsidR="008527C6" w:rsidRPr="00E57D52" w:rsidRDefault="008527C6" w:rsidP="00E34DB8">
            <w:pPr>
              <w:jc w:val="center"/>
              <w:rPr>
                <w:rFonts w:ascii="Times New Roman" w:hAnsi="Times New Roman" w:cs="Times New Roman"/>
                <w:b/>
                <w:sz w:val="20"/>
                <w:szCs w:val="20"/>
              </w:rPr>
            </w:pPr>
          </w:p>
        </w:tc>
        <w:tc>
          <w:tcPr>
            <w:tcW w:w="1195" w:type="dxa"/>
            <w:shd w:val="clear" w:color="auto" w:fill="auto"/>
            <w:vAlign w:val="center"/>
          </w:tcPr>
          <w:p w:rsidR="008527C6" w:rsidRPr="00E57D52" w:rsidRDefault="008527C6" w:rsidP="00E34DB8">
            <w:pPr>
              <w:jc w:val="center"/>
              <w:rPr>
                <w:rFonts w:ascii="Times New Roman" w:hAnsi="Times New Roman" w:cs="Times New Roman"/>
                <w:b/>
                <w:sz w:val="20"/>
                <w:szCs w:val="20"/>
              </w:rPr>
            </w:pPr>
          </w:p>
        </w:tc>
        <w:tc>
          <w:tcPr>
            <w:tcW w:w="1134" w:type="dxa"/>
            <w:shd w:val="clear" w:color="auto" w:fill="auto"/>
            <w:vAlign w:val="center"/>
          </w:tcPr>
          <w:p w:rsidR="008527C6" w:rsidRPr="00E57D52" w:rsidRDefault="008527C6" w:rsidP="00E34DB8">
            <w:pPr>
              <w:jc w:val="center"/>
              <w:rPr>
                <w:rFonts w:ascii="Times New Roman" w:hAnsi="Times New Roman" w:cs="Times New Roman"/>
                <w:b/>
                <w:sz w:val="20"/>
                <w:szCs w:val="20"/>
              </w:rPr>
            </w:pPr>
          </w:p>
        </w:tc>
        <w:tc>
          <w:tcPr>
            <w:tcW w:w="850" w:type="dxa"/>
            <w:shd w:val="clear" w:color="auto" w:fill="auto"/>
            <w:vAlign w:val="center"/>
          </w:tcPr>
          <w:p w:rsidR="008527C6" w:rsidRPr="00E57D52" w:rsidRDefault="008527C6" w:rsidP="0093203A">
            <w:pPr>
              <w:ind w:right="-109"/>
              <w:jc w:val="center"/>
              <w:rPr>
                <w:rFonts w:ascii="Times New Roman" w:hAnsi="Times New Roman" w:cs="Times New Roman"/>
                <w:b/>
                <w:sz w:val="20"/>
                <w:szCs w:val="20"/>
              </w:rPr>
            </w:pPr>
            <w:r>
              <w:rPr>
                <w:rFonts w:ascii="Times New Roman" w:hAnsi="Times New Roman" w:cs="Times New Roman"/>
              </w:rPr>
              <w:t>2283,7</w:t>
            </w:r>
          </w:p>
        </w:tc>
        <w:tc>
          <w:tcPr>
            <w:tcW w:w="709" w:type="dxa"/>
            <w:shd w:val="clear" w:color="auto" w:fill="auto"/>
            <w:vAlign w:val="center"/>
          </w:tcPr>
          <w:p w:rsidR="008527C6" w:rsidRPr="00E57D52" w:rsidRDefault="008527C6" w:rsidP="00BB168A">
            <w:pPr>
              <w:jc w:val="center"/>
              <w:rPr>
                <w:rFonts w:ascii="Times New Roman" w:hAnsi="Times New Roman" w:cs="Times New Roman"/>
                <w:b/>
                <w:sz w:val="16"/>
                <w:szCs w:val="16"/>
              </w:rPr>
            </w:pPr>
            <w:r>
              <w:rPr>
                <w:rFonts w:ascii="Times New Roman" w:hAnsi="Times New Roman" w:cs="Times New Roman"/>
                <w:b/>
                <w:sz w:val="16"/>
                <w:szCs w:val="16"/>
              </w:rPr>
              <w:t>388,8</w:t>
            </w:r>
          </w:p>
        </w:tc>
        <w:tc>
          <w:tcPr>
            <w:tcW w:w="709" w:type="dxa"/>
            <w:shd w:val="clear" w:color="auto" w:fill="auto"/>
            <w:vAlign w:val="center"/>
          </w:tcPr>
          <w:p w:rsidR="008527C6" w:rsidRPr="00E57D52" w:rsidRDefault="008527C6" w:rsidP="00BB168A">
            <w:pPr>
              <w:jc w:val="center"/>
              <w:rPr>
                <w:rFonts w:ascii="Times New Roman" w:hAnsi="Times New Roman" w:cs="Times New Roman"/>
                <w:b/>
                <w:sz w:val="16"/>
                <w:szCs w:val="16"/>
              </w:rPr>
            </w:pPr>
            <w:r>
              <w:rPr>
                <w:rFonts w:ascii="Times New Roman" w:hAnsi="Times New Roman" w:cs="Times New Roman"/>
                <w:b/>
                <w:sz w:val="16"/>
                <w:szCs w:val="16"/>
              </w:rPr>
              <w:t>385,7</w:t>
            </w:r>
          </w:p>
        </w:tc>
        <w:tc>
          <w:tcPr>
            <w:tcW w:w="708" w:type="dxa"/>
            <w:shd w:val="clear" w:color="auto" w:fill="auto"/>
            <w:vAlign w:val="center"/>
          </w:tcPr>
          <w:p w:rsidR="008527C6" w:rsidRPr="00E57D52" w:rsidRDefault="008527C6" w:rsidP="00BB168A">
            <w:pPr>
              <w:jc w:val="center"/>
              <w:rPr>
                <w:rFonts w:ascii="Times New Roman" w:hAnsi="Times New Roman" w:cs="Times New Roman"/>
                <w:b/>
                <w:sz w:val="16"/>
                <w:szCs w:val="16"/>
              </w:rPr>
            </w:pPr>
            <w:r>
              <w:rPr>
                <w:rFonts w:ascii="Times New Roman" w:hAnsi="Times New Roman" w:cs="Times New Roman"/>
                <w:b/>
                <w:sz w:val="16"/>
                <w:szCs w:val="16"/>
              </w:rPr>
              <w:t>385,7</w:t>
            </w:r>
          </w:p>
        </w:tc>
        <w:tc>
          <w:tcPr>
            <w:tcW w:w="709" w:type="dxa"/>
            <w:shd w:val="clear" w:color="auto" w:fill="auto"/>
            <w:vAlign w:val="center"/>
          </w:tcPr>
          <w:p w:rsidR="008527C6" w:rsidRPr="00E57D52" w:rsidRDefault="008527C6" w:rsidP="00BB168A">
            <w:pPr>
              <w:jc w:val="center"/>
              <w:rPr>
                <w:rFonts w:ascii="Times New Roman" w:hAnsi="Times New Roman" w:cs="Times New Roman"/>
                <w:b/>
                <w:sz w:val="16"/>
                <w:szCs w:val="16"/>
              </w:rPr>
            </w:pPr>
            <w:r>
              <w:rPr>
                <w:rFonts w:ascii="Times New Roman" w:hAnsi="Times New Roman" w:cs="Times New Roman"/>
                <w:b/>
                <w:sz w:val="16"/>
                <w:szCs w:val="16"/>
              </w:rPr>
              <w:t>385,7</w:t>
            </w:r>
          </w:p>
        </w:tc>
        <w:tc>
          <w:tcPr>
            <w:tcW w:w="568" w:type="dxa"/>
            <w:shd w:val="clear" w:color="auto" w:fill="auto"/>
            <w:vAlign w:val="center"/>
          </w:tcPr>
          <w:p w:rsidR="008527C6" w:rsidRPr="00E57D52" w:rsidRDefault="008527C6" w:rsidP="00BB168A">
            <w:pPr>
              <w:ind w:right="-108"/>
              <w:rPr>
                <w:rFonts w:ascii="Times New Roman" w:hAnsi="Times New Roman" w:cs="Times New Roman"/>
                <w:b/>
                <w:sz w:val="16"/>
                <w:szCs w:val="16"/>
              </w:rPr>
            </w:pPr>
            <w:r>
              <w:rPr>
                <w:rFonts w:ascii="Times New Roman" w:hAnsi="Times New Roman" w:cs="Times New Roman"/>
                <w:b/>
                <w:sz w:val="16"/>
                <w:szCs w:val="16"/>
              </w:rPr>
              <w:t>382,4</w:t>
            </w:r>
          </w:p>
        </w:tc>
        <w:tc>
          <w:tcPr>
            <w:tcW w:w="567" w:type="dxa"/>
            <w:shd w:val="clear" w:color="auto" w:fill="auto"/>
            <w:vAlign w:val="center"/>
          </w:tcPr>
          <w:p w:rsidR="008527C6" w:rsidRPr="00E57D52" w:rsidRDefault="008527C6" w:rsidP="00BB168A">
            <w:pPr>
              <w:ind w:right="-108"/>
              <w:rPr>
                <w:rFonts w:ascii="Times New Roman" w:hAnsi="Times New Roman" w:cs="Times New Roman"/>
                <w:b/>
                <w:sz w:val="16"/>
                <w:szCs w:val="16"/>
              </w:rPr>
            </w:pPr>
            <w:r>
              <w:rPr>
                <w:rFonts w:ascii="Times New Roman" w:hAnsi="Times New Roman" w:cs="Times New Roman"/>
                <w:b/>
                <w:sz w:val="16"/>
                <w:szCs w:val="16"/>
              </w:rPr>
              <w:t>382,4</w:t>
            </w:r>
          </w:p>
        </w:tc>
      </w:tr>
    </w:tbl>
    <w:p w:rsidR="00861F25" w:rsidRPr="00E57D52" w:rsidRDefault="00861F25" w:rsidP="00861F25">
      <w:pPr>
        <w:pStyle w:val="aa"/>
        <w:spacing w:before="0" w:beforeAutospacing="0" w:after="0" w:afterAutospacing="0"/>
        <w:jc w:val="center"/>
        <w:rPr>
          <w:b/>
          <w:u w:val="single"/>
        </w:rPr>
      </w:pPr>
    </w:p>
    <w:p w:rsidR="008527C6" w:rsidRPr="00E57D52" w:rsidRDefault="008527C6" w:rsidP="00861F25">
      <w:pPr>
        <w:pStyle w:val="aa"/>
        <w:spacing w:before="0" w:beforeAutospacing="0" w:after="0" w:afterAutospacing="0"/>
        <w:jc w:val="center"/>
        <w:rPr>
          <w:b/>
          <w:u w:val="single"/>
        </w:rPr>
      </w:pPr>
    </w:p>
    <w:p w:rsidR="00861F25" w:rsidRPr="00022ED0" w:rsidRDefault="00861F25" w:rsidP="00861F25">
      <w:pPr>
        <w:pStyle w:val="aa"/>
        <w:numPr>
          <w:ilvl w:val="0"/>
          <w:numId w:val="43"/>
        </w:numPr>
        <w:spacing w:before="0" w:beforeAutospacing="0" w:after="0" w:afterAutospacing="0"/>
        <w:jc w:val="center"/>
        <w:rPr>
          <w:b/>
          <w:u w:val="single"/>
        </w:rPr>
      </w:pPr>
      <w:r w:rsidRPr="00022ED0">
        <w:rPr>
          <w:b/>
          <w:u w:val="single"/>
        </w:rPr>
        <w:t>Ожидаемый эффект от реализации подпрограммы</w:t>
      </w:r>
    </w:p>
    <w:p w:rsidR="00861F25" w:rsidRDefault="00861F25" w:rsidP="00861F25">
      <w:pPr>
        <w:pStyle w:val="aa"/>
        <w:spacing w:before="0" w:beforeAutospacing="0" w:after="0" w:afterAutospacing="0"/>
        <w:ind w:left="720"/>
        <w:rPr>
          <w:b/>
          <w:u w:val="single"/>
        </w:rPr>
      </w:pPr>
    </w:p>
    <w:p w:rsidR="00861F25" w:rsidRDefault="00861F25" w:rsidP="00861F25">
      <w:pPr>
        <w:pStyle w:val="aa"/>
        <w:spacing w:before="0" w:beforeAutospacing="0" w:after="0" w:afterAutospacing="0"/>
        <w:ind w:left="720"/>
      </w:pPr>
      <w:r>
        <w:t>Реализация настоящее подпрограммы позволит обеспечить следующие результаты:</w:t>
      </w:r>
    </w:p>
    <w:p w:rsidR="00861F25" w:rsidRDefault="00861F25" w:rsidP="00861F25">
      <w:pPr>
        <w:pStyle w:val="aa"/>
        <w:spacing w:before="0" w:beforeAutospacing="0" w:after="0" w:afterAutospacing="0"/>
        <w:ind w:left="720"/>
      </w:pPr>
      <w:r>
        <w:t>- создание условий для эффективной работы по организации досуга и проведения социально-культурной работы по месту жительства с различными группами населения;</w:t>
      </w:r>
    </w:p>
    <w:p w:rsidR="00861F25" w:rsidRDefault="00861F25" w:rsidP="00861F25">
      <w:pPr>
        <w:pStyle w:val="aa"/>
        <w:spacing w:before="0" w:beforeAutospacing="0" w:after="0" w:afterAutospacing="0"/>
        <w:ind w:left="720"/>
      </w:pPr>
      <w:r>
        <w:t xml:space="preserve"> - привлечение детей, подростков и жителей поселения к занятости физической культурой и спортом;</w:t>
      </w:r>
    </w:p>
    <w:p w:rsidR="00861F25" w:rsidRDefault="00861F25" w:rsidP="00861F25">
      <w:pPr>
        <w:pStyle w:val="aa"/>
        <w:spacing w:before="0" w:beforeAutospacing="0" w:after="0" w:afterAutospacing="0"/>
        <w:ind w:left="720"/>
      </w:pPr>
      <w:r>
        <w:t>- поддержка и стимулирование творческой деятельности населения;</w:t>
      </w:r>
    </w:p>
    <w:p w:rsidR="00861F25" w:rsidRDefault="00861F25" w:rsidP="00861F25">
      <w:pPr>
        <w:pStyle w:val="aa"/>
        <w:spacing w:before="0" w:beforeAutospacing="0" w:after="0" w:afterAutospacing="0"/>
        <w:ind w:left="720"/>
      </w:pPr>
      <w:r>
        <w:t>- повышение интереса населения к местным обычаям и традициям;</w:t>
      </w:r>
    </w:p>
    <w:p w:rsidR="00861F25" w:rsidRPr="00CA66F2" w:rsidRDefault="00861F25" w:rsidP="00861F25">
      <w:pPr>
        <w:pStyle w:val="aa"/>
        <w:spacing w:before="0" w:beforeAutospacing="0" w:after="0" w:afterAutospacing="0"/>
        <w:ind w:left="720"/>
      </w:pPr>
      <w:r>
        <w:t>- увеличение количества участников</w:t>
      </w:r>
    </w:p>
    <w:p w:rsidR="00861F25" w:rsidRDefault="00861F25" w:rsidP="00861F25">
      <w:pPr>
        <w:pStyle w:val="aa"/>
        <w:spacing w:before="0" w:beforeAutospacing="0" w:after="0" w:afterAutospacing="0"/>
        <w:jc w:val="center"/>
        <w:rPr>
          <w:b/>
          <w:u w:val="single"/>
        </w:rPr>
      </w:pPr>
    </w:p>
    <w:p w:rsidR="00365270" w:rsidRDefault="00365270" w:rsidP="00365270">
      <w:pPr>
        <w:spacing w:after="0" w:line="240" w:lineRule="auto"/>
        <w:jc w:val="center"/>
        <w:rPr>
          <w:rFonts w:ascii="Times New Roman" w:eastAsia="Times New Roman" w:hAnsi="Times New Roman"/>
          <w:b/>
          <w:bCs/>
          <w:color w:val="000000"/>
          <w:sz w:val="26"/>
          <w:szCs w:val="26"/>
          <w:lang w:eastAsia="ru-RU"/>
        </w:rPr>
      </w:pPr>
      <w:r>
        <w:rPr>
          <w:rFonts w:ascii="Times New Roman" w:eastAsia="Times New Roman" w:hAnsi="Times New Roman"/>
          <w:b/>
          <w:bCs/>
          <w:color w:val="000000"/>
          <w:sz w:val="26"/>
          <w:szCs w:val="26"/>
          <w:lang w:eastAsia="ru-RU"/>
        </w:rPr>
        <w:lastRenderedPageBreak/>
        <w:t>Паспорт</w:t>
      </w:r>
    </w:p>
    <w:p w:rsidR="00365270" w:rsidRDefault="00365270" w:rsidP="00365270">
      <w:pPr>
        <w:spacing w:before="100" w:beforeAutospacing="1" w:after="100" w:afterAutospacing="1" w:line="240" w:lineRule="atLeast"/>
        <w:contextualSpacing/>
        <w:jc w:val="center"/>
        <w:rPr>
          <w:rFonts w:ascii="Times New Roman" w:eastAsia="Times New Roman" w:hAnsi="Times New Roman"/>
          <w:b/>
          <w:bCs/>
          <w:color w:val="000000"/>
          <w:sz w:val="26"/>
          <w:szCs w:val="26"/>
          <w:lang w:eastAsia="ru-RU"/>
        </w:rPr>
      </w:pPr>
      <w:r w:rsidRPr="00391130">
        <w:rPr>
          <w:rFonts w:ascii="Times New Roman" w:eastAsia="Times New Roman" w:hAnsi="Times New Roman"/>
          <w:b/>
          <w:bCs/>
          <w:color w:val="000000"/>
          <w:sz w:val="26"/>
          <w:szCs w:val="26"/>
          <w:lang w:eastAsia="ru-RU"/>
        </w:rPr>
        <w:t>Муниципальной программы</w:t>
      </w:r>
      <w:r w:rsidRPr="00391130">
        <w:rPr>
          <w:rFonts w:ascii="Times New Roman" w:eastAsia="Times New Roman" w:hAnsi="Times New Roman"/>
          <w:color w:val="000000"/>
          <w:sz w:val="26"/>
          <w:szCs w:val="26"/>
          <w:lang w:eastAsia="ru-RU"/>
        </w:rPr>
        <w:t xml:space="preserve"> </w:t>
      </w:r>
      <w:r w:rsidRPr="00391130">
        <w:rPr>
          <w:rFonts w:ascii="Times New Roman" w:eastAsia="Times New Roman" w:hAnsi="Times New Roman"/>
          <w:b/>
          <w:bCs/>
          <w:color w:val="000000"/>
          <w:sz w:val="26"/>
          <w:szCs w:val="26"/>
          <w:lang w:eastAsia="ru-RU"/>
        </w:rPr>
        <w:t>«Осуществление мероприятий, связанных с разработкой землеустроительной документации по описанию границ населенных пунктов и территориальных зон сельского поселения            «</w:t>
      </w:r>
      <w:r>
        <w:rPr>
          <w:rFonts w:ascii="Times New Roman" w:eastAsia="Times New Roman" w:hAnsi="Times New Roman"/>
          <w:b/>
          <w:bCs/>
          <w:color w:val="000000"/>
          <w:sz w:val="26"/>
          <w:szCs w:val="26"/>
          <w:lang w:eastAsia="ru-RU"/>
        </w:rPr>
        <w:t>Деревня Колыхманово</w:t>
      </w:r>
      <w:r w:rsidRPr="00391130">
        <w:rPr>
          <w:rFonts w:ascii="Times New Roman" w:eastAsia="Times New Roman" w:hAnsi="Times New Roman"/>
          <w:b/>
          <w:bCs/>
          <w:color w:val="000000"/>
          <w:sz w:val="26"/>
          <w:szCs w:val="26"/>
          <w:lang w:eastAsia="ru-RU"/>
        </w:rPr>
        <w:t>» на 2018 – 2020 годы»</w:t>
      </w:r>
    </w:p>
    <w:p w:rsidR="00365270" w:rsidRPr="00F14206" w:rsidRDefault="00365270" w:rsidP="00365270">
      <w:pPr>
        <w:spacing w:after="100" w:afterAutospacing="1" w:line="276" w:lineRule="atLeast"/>
        <w:contextualSpacing/>
        <w:jc w:val="center"/>
        <w:rPr>
          <w:rFonts w:ascii="Arial" w:eastAsia="Times New Roman" w:hAnsi="Arial" w:cs="Arial"/>
          <w:color w:val="000000"/>
          <w:sz w:val="26"/>
          <w:szCs w:val="26"/>
          <w:lang w:eastAsia="ru-RU"/>
        </w:rPr>
      </w:pPr>
    </w:p>
    <w:tbl>
      <w:tblPr>
        <w:tblW w:w="5378" w:type="pct"/>
        <w:tblInd w:w="-257"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112"/>
        <w:gridCol w:w="8130"/>
      </w:tblGrid>
      <w:tr w:rsidR="00365270" w:rsidRPr="00365270" w:rsidTr="00365270">
        <w:trPr>
          <w:trHeight w:val="2157"/>
        </w:trPr>
        <w:tc>
          <w:tcPr>
            <w:tcW w:w="1031" w:type="pct"/>
            <w:tcBorders>
              <w:top w:val="single" w:sz="4" w:space="0" w:color="auto"/>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BB168A">
            <w:pPr>
              <w:spacing w:after="0" w:line="240" w:lineRule="auto"/>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b/>
                <w:bCs/>
                <w:sz w:val="24"/>
                <w:szCs w:val="24"/>
                <w:lang w:eastAsia="ru-RU"/>
              </w:rPr>
              <w:t>Основание разработки Муниципальной программы:</w:t>
            </w:r>
          </w:p>
        </w:tc>
        <w:tc>
          <w:tcPr>
            <w:tcW w:w="3969" w:type="pct"/>
            <w:tcBorders>
              <w:top w:val="single" w:sz="4" w:space="0" w:color="auto"/>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BB168A">
            <w:pPr>
              <w:spacing w:after="0" w:line="240" w:lineRule="auto"/>
              <w:ind w:left="20" w:right="164"/>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Градостроительный Кодекс Российской Федерации,</w:t>
            </w:r>
          </w:p>
          <w:p w:rsidR="00365270" w:rsidRPr="00365270" w:rsidRDefault="00365270" w:rsidP="00BB168A">
            <w:pPr>
              <w:spacing w:after="0" w:line="240" w:lineRule="auto"/>
              <w:ind w:left="20" w:right="164"/>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Федеральный Закон №131-ФЗ от 06.10.2003 «Об общих принципах организации местного самоуправления в Российской Федерации»,</w:t>
            </w:r>
          </w:p>
          <w:p w:rsidR="00365270" w:rsidRPr="00365270" w:rsidRDefault="00365270" w:rsidP="00BB168A">
            <w:pPr>
              <w:spacing w:after="0" w:line="240" w:lineRule="auto"/>
              <w:ind w:left="20" w:right="164"/>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Генеральный план сельского поселения.</w:t>
            </w:r>
          </w:p>
          <w:p w:rsidR="00365270" w:rsidRPr="00365270" w:rsidRDefault="00365270" w:rsidP="00BB168A">
            <w:pPr>
              <w:spacing w:after="0" w:line="240" w:lineRule="auto"/>
              <w:ind w:left="20" w:right="164"/>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Правила землепользования и застройки (далее - ПЗЗ) сельского поселения</w:t>
            </w:r>
          </w:p>
        </w:tc>
      </w:tr>
      <w:tr w:rsidR="00365270" w:rsidRPr="00365270" w:rsidTr="00365270">
        <w:trPr>
          <w:trHeight w:val="1800"/>
        </w:trPr>
        <w:tc>
          <w:tcPr>
            <w:tcW w:w="1031"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BB168A">
            <w:pPr>
              <w:spacing w:after="0" w:line="240" w:lineRule="auto"/>
              <w:rPr>
                <w:rFonts w:ascii="Times New Roman" w:eastAsia="Times New Roman" w:hAnsi="Times New Roman" w:cs="Times New Roman"/>
                <w:sz w:val="24"/>
                <w:szCs w:val="24"/>
                <w:lang w:eastAsia="ru-RU"/>
              </w:rPr>
            </w:pPr>
            <w:r w:rsidRPr="00365270">
              <w:rPr>
                <w:rFonts w:ascii="Times New Roman" w:eastAsia="Times New Roman" w:hAnsi="Times New Roman" w:cs="Times New Roman"/>
                <w:b/>
                <w:bCs/>
                <w:sz w:val="24"/>
                <w:szCs w:val="24"/>
                <w:lang w:eastAsia="ru-RU"/>
              </w:rPr>
              <w:t>Наименование заказчика и разработчика Муниципальной программы, их местонахождение</w:t>
            </w:r>
          </w:p>
        </w:tc>
        <w:tc>
          <w:tcPr>
            <w:tcW w:w="3969"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BB168A">
            <w:pPr>
              <w:spacing w:after="0" w:line="240" w:lineRule="auto"/>
              <w:ind w:left="20" w:right="164"/>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 xml:space="preserve">Администрация МО СП «Деревня Колыхманово», Калужская область, Юхновский район, д. Колыхманово, ул. Центральная, д. 16 </w:t>
            </w:r>
          </w:p>
        </w:tc>
      </w:tr>
      <w:tr w:rsidR="00365270" w:rsidRPr="00365270" w:rsidTr="00365270">
        <w:tc>
          <w:tcPr>
            <w:tcW w:w="1031"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BB168A">
            <w:pPr>
              <w:spacing w:after="0" w:line="240" w:lineRule="auto"/>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b/>
                <w:bCs/>
                <w:sz w:val="24"/>
                <w:szCs w:val="24"/>
                <w:lang w:eastAsia="ru-RU"/>
              </w:rPr>
              <w:t>Цель Муниципальной программы:</w:t>
            </w:r>
          </w:p>
        </w:tc>
        <w:tc>
          <w:tcPr>
            <w:tcW w:w="3969" w:type="pct"/>
            <w:tcBorders>
              <w:top w:val="single" w:sz="6" w:space="0" w:color="D9D9D9"/>
              <w:left w:val="single" w:sz="6" w:space="0" w:color="000000"/>
              <w:bottom w:val="single" w:sz="4" w:space="0" w:color="auto"/>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BB168A">
            <w:pPr>
              <w:autoSpaceDE w:val="0"/>
              <w:autoSpaceDN w:val="0"/>
              <w:adjustRightInd w:val="0"/>
              <w:spacing w:after="0" w:line="240" w:lineRule="auto"/>
              <w:ind w:left="20" w:right="162"/>
              <w:jc w:val="both"/>
              <w:rPr>
                <w:rFonts w:ascii="Times New Roman" w:hAnsi="Times New Roman" w:cs="Times New Roman"/>
                <w:sz w:val="24"/>
                <w:szCs w:val="24"/>
                <w:lang w:eastAsia="ru-RU"/>
              </w:rPr>
            </w:pPr>
            <w:r w:rsidRPr="00365270">
              <w:rPr>
                <w:rFonts w:ascii="Times New Roman" w:hAnsi="Times New Roman" w:cs="Times New Roman"/>
                <w:sz w:val="24"/>
                <w:szCs w:val="24"/>
                <w:lang w:eastAsia="ru-RU"/>
              </w:rPr>
              <w:t>1) создание условий для устойчивого развития территорий муниципальных образований, сохранения окружающей среды и объектов культурного наследия;</w:t>
            </w:r>
          </w:p>
          <w:p w:rsidR="00365270" w:rsidRPr="00365270" w:rsidRDefault="00365270" w:rsidP="00BB168A">
            <w:pPr>
              <w:autoSpaceDE w:val="0"/>
              <w:autoSpaceDN w:val="0"/>
              <w:adjustRightInd w:val="0"/>
              <w:spacing w:after="0" w:line="240" w:lineRule="auto"/>
              <w:ind w:left="20" w:right="162"/>
              <w:jc w:val="both"/>
              <w:rPr>
                <w:rFonts w:ascii="Times New Roman" w:hAnsi="Times New Roman" w:cs="Times New Roman"/>
                <w:sz w:val="24"/>
                <w:szCs w:val="24"/>
                <w:lang w:eastAsia="ru-RU"/>
              </w:rPr>
            </w:pPr>
            <w:r w:rsidRPr="00365270">
              <w:rPr>
                <w:rFonts w:ascii="Times New Roman" w:hAnsi="Times New Roman" w:cs="Times New Roman"/>
                <w:sz w:val="24"/>
                <w:szCs w:val="24"/>
                <w:lang w:eastAsia="ru-RU"/>
              </w:rPr>
              <w:t>2) создание условий для планировки территорий муниципальных образований;</w:t>
            </w:r>
          </w:p>
          <w:p w:rsidR="00365270" w:rsidRPr="00365270" w:rsidRDefault="00365270" w:rsidP="00BB168A">
            <w:pPr>
              <w:autoSpaceDE w:val="0"/>
              <w:autoSpaceDN w:val="0"/>
              <w:adjustRightInd w:val="0"/>
              <w:spacing w:after="0" w:line="240" w:lineRule="auto"/>
              <w:ind w:left="20" w:right="162"/>
              <w:jc w:val="both"/>
              <w:rPr>
                <w:rFonts w:ascii="Times New Roman" w:hAnsi="Times New Roman" w:cs="Times New Roman"/>
                <w:sz w:val="24"/>
                <w:szCs w:val="24"/>
                <w:lang w:eastAsia="ru-RU"/>
              </w:rPr>
            </w:pPr>
            <w:r w:rsidRPr="00365270">
              <w:rPr>
                <w:rFonts w:ascii="Times New Roman" w:hAnsi="Times New Roman" w:cs="Times New Roman"/>
                <w:sz w:val="24"/>
                <w:szCs w:val="24"/>
                <w:lang w:eastAsia="ru-RU"/>
              </w:rPr>
              <w:t>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65270" w:rsidRPr="00365270" w:rsidRDefault="00365270" w:rsidP="00BB168A">
            <w:pPr>
              <w:autoSpaceDE w:val="0"/>
              <w:autoSpaceDN w:val="0"/>
              <w:adjustRightInd w:val="0"/>
              <w:spacing w:after="0" w:line="240" w:lineRule="auto"/>
              <w:ind w:left="20" w:right="162"/>
              <w:jc w:val="both"/>
              <w:rPr>
                <w:rFonts w:ascii="Times New Roman" w:hAnsi="Times New Roman" w:cs="Times New Roman"/>
                <w:sz w:val="24"/>
                <w:szCs w:val="24"/>
                <w:lang w:eastAsia="ru-RU"/>
              </w:rPr>
            </w:pPr>
            <w:r w:rsidRPr="00365270">
              <w:rPr>
                <w:rFonts w:ascii="Times New Roman" w:hAnsi="Times New Roman" w:cs="Times New Roman"/>
                <w:sz w:val="24"/>
                <w:szCs w:val="24"/>
                <w:lang w:eastAsia="ru-RU"/>
              </w:rPr>
              <w:t>4)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65270" w:rsidRPr="00365270" w:rsidRDefault="00365270" w:rsidP="00BB168A">
            <w:pPr>
              <w:spacing w:after="0" w:line="240" w:lineRule="auto"/>
              <w:ind w:left="161" w:right="162"/>
              <w:jc w:val="both"/>
              <w:rPr>
                <w:rFonts w:ascii="Times New Roman" w:eastAsia="Times New Roman" w:hAnsi="Times New Roman" w:cs="Times New Roman"/>
                <w:sz w:val="24"/>
                <w:szCs w:val="24"/>
                <w:lang w:eastAsia="ru-RU"/>
              </w:rPr>
            </w:pPr>
          </w:p>
        </w:tc>
      </w:tr>
      <w:tr w:rsidR="00365270" w:rsidRPr="00365270" w:rsidTr="00365270">
        <w:tc>
          <w:tcPr>
            <w:tcW w:w="1031"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BB168A">
            <w:pPr>
              <w:spacing w:after="0" w:line="240" w:lineRule="auto"/>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b/>
                <w:bCs/>
                <w:sz w:val="24"/>
                <w:szCs w:val="24"/>
                <w:lang w:eastAsia="ru-RU"/>
              </w:rPr>
              <w:t>Задачи Муниципальной программы:</w:t>
            </w:r>
          </w:p>
        </w:tc>
        <w:tc>
          <w:tcPr>
            <w:tcW w:w="3969" w:type="pct"/>
            <w:tcBorders>
              <w:top w:val="single" w:sz="4" w:space="0" w:color="auto"/>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BB168A">
            <w:pPr>
              <w:pStyle w:val="ConsPlusCell"/>
              <w:ind w:left="20" w:right="57"/>
              <w:jc w:val="both"/>
              <w:rPr>
                <w:rFonts w:ascii="Times New Roman" w:hAnsi="Times New Roman" w:cs="Times New Roman"/>
                <w:sz w:val="24"/>
                <w:szCs w:val="24"/>
              </w:rPr>
            </w:pPr>
            <w:r w:rsidRPr="00365270">
              <w:rPr>
                <w:rFonts w:ascii="Times New Roman" w:hAnsi="Times New Roman" w:cs="Times New Roman"/>
                <w:sz w:val="24"/>
                <w:szCs w:val="24"/>
              </w:rPr>
              <w:t xml:space="preserve">1) ведение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 направленными на устойчивое развитие территории на основе территориального планирования и градостроительного зонирования; </w:t>
            </w:r>
          </w:p>
          <w:p w:rsidR="00365270" w:rsidRPr="00365270" w:rsidRDefault="00365270" w:rsidP="00BB168A">
            <w:pPr>
              <w:pStyle w:val="ConsPlusCell"/>
              <w:ind w:left="20" w:right="57"/>
              <w:jc w:val="both"/>
              <w:rPr>
                <w:rFonts w:ascii="Times New Roman" w:hAnsi="Times New Roman" w:cs="Times New Roman"/>
                <w:sz w:val="24"/>
                <w:szCs w:val="24"/>
              </w:rPr>
            </w:pPr>
            <w:r w:rsidRPr="00365270">
              <w:rPr>
                <w:rFonts w:ascii="Times New Roman" w:hAnsi="Times New Roman" w:cs="Times New Roman"/>
                <w:sz w:val="24"/>
                <w:szCs w:val="24"/>
              </w:rPr>
              <w:t>2) создание условий для привлечения инвестиций и активизации строительства;</w:t>
            </w:r>
          </w:p>
          <w:p w:rsidR="00365270" w:rsidRPr="00365270" w:rsidRDefault="00365270" w:rsidP="00BB168A">
            <w:pPr>
              <w:pStyle w:val="ConsPlusCell"/>
              <w:ind w:left="20" w:right="57"/>
              <w:jc w:val="both"/>
              <w:rPr>
                <w:rFonts w:ascii="Times New Roman" w:hAnsi="Times New Roman" w:cs="Times New Roman"/>
                <w:sz w:val="24"/>
                <w:szCs w:val="24"/>
              </w:rPr>
            </w:pPr>
            <w:r w:rsidRPr="00365270">
              <w:rPr>
                <w:rFonts w:ascii="Times New Roman" w:hAnsi="Times New Roman" w:cs="Times New Roman"/>
                <w:sz w:val="24"/>
                <w:szCs w:val="24"/>
              </w:rPr>
              <w:t>3) формирование экологически безопасной, благоприятной среды жизнедеятельности;</w:t>
            </w:r>
          </w:p>
          <w:p w:rsidR="00365270" w:rsidRPr="00365270" w:rsidRDefault="00365270" w:rsidP="00BB168A">
            <w:pPr>
              <w:pStyle w:val="ConsPlusCell"/>
              <w:ind w:left="20" w:right="57"/>
              <w:jc w:val="both"/>
              <w:rPr>
                <w:rFonts w:ascii="Times New Roman" w:hAnsi="Times New Roman" w:cs="Times New Roman"/>
                <w:sz w:val="24"/>
                <w:szCs w:val="24"/>
              </w:rPr>
            </w:pPr>
            <w:r w:rsidRPr="00365270">
              <w:rPr>
                <w:rFonts w:ascii="Times New Roman" w:hAnsi="Times New Roman" w:cs="Times New Roman"/>
                <w:sz w:val="24"/>
                <w:szCs w:val="24"/>
              </w:rPr>
              <w:t>4) обеспечение комплексного и эффективного развития социальной, производственной и инженерно-транспортной инфраструктуры;</w:t>
            </w:r>
          </w:p>
          <w:p w:rsidR="00365270" w:rsidRPr="00365270" w:rsidRDefault="00365270" w:rsidP="00BB168A">
            <w:pPr>
              <w:spacing w:after="0" w:line="240" w:lineRule="auto"/>
              <w:ind w:left="20" w:right="162"/>
              <w:rPr>
                <w:rFonts w:ascii="Times New Roman" w:eastAsia="Times New Roman" w:hAnsi="Times New Roman" w:cs="Times New Roman"/>
                <w:sz w:val="24"/>
                <w:szCs w:val="24"/>
                <w:lang w:eastAsia="ru-RU"/>
              </w:rPr>
            </w:pPr>
            <w:r w:rsidRPr="00365270">
              <w:rPr>
                <w:rFonts w:ascii="Times New Roman" w:hAnsi="Times New Roman" w:cs="Times New Roman"/>
                <w:sz w:val="24"/>
                <w:szCs w:val="24"/>
              </w:rPr>
              <w:t>5) бережное природопользование, сохранение исторического и культурного наследия, природных ландшафтов, повышение уровня архитектурно-художественной выразительности</w:t>
            </w:r>
          </w:p>
        </w:tc>
      </w:tr>
      <w:tr w:rsidR="00365270" w:rsidRPr="00365270" w:rsidTr="00365270">
        <w:tc>
          <w:tcPr>
            <w:tcW w:w="1031"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tcPr>
          <w:p w:rsidR="00365270" w:rsidRPr="00365270" w:rsidRDefault="00365270" w:rsidP="00BB168A">
            <w:pPr>
              <w:spacing w:after="0" w:line="240" w:lineRule="auto"/>
              <w:jc w:val="both"/>
              <w:rPr>
                <w:rFonts w:ascii="Times New Roman" w:eastAsia="Times New Roman" w:hAnsi="Times New Roman" w:cs="Times New Roman"/>
                <w:b/>
                <w:bCs/>
                <w:sz w:val="24"/>
                <w:szCs w:val="24"/>
                <w:lang w:eastAsia="ru-RU"/>
              </w:rPr>
            </w:pPr>
            <w:r w:rsidRPr="00365270">
              <w:rPr>
                <w:rFonts w:ascii="Times New Roman" w:eastAsia="Times New Roman" w:hAnsi="Times New Roman" w:cs="Times New Roman"/>
                <w:b/>
                <w:bCs/>
                <w:sz w:val="24"/>
                <w:szCs w:val="24"/>
                <w:lang w:eastAsia="ru-RU"/>
              </w:rPr>
              <w:t>Целевые показатели</w:t>
            </w:r>
          </w:p>
          <w:p w:rsidR="00365270" w:rsidRPr="00365270" w:rsidRDefault="00365270" w:rsidP="00BB168A">
            <w:pPr>
              <w:spacing w:after="0" w:line="240" w:lineRule="auto"/>
              <w:jc w:val="both"/>
              <w:rPr>
                <w:rFonts w:ascii="Times New Roman" w:eastAsia="Times New Roman" w:hAnsi="Times New Roman" w:cs="Times New Roman"/>
                <w:b/>
                <w:bCs/>
                <w:sz w:val="24"/>
                <w:szCs w:val="24"/>
                <w:lang w:eastAsia="ru-RU"/>
              </w:rPr>
            </w:pPr>
            <w:r w:rsidRPr="00365270">
              <w:rPr>
                <w:rFonts w:ascii="Times New Roman" w:eastAsia="Times New Roman" w:hAnsi="Times New Roman" w:cs="Times New Roman"/>
                <w:b/>
                <w:bCs/>
                <w:sz w:val="24"/>
                <w:szCs w:val="24"/>
                <w:lang w:eastAsia="ru-RU"/>
              </w:rPr>
              <w:t>Муниципальной программы</w:t>
            </w:r>
          </w:p>
        </w:tc>
        <w:tc>
          <w:tcPr>
            <w:tcW w:w="3969" w:type="pct"/>
            <w:tcBorders>
              <w:top w:val="single" w:sz="4" w:space="0" w:color="auto"/>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tcPr>
          <w:p w:rsidR="00365270" w:rsidRPr="00365270" w:rsidRDefault="00365270" w:rsidP="00BB168A">
            <w:pPr>
              <w:autoSpaceDE w:val="0"/>
              <w:autoSpaceDN w:val="0"/>
              <w:rPr>
                <w:rFonts w:ascii="Times New Roman" w:hAnsi="Times New Roman" w:cs="Times New Roman"/>
                <w:bCs/>
                <w:sz w:val="24"/>
                <w:szCs w:val="24"/>
              </w:rPr>
            </w:pPr>
            <w:r w:rsidRPr="00365270">
              <w:rPr>
                <w:rFonts w:ascii="Times New Roman" w:hAnsi="Times New Roman" w:cs="Times New Roman"/>
                <w:bCs/>
                <w:sz w:val="24"/>
                <w:szCs w:val="24"/>
              </w:rPr>
              <w:t xml:space="preserve">Количество населенных пунктов МО СП «Деревня Колыхманово», </w:t>
            </w:r>
            <w:proofErr w:type="gramStart"/>
            <w:r w:rsidRPr="00365270">
              <w:rPr>
                <w:rFonts w:ascii="Times New Roman" w:hAnsi="Times New Roman" w:cs="Times New Roman"/>
                <w:bCs/>
                <w:sz w:val="24"/>
                <w:szCs w:val="24"/>
              </w:rPr>
              <w:t>сведения</w:t>
            </w:r>
            <w:proofErr w:type="gramEnd"/>
            <w:r w:rsidRPr="00365270">
              <w:rPr>
                <w:rFonts w:ascii="Times New Roman" w:hAnsi="Times New Roman" w:cs="Times New Roman"/>
                <w:bCs/>
                <w:sz w:val="24"/>
                <w:szCs w:val="24"/>
              </w:rPr>
              <w:t xml:space="preserve"> о границах которых внесены в Единый государственный реестр недвижимости – 11 шт.</w:t>
            </w:r>
          </w:p>
          <w:p w:rsidR="00365270" w:rsidRPr="00365270" w:rsidRDefault="00365270" w:rsidP="00BB168A">
            <w:pPr>
              <w:autoSpaceDE w:val="0"/>
              <w:autoSpaceDN w:val="0"/>
              <w:rPr>
                <w:rFonts w:ascii="Times New Roman" w:hAnsi="Times New Roman" w:cs="Times New Roman"/>
                <w:b/>
                <w:bCs/>
                <w:sz w:val="24"/>
                <w:szCs w:val="24"/>
                <w:highlight w:val="yellow"/>
              </w:rPr>
            </w:pPr>
            <w:r w:rsidRPr="00365270">
              <w:rPr>
                <w:rFonts w:ascii="Times New Roman" w:hAnsi="Times New Roman" w:cs="Times New Roman"/>
                <w:sz w:val="24"/>
                <w:szCs w:val="24"/>
              </w:rPr>
              <w:t xml:space="preserve">Количество территориальных зон, </w:t>
            </w:r>
            <w:proofErr w:type="gramStart"/>
            <w:r w:rsidRPr="00365270">
              <w:rPr>
                <w:rFonts w:ascii="Times New Roman" w:hAnsi="Times New Roman" w:cs="Times New Roman"/>
                <w:sz w:val="24"/>
                <w:szCs w:val="24"/>
              </w:rPr>
              <w:t>сведения</w:t>
            </w:r>
            <w:proofErr w:type="gramEnd"/>
            <w:r w:rsidRPr="00365270">
              <w:rPr>
                <w:rFonts w:ascii="Times New Roman" w:hAnsi="Times New Roman" w:cs="Times New Roman"/>
                <w:sz w:val="24"/>
                <w:szCs w:val="24"/>
              </w:rPr>
              <w:t xml:space="preserve"> о границах которых внесены в </w:t>
            </w:r>
            <w:r w:rsidRPr="00365270">
              <w:rPr>
                <w:rFonts w:ascii="Times New Roman" w:hAnsi="Times New Roman" w:cs="Times New Roman"/>
                <w:sz w:val="24"/>
                <w:szCs w:val="24"/>
              </w:rPr>
              <w:lastRenderedPageBreak/>
              <w:t xml:space="preserve">Единый государственный реестр недвижимости на территории </w:t>
            </w:r>
            <w:r w:rsidRPr="00365270">
              <w:rPr>
                <w:rFonts w:ascii="Times New Roman" w:hAnsi="Times New Roman" w:cs="Times New Roman"/>
                <w:bCs/>
                <w:sz w:val="24"/>
                <w:szCs w:val="24"/>
              </w:rPr>
              <w:t>МО СП «Деревня Колыхманово»</w:t>
            </w:r>
            <w:r w:rsidRPr="00365270">
              <w:rPr>
                <w:rFonts w:ascii="Times New Roman" w:hAnsi="Times New Roman" w:cs="Times New Roman"/>
                <w:b/>
                <w:bCs/>
                <w:sz w:val="24"/>
                <w:szCs w:val="24"/>
              </w:rPr>
              <w:t xml:space="preserve">- </w:t>
            </w:r>
            <w:r w:rsidRPr="00365270">
              <w:rPr>
                <w:rFonts w:ascii="Times New Roman" w:hAnsi="Times New Roman" w:cs="Times New Roman"/>
                <w:bCs/>
                <w:sz w:val="24"/>
                <w:szCs w:val="24"/>
              </w:rPr>
              <w:t>36 шт.</w:t>
            </w:r>
          </w:p>
        </w:tc>
      </w:tr>
      <w:tr w:rsidR="00365270" w:rsidRPr="00365270" w:rsidTr="00365270">
        <w:tc>
          <w:tcPr>
            <w:tcW w:w="1031"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tcPr>
          <w:p w:rsidR="00365270" w:rsidRPr="00365270" w:rsidRDefault="00365270" w:rsidP="00BB168A">
            <w:pPr>
              <w:spacing w:after="0" w:line="240" w:lineRule="auto"/>
              <w:jc w:val="both"/>
              <w:rPr>
                <w:rFonts w:ascii="Times New Roman" w:eastAsia="Times New Roman" w:hAnsi="Times New Roman" w:cs="Times New Roman"/>
                <w:b/>
                <w:bCs/>
                <w:sz w:val="24"/>
                <w:szCs w:val="24"/>
                <w:lang w:eastAsia="ru-RU"/>
              </w:rPr>
            </w:pPr>
            <w:r w:rsidRPr="00365270">
              <w:rPr>
                <w:rFonts w:ascii="Times New Roman" w:eastAsia="Times New Roman" w:hAnsi="Times New Roman" w:cs="Times New Roman"/>
                <w:b/>
                <w:bCs/>
                <w:sz w:val="24"/>
                <w:szCs w:val="24"/>
                <w:lang w:eastAsia="ru-RU"/>
              </w:rPr>
              <w:lastRenderedPageBreak/>
              <w:t>Срок реализации Муниципальной программы:</w:t>
            </w:r>
          </w:p>
        </w:tc>
        <w:tc>
          <w:tcPr>
            <w:tcW w:w="3969"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tcPr>
          <w:p w:rsidR="00365270" w:rsidRPr="00365270" w:rsidRDefault="00365270" w:rsidP="00BB168A">
            <w:pPr>
              <w:spacing w:after="0" w:line="240" w:lineRule="auto"/>
              <w:ind w:left="161" w:right="162"/>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Срок 2018 – 2020 годы</w:t>
            </w:r>
          </w:p>
          <w:p w:rsidR="00365270" w:rsidRPr="00365270" w:rsidRDefault="00365270" w:rsidP="00BB168A">
            <w:pPr>
              <w:spacing w:after="0" w:line="240" w:lineRule="auto"/>
              <w:ind w:left="161" w:right="162"/>
              <w:jc w:val="both"/>
              <w:rPr>
                <w:rFonts w:ascii="Times New Roman" w:eastAsia="Times New Roman" w:hAnsi="Times New Roman" w:cs="Times New Roman"/>
                <w:sz w:val="24"/>
                <w:szCs w:val="24"/>
                <w:lang w:eastAsia="ru-RU"/>
              </w:rPr>
            </w:pPr>
          </w:p>
        </w:tc>
      </w:tr>
      <w:tr w:rsidR="00365270" w:rsidRPr="00365270" w:rsidTr="00365270">
        <w:tc>
          <w:tcPr>
            <w:tcW w:w="1031"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tcPr>
          <w:p w:rsidR="00365270" w:rsidRPr="00365270" w:rsidRDefault="00365270" w:rsidP="00BB168A">
            <w:pPr>
              <w:spacing w:after="0" w:line="240" w:lineRule="auto"/>
              <w:jc w:val="center"/>
              <w:rPr>
                <w:rFonts w:ascii="Times New Roman" w:eastAsia="Times New Roman" w:hAnsi="Times New Roman" w:cs="Times New Roman"/>
                <w:b/>
                <w:bCs/>
                <w:sz w:val="24"/>
                <w:szCs w:val="24"/>
                <w:lang w:eastAsia="ru-RU"/>
              </w:rPr>
            </w:pPr>
            <w:r w:rsidRPr="00365270">
              <w:rPr>
                <w:rFonts w:ascii="Times New Roman" w:eastAsia="Times New Roman" w:hAnsi="Times New Roman" w:cs="Times New Roman"/>
                <w:b/>
                <w:bCs/>
                <w:sz w:val="24"/>
                <w:szCs w:val="24"/>
                <w:lang w:eastAsia="ru-RU"/>
              </w:rPr>
              <w:t>Объемы и источники  финансирования Муниципальной программы</w:t>
            </w:r>
          </w:p>
        </w:tc>
        <w:tc>
          <w:tcPr>
            <w:tcW w:w="3969"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tcPr>
          <w:tbl>
            <w:tblPr>
              <w:tblW w:w="8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6"/>
              <w:gridCol w:w="1933"/>
              <w:gridCol w:w="1116"/>
              <w:gridCol w:w="1434"/>
              <w:gridCol w:w="934"/>
              <w:gridCol w:w="752"/>
            </w:tblGrid>
            <w:tr w:rsidR="00365270" w:rsidRPr="00365270" w:rsidTr="00BB168A">
              <w:trPr>
                <w:trHeight w:val="90"/>
              </w:trPr>
              <w:tc>
                <w:tcPr>
                  <w:tcW w:w="1927" w:type="dxa"/>
                  <w:vMerge w:val="restart"/>
                  <w:tcBorders>
                    <w:top w:val="single" w:sz="4" w:space="0" w:color="auto"/>
                    <w:left w:val="single" w:sz="4" w:space="0" w:color="auto"/>
                    <w:right w:val="single" w:sz="4" w:space="0" w:color="auto"/>
                  </w:tcBorders>
                </w:tcPr>
                <w:p w:rsidR="00365270" w:rsidRPr="00365270" w:rsidRDefault="00365270" w:rsidP="00BB168A">
                  <w:pPr>
                    <w:pStyle w:val="1f8"/>
                    <w:tabs>
                      <w:tab w:val="left" w:pos="284"/>
                    </w:tabs>
                    <w:autoSpaceDE w:val="0"/>
                    <w:autoSpaceDN w:val="0"/>
                    <w:adjustRightInd w:val="0"/>
                    <w:ind w:left="0"/>
                  </w:pPr>
                  <w:r w:rsidRPr="00365270">
                    <w:t xml:space="preserve">Объемы финансирования программы за счет всех источников финансирования </w:t>
                  </w:r>
                </w:p>
              </w:tc>
              <w:tc>
                <w:tcPr>
                  <w:tcW w:w="1664" w:type="dxa"/>
                  <w:vMerge w:val="restart"/>
                  <w:tcBorders>
                    <w:top w:val="single" w:sz="4" w:space="0" w:color="auto"/>
                    <w:left w:val="single" w:sz="4" w:space="0" w:color="auto"/>
                    <w:bottom w:val="single" w:sz="4" w:space="0" w:color="auto"/>
                    <w:right w:val="single" w:sz="4" w:space="0" w:color="auto"/>
                  </w:tcBorders>
                </w:tcPr>
                <w:p w:rsidR="00365270" w:rsidRPr="00365270" w:rsidRDefault="00365270" w:rsidP="00BB168A">
                  <w:pPr>
                    <w:autoSpaceDE w:val="0"/>
                    <w:autoSpaceDN w:val="0"/>
                    <w:adjustRightInd w:val="0"/>
                    <w:jc w:val="center"/>
                    <w:rPr>
                      <w:rFonts w:ascii="Times New Roman" w:hAnsi="Times New Roman" w:cs="Times New Roman"/>
                      <w:sz w:val="24"/>
                      <w:szCs w:val="24"/>
                    </w:rPr>
                  </w:pPr>
                  <w:r w:rsidRPr="00365270">
                    <w:rPr>
                      <w:rFonts w:ascii="Times New Roman" w:hAnsi="Times New Roman" w:cs="Times New Roman"/>
                      <w:sz w:val="24"/>
                      <w:szCs w:val="24"/>
                    </w:rPr>
                    <w:t>Наименование показателя</w:t>
                  </w:r>
                </w:p>
              </w:tc>
              <w:tc>
                <w:tcPr>
                  <w:tcW w:w="1104" w:type="dxa"/>
                  <w:vMerge w:val="restart"/>
                  <w:tcBorders>
                    <w:top w:val="single" w:sz="4" w:space="0" w:color="auto"/>
                    <w:left w:val="single" w:sz="4" w:space="0" w:color="auto"/>
                    <w:bottom w:val="single" w:sz="4" w:space="0" w:color="auto"/>
                    <w:right w:val="single" w:sz="4" w:space="0" w:color="auto"/>
                  </w:tcBorders>
                </w:tcPr>
                <w:p w:rsidR="00365270" w:rsidRPr="00365270" w:rsidRDefault="00365270" w:rsidP="00BB168A">
                  <w:pPr>
                    <w:autoSpaceDE w:val="0"/>
                    <w:autoSpaceDN w:val="0"/>
                    <w:adjustRightInd w:val="0"/>
                    <w:jc w:val="center"/>
                    <w:rPr>
                      <w:rFonts w:ascii="Times New Roman" w:hAnsi="Times New Roman" w:cs="Times New Roman"/>
                      <w:sz w:val="24"/>
                      <w:szCs w:val="24"/>
                    </w:rPr>
                  </w:pPr>
                  <w:r w:rsidRPr="00365270">
                    <w:rPr>
                      <w:rFonts w:ascii="Times New Roman" w:hAnsi="Times New Roman" w:cs="Times New Roman"/>
                      <w:sz w:val="24"/>
                      <w:szCs w:val="24"/>
                    </w:rPr>
                    <w:t>Всего</w:t>
                  </w:r>
                </w:p>
                <w:p w:rsidR="00365270" w:rsidRPr="00365270" w:rsidRDefault="00365270" w:rsidP="00BB168A">
                  <w:pPr>
                    <w:autoSpaceDE w:val="0"/>
                    <w:autoSpaceDN w:val="0"/>
                    <w:adjustRightInd w:val="0"/>
                    <w:jc w:val="center"/>
                    <w:rPr>
                      <w:rFonts w:ascii="Times New Roman" w:hAnsi="Times New Roman" w:cs="Times New Roman"/>
                      <w:sz w:val="24"/>
                      <w:szCs w:val="24"/>
                    </w:rPr>
                  </w:pPr>
                  <w:r w:rsidRPr="00365270">
                    <w:rPr>
                      <w:rFonts w:ascii="Times New Roman" w:hAnsi="Times New Roman" w:cs="Times New Roman"/>
                      <w:sz w:val="24"/>
                      <w:szCs w:val="24"/>
                    </w:rPr>
                    <w:t>(тыс. руб.)</w:t>
                  </w:r>
                </w:p>
              </w:tc>
              <w:tc>
                <w:tcPr>
                  <w:tcW w:w="3400" w:type="dxa"/>
                  <w:gridSpan w:val="3"/>
                  <w:tcBorders>
                    <w:top w:val="single" w:sz="4" w:space="0" w:color="auto"/>
                    <w:left w:val="single" w:sz="4" w:space="0" w:color="auto"/>
                    <w:bottom w:val="single" w:sz="4" w:space="0" w:color="auto"/>
                    <w:right w:val="single" w:sz="4" w:space="0" w:color="auto"/>
                  </w:tcBorders>
                </w:tcPr>
                <w:p w:rsidR="00365270" w:rsidRPr="00365270" w:rsidRDefault="00365270" w:rsidP="00BB168A">
                  <w:pPr>
                    <w:autoSpaceDE w:val="0"/>
                    <w:autoSpaceDN w:val="0"/>
                    <w:adjustRightInd w:val="0"/>
                    <w:jc w:val="center"/>
                    <w:rPr>
                      <w:rFonts w:ascii="Times New Roman" w:hAnsi="Times New Roman" w:cs="Times New Roman"/>
                      <w:sz w:val="24"/>
                      <w:szCs w:val="24"/>
                    </w:rPr>
                  </w:pPr>
                  <w:r w:rsidRPr="00365270">
                    <w:rPr>
                      <w:rFonts w:ascii="Times New Roman" w:hAnsi="Times New Roman" w:cs="Times New Roman"/>
                      <w:sz w:val="24"/>
                      <w:szCs w:val="24"/>
                    </w:rPr>
                    <w:t>в том числе по годам:</w:t>
                  </w:r>
                </w:p>
              </w:tc>
            </w:tr>
            <w:tr w:rsidR="00365270" w:rsidRPr="00365270" w:rsidTr="00BB168A">
              <w:trPr>
                <w:trHeight w:val="90"/>
              </w:trPr>
              <w:tc>
                <w:tcPr>
                  <w:tcW w:w="1927" w:type="dxa"/>
                  <w:vMerge/>
                  <w:tcBorders>
                    <w:left w:val="single" w:sz="4" w:space="0" w:color="auto"/>
                    <w:right w:val="single" w:sz="4" w:space="0" w:color="auto"/>
                  </w:tcBorders>
                </w:tcPr>
                <w:p w:rsidR="00365270" w:rsidRPr="00365270" w:rsidRDefault="00365270" w:rsidP="00BB168A">
                  <w:pPr>
                    <w:pStyle w:val="1f8"/>
                    <w:numPr>
                      <w:ilvl w:val="0"/>
                      <w:numId w:val="15"/>
                    </w:numPr>
                    <w:tabs>
                      <w:tab w:val="left" w:pos="426"/>
                    </w:tabs>
                    <w:autoSpaceDE w:val="0"/>
                    <w:autoSpaceDN w:val="0"/>
                    <w:adjustRightInd w:val="0"/>
                    <w:ind w:left="426" w:hanging="426"/>
                  </w:pPr>
                </w:p>
              </w:tc>
              <w:tc>
                <w:tcPr>
                  <w:tcW w:w="1664" w:type="dxa"/>
                  <w:vMerge/>
                  <w:tcBorders>
                    <w:top w:val="single" w:sz="4" w:space="0" w:color="auto"/>
                    <w:left w:val="single" w:sz="4" w:space="0" w:color="auto"/>
                    <w:bottom w:val="single" w:sz="4" w:space="0" w:color="auto"/>
                    <w:right w:val="single" w:sz="4" w:space="0" w:color="auto"/>
                  </w:tcBorders>
                </w:tcPr>
                <w:p w:rsidR="00365270" w:rsidRPr="00365270" w:rsidRDefault="00365270" w:rsidP="00BB168A">
                  <w:pPr>
                    <w:autoSpaceDE w:val="0"/>
                    <w:autoSpaceDN w:val="0"/>
                    <w:adjustRightInd w:val="0"/>
                    <w:jc w:val="center"/>
                    <w:rPr>
                      <w:rFonts w:ascii="Times New Roman" w:hAnsi="Times New Roman" w:cs="Times New Roman"/>
                      <w:sz w:val="24"/>
                      <w:szCs w:val="24"/>
                    </w:rPr>
                  </w:pPr>
                </w:p>
              </w:tc>
              <w:tc>
                <w:tcPr>
                  <w:tcW w:w="1104" w:type="dxa"/>
                  <w:vMerge/>
                  <w:tcBorders>
                    <w:top w:val="single" w:sz="4" w:space="0" w:color="auto"/>
                    <w:left w:val="single" w:sz="4" w:space="0" w:color="auto"/>
                    <w:bottom w:val="single" w:sz="4" w:space="0" w:color="auto"/>
                    <w:right w:val="single" w:sz="4" w:space="0" w:color="auto"/>
                  </w:tcBorders>
                </w:tcPr>
                <w:p w:rsidR="00365270" w:rsidRPr="00365270" w:rsidRDefault="00365270" w:rsidP="00BB168A">
                  <w:pPr>
                    <w:autoSpaceDE w:val="0"/>
                    <w:autoSpaceDN w:val="0"/>
                    <w:adjustRightInd w:val="0"/>
                    <w:jc w:val="center"/>
                    <w:rPr>
                      <w:rFonts w:ascii="Times New Roman" w:hAnsi="Times New Roman" w:cs="Times New Roman"/>
                      <w:sz w:val="24"/>
                      <w:szCs w:val="24"/>
                    </w:rPr>
                  </w:pPr>
                </w:p>
              </w:tc>
              <w:tc>
                <w:tcPr>
                  <w:tcW w:w="1557"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BB168A">
                  <w:pPr>
                    <w:autoSpaceDE w:val="0"/>
                    <w:autoSpaceDN w:val="0"/>
                    <w:adjustRightInd w:val="0"/>
                    <w:ind w:left="-57" w:right="-57"/>
                    <w:jc w:val="center"/>
                    <w:rPr>
                      <w:rFonts w:ascii="Times New Roman" w:hAnsi="Times New Roman" w:cs="Times New Roman"/>
                      <w:sz w:val="24"/>
                      <w:szCs w:val="24"/>
                    </w:rPr>
                  </w:pPr>
                  <w:r w:rsidRPr="00365270">
                    <w:rPr>
                      <w:rFonts w:ascii="Times New Roman" w:hAnsi="Times New Roman" w:cs="Times New Roman"/>
                      <w:sz w:val="24"/>
                      <w:szCs w:val="24"/>
                    </w:rPr>
                    <w:t>2018</w:t>
                  </w:r>
                </w:p>
              </w:tc>
              <w:tc>
                <w:tcPr>
                  <w:tcW w:w="1070"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BB168A">
                  <w:pPr>
                    <w:autoSpaceDE w:val="0"/>
                    <w:autoSpaceDN w:val="0"/>
                    <w:adjustRightInd w:val="0"/>
                    <w:ind w:left="-57" w:right="-57"/>
                    <w:jc w:val="center"/>
                    <w:rPr>
                      <w:rFonts w:ascii="Times New Roman" w:hAnsi="Times New Roman" w:cs="Times New Roman"/>
                      <w:sz w:val="24"/>
                      <w:szCs w:val="24"/>
                    </w:rPr>
                  </w:pPr>
                  <w:r w:rsidRPr="00365270">
                    <w:rPr>
                      <w:rFonts w:ascii="Times New Roman" w:hAnsi="Times New Roman" w:cs="Times New Roman"/>
                      <w:sz w:val="24"/>
                      <w:szCs w:val="24"/>
                    </w:rPr>
                    <w:t>2019</w:t>
                  </w:r>
                </w:p>
              </w:tc>
              <w:tc>
                <w:tcPr>
                  <w:tcW w:w="773"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BB168A">
                  <w:pPr>
                    <w:autoSpaceDE w:val="0"/>
                    <w:autoSpaceDN w:val="0"/>
                    <w:adjustRightInd w:val="0"/>
                    <w:jc w:val="center"/>
                    <w:rPr>
                      <w:rFonts w:ascii="Times New Roman" w:hAnsi="Times New Roman" w:cs="Times New Roman"/>
                      <w:sz w:val="24"/>
                      <w:szCs w:val="24"/>
                    </w:rPr>
                  </w:pPr>
                  <w:r w:rsidRPr="00365270">
                    <w:rPr>
                      <w:rFonts w:ascii="Times New Roman" w:hAnsi="Times New Roman" w:cs="Times New Roman"/>
                      <w:sz w:val="24"/>
                      <w:szCs w:val="24"/>
                    </w:rPr>
                    <w:t>2020</w:t>
                  </w:r>
                </w:p>
              </w:tc>
            </w:tr>
            <w:tr w:rsidR="00365270" w:rsidRPr="00365270" w:rsidTr="00BB168A">
              <w:trPr>
                <w:trHeight w:val="90"/>
              </w:trPr>
              <w:tc>
                <w:tcPr>
                  <w:tcW w:w="1927" w:type="dxa"/>
                  <w:vMerge/>
                  <w:tcBorders>
                    <w:left w:val="single" w:sz="4" w:space="0" w:color="auto"/>
                    <w:right w:val="single" w:sz="4" w:space="0" w:color="auto"/>
                  </w:tcBorders>
                </w:tcPr>
                <w:p w:rsidR="00365270" w:rsidRPr="00365270" w:rsidRDefault="00365270" w:rsidP="00BB168A">
                  <w:pPr>
                    <w:pStyle w:val="1f8"/>
                    <w:numPr>
                      <w:ilvl w:val="0"/>
                      <w:numId w:val="15"/>
                    </w:numPr>
                    <w:tabs>
                      <w:tab w:val="left" w:pos="426"/>
                    </w:tabs>
                    <w:autoSpaceDE w:val="0"/>
                    <w:autoSpaceDN w:val="0"/>
                    <w:adjustRightInd w:val="0"/>
                    <w:ind w:left="426" w:hanging="426"/>
                  </w:pPr>
                </w:p>
              </w:tc>
              <w:tc>
                <w:tcPr>
                  <w:tcW w:w="1664" w:type="dxa"/>
                  <w:tcBorders>
                    <w:top w:val="single" w:sz="4" w:space="0" w:color="auto"/>
                    <w:left w:val="single" w:sz="4" w:space="0" w:color="auto"/>
                    <w:bottom w:val="single" w:sz="4" w:space="0" w:color="auto"/>
                    <w:right w:val="single" w:sz="4" w:space="0" w:color="auto"/>
                  </w:tcBorders>
                </w:tcPr>
                <w:p w:rsidR="00365270" w:rsidRPr="00365270" w:rsidRDefault="00365270" w:rsidP="00BB168A">
                  <w:pPr>
                    <w:autoSpaceDE w:val="0"/>
                    <w:autoSpaceDN w:val="0"/>
                    <w:adjustRightInd w:val="0"/>
                    <w:rPr>
                      <w:rFonts w:ascii="Times New Roman" w:hAnsi="Times New Roman" w:cs="Times New Roman"/>
                      <w:sz w:val="24"/>
                      <w:szCs w:val="24"/>
                    </w:rPr>
                  </w:pPr>
                  <w:r w:rsidRPr="00365270">
                    <w:rPr>
                      <w:rFonts w:ascii="Times New Roman" w:hAnsi="Times New Roman" w:cs="Times New Roman"/>
                      <w:sz w:val="24"/>
                      <w:szCs w:val="24"/>
                    </w:rPr>
                    <w:t>Всего за счет всех источников финансирования</w:t>
                  </w:r>
                </w:p>
              </w:tc>
              <w:tc>
                <w:tcPr>
                  <w:tcW w:w="1104"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BB168A">
                  <w:pPr>
                    <w:jc w:val="center"/>
                    <w:rPr>
                      <w:rFonts w:ascii="Times New Roman" w:hAnsi="Times New Roman" w:cs="Times New Roman"/>
                      <w:sz w:val="24"/>
                      <w:szCs w:val="24"/>
                    </w:rPr>
                  </w:pPr>
                  <w:r w:rsidRPr="00365270">
                    <w:rPr>
                      <w:rFonts w:ascii="Times New Roman" w:hAnsi="Times New Roman" w:cs="Times New Roman"/>
                      <w:sz w:val="24"/>
                      <w:szCs w:val="24"/>
                    </w:rPr>
                    <w:t>136,049</w:t>
                  </w:r>
                </w:p>
              </w:tc>
              <w:tc>
                <w:tcPr>
                  <w:tcW w:w="1557"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BB168A">
                  <w:pPr>
                    <w:jc w:val="center"/>
                    <w:rPr>
                      <w:rFonts w:ascii="Times New Roman" w:hAnsi="Times New Roman" w:cs="Times New Roman"/>
                      <w:sz w:val="24"/>
                      <w:szCs w:val="24"/>
                    </w:rPr>
                  </w:pPr>
                  <w:r w:rsidRPr="00365270">
                    <w:rPr>
                      <w:rFonts w:ascii="Times New Roman" w:hAnsi="Times New Roman" w:cs="Times New Roman"/>
                      <w:sz w:val="24"/>
                      <w:szCs w:val="24"/>
                    </w:rPr>
                    <w:t>136,049</w:t>
                  </w:r>
                </w:p>
              </w:tc>
              <w:tc>
                <w:tcPr>
                  <w:tcW w:w="1070"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BB168A">
                  <w:pPr>
                    <w:jc w:val="center"/>
                    <w:rPr>
                      <w:rFonts w:ascii="Times New Roman" w:hAnsi="Times New Roman" w:cs="Times New Roman"/>
                      <w:color w:val="000000"/>
                      <w:sz w:val="24"/>
                      <w:szCs w:val="24"/>
                    </w:rPr>
                  </w:pPr>
                </w:p>
              </w:tc>
              <w:tc>
                <w:tcPr>
                  <w:tcW w:w="773"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BB168A">
                  <w:pPr>
                    <w:jc w:val="center"/>
                    <w:rPr>
                      <w:rFonts w:ascii="Times New Roman" w:hAnsi="Times New Roman" w:cs="Times New Roman"/>
                      <w:color w:val="000000"/>
                      <w:sz w:val="24"/>
                      <w:szCs w:val="24"/>
                    </w:rPr>
                  </w:pPr>
                </w:p>
              </w:tc>
            </w:tr>
            <w:tr w:rsidR="00365270" w:rsidRPr="00365270" w:rsidTr="00BB168A">
              <w:trPr>
                <w:trHeight w:val="690"/>
              </w:trPr>
              <w:tc>
                <w:tcPr>
                  <w:tcW w:w="1927" w:type="dxa"/>
                  <w:vMerge/>
                  <w:tcBorders>
                    <w:left w:val="single" w:sz="4" w:space="0" w:color="auto"/>
                    <w:right w:val="single" w:sz="4" w:space="0" w:color="auto"/>
                  </w:tcBorders>
                </w:tcPr>
                <w:p w:rsidR="00365270" w:rsidRPr="00365270" w:rsidRDefault="00365270" w:rsidP="00BB168A">
                  <w:pPr>
                    <w:pStyle w:val="1f8"/>
                    <w:numPr>
                      <w:ilvl w:val="0"/>
                      <w:numId w:val="15"/>
                    </w:numPr>
                    <w:tabs>
                      <w:tab w:val="left" w:pos="426"/>
                    </w:tabs>
                    <w:autoSpaceDE w:val="0"/>
                    <w:autoSpaceDN w:val="0"/>
                    <w:adjustRightInd w:val="0"/>
                    <w:ind w:left="426" w:hanging="426"/>
                  </w:pPr>
                </w:p>
              </w:tc>
              <w:tc>
                <w:tcPr>
                  <w:tcW w:w="1664" w:type="dxa"/>
                  <w:tcBorders>
                    <w:top w:val="single" w:sz="4" w:space="0" w:color="auto"/>
                    <w:left w:val="single" w:sz="4" w:space="0" w:color="auto"/>
                    <w:bottom w:val="single" w:sz="4" w:space="0" w:color="auto"/>
                    <w:right w:val="single" w:sz="4" w:space="0" w:color="auto"/>
                  </w:tcBorders>
                </w:tcPr>
                <w:p w:rsidR="00365270" w:rsidRPr="00365270" w:rsidRDefault="00365270" w:rsidP="00BB168A">
                  <w:pPr>
                    <w:autoSpaceDE w:val="0"/>
                    <w:autoSpaceDN w:val="0"/>
                    <w:adjustRightInd w:val="0"/>
                    <w:rPr>
                      <w:rFonts w:ascii="Times New Roman" w:hAnsi="Times New Roman" w:cs="Times New Roman"/>
                      <w:sz w:val="24"/>
                      <w:szCs w:val="24"/>
                    </w:rPr>
                  </w:pPr>
                  <w:r w:rsidRPr="00365270">
                    <w:rPr>
                      <w:rFonts w:ascii="Times New Roman" w:hAnsi="Times New Roman" w:cs="Times New Roman"/>
                      <w:sz w:val="24"/>
                      <w:szCs w:val="24"/>
                    </w:rPr>
                    <w:t>в том числе средства бюджета муниципального образования</w:t>
                  </w:r>
                </w:p>
              </w:tc>
              <w:tc>
                <w:tcPr>
                  <w:tcW w:w="1104"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BB168A">
                  <w:pPr>
                    <w:jc w:val="center"/>
                    <w:rPr>
                      <w:rFonts w:ascii="Times New Roman" w:hAnsi="Times New Roman" w:cs="Times New Roman"/>
                      <w:sz w:val="24"/>
                      <w:szCs w:val="24"/>
                    </w:rPr>
                  </w:pPr>
                  <w:r w:rsidRPr="00365270">
                    <w:rPr>
                      <w:rFonts w:ascii="Times New Roman" w:hAnsi="Times New Roman" w:cs="Times New Roman"/>
                      <w:sz w:val="24"/>
                      <w:szCs w:val="24"/>
                    </w:rPr>
                    <w:t>13,6049</w:t>
                  </w:r>
                </w:p>
              </w:tc>
              <w:tc>
                <w:tcPr>
                  <w:tcW w:w="1557"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BB168A">
                  <w:pPr>
                    <w:jc w:val="center"/>
                    <w:rPr>
                      <w:rFonts w:ascii="Times New Roman" w:hAnsi="Times New Roman" w:cs="Times New Roman"/>
                      <w:sz w:val="24"/>
                      <w:szCs w:val="24"/>
                    </w:rPr>
                  </w:pPr>
                  <w:r w:rsidRPr="00365270">
                    <w:rPr>
                      <w:rFonts w:ascii="Times New Roman" w:hAnsi="Times New Roman" w:cs="Times New Roman"/>
                      <w:sz w:val="24"/>
                      <w:szCs w:val="24"/>
                    </w:rPr>
                    <w:t>13,6049</w:t>
                  </w:r>
                </w:p>
              </w:tc>
              <w:tc>
                <w:tcPr>
                  <w:tcW w:w="1070"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BB168A">
                  <w:pPr>
                    <w:jc w:val="center"/>
                    <w:rPr>
                      <w:rFonts w:ascii="Times New Roman" w:hAnsi="Times New Roman" w:cs="Times New Roman"/>
                      <w:color w:val="000000"/>
                      <w:sz w:val="24"/>
                      <w:szCs w:val="24"/>
                    </w:rPr>
                  </w:pPr>
                </w:p>
              </w:tc>
              <w:tc>
                <w:tcPr>
                  <w:tcW w:w="773"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BB168A">
                  <w:pPr>
                    <w:jc w:val="center"/>
                    <w:rPr>
                      <w:rFonts w:ascii="Times New Roman" w:hAnsi="Times New Roman" w:cs="Times New Roman"/>
                      <w:color w:val="000000"/>
                      <w:sz w:val="24"/>
                      <w:szCs w:val="24"/>
                    </w:rPr>
                  </w:pPr>
                </w:p>
              </w:tc>
            </w:tr>
            <w:tr w:rsidR="00365270" w:rsidRPr="00365270" w:rsidTr="00BB168A">
              <w:trPr>
                <w:trHeight w:val="982"/>
              </w:trPr>
              <w:tc>
                <w:tcPr>
                  <w:tcW w:w="1927" w:type="dxa"/>
                  <w:vMerge/>
                  <w:tcBorders>
                    <w:left w:val="single" w:sz="4" w:space="0" w:color="auto"/>
                    <w:bottom w:val="single" w:sz="4" w:space="0" w:color="auto"/>
                    <w:right w:val="single" w:sz="4" w:space="0" w:color="auto"/>
                  </w:tcBorders>
                </w:tcPr>
                <w:p w:rsidR="00365270" w:rsidRPr="00365270" w:rsidRDefault="00365270" w:rsidP="00BB168A">
                  <w:pPr>
                    <w:pStyle w:val="1f8"/>
                    <w:numPr>
                      <w:ilvl w:val="0"/>
                      <w:numId w:val="15"/>
                    </w:numPr>
                    <w:tabs>
                      <w:tab w:val="left" w:pos="426"/>
                    </w:tabs>
                    <w:autoSpaceDE w:val="0"/>
                    <w:autoSpaceDN w:val="0"/>
                    <w:adjustRightInd w:val="0"/>
                    <w:ind w:left="426" w:hanging="426"/>
                  </w:pPr>
                </w:p>
              </w:tc>
              <w:tc>
                <w:tcPr>
                  <w:tcW w:w="1664" w:type="dxa"/>
                  <w:tcBorders>
                    <w:top w:val="single" w:sz="4" w:space="0" w:color="auto"/>
                    <w:left w:val="single" w:sz="4" w:space="0" w:color="auto"/>
                    <w:bottom w:val="single" w:sz="4" w:space="0" w:color="auto"/>
                    <w:right w:val="single" w:sz="4" w:space="0" w:color="auto"/>
                  </w:tcBorders>
                </w:tcPr>
                <w:p w:rsidR="00365270" w:rsidRPr="00365270" w:rsidRDefault="00365270" w:rsidP="00BB168A">
                  <w:pPr>
                    <w:autoSpaceDE w:val="0"/>
                    <w:autoSpaceDN w:val="0"/>
                    <w:adjustRightInd w:val="0"/>
                    <w:rPr>
                      <w:rFonts w:ascii="Times New Roman" w:hAnsi="Times New Roman" w:cs="Times New Roman"/>
                      <w:sz w:val="24"/>
                      <w:szCs w:val="24"/>
                    </w:rPr>
                  </w:pPr>
                  <w:r w:rsidRPr="00365270">
                    <w:rPr>
                      <w:rFonts w:ascii="Times New Roman" w:hAnsi="Times New Roman" w:cs="Times New Roman"/>
                      <w:sz w:val="24"/>
                      <w:szCs w:val="24"/>
                    </w:rPr>
                    <w:t>Средства областного бюджета</w:t>
                  </w:r>
                </w:p>
              </w:tc>
              <w:tc>
                <w:tcPr>
                  <w:tcW w:w="1104"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BB168A">
                  <w:pPr>
                    <w:jc w:val="center"/>
                    <w:rPr>
                      <w:rFonts w:ascii="Times New Roman" w:hAnsi="Times New Roman" w:cs="Times New Roman"/>
                      <w:sz w:val="24"/>
                      <w:szCs w:val="24"/>
                    </w:rPr>
                  </w:pPr>
                  <w:r w:rsidRPr="00365270">
                    <w:rPr>
                      <w:rFonts w:ascii="Times New Roman" w:hAnsi="Times New Roman" w:cs="Times New Roman"/>
                      <w:sz w:val="24"/>
                      <w:szCs w:val="24"/>
                    </w:rPr>
                    <w:t>122,4441</w:t>
                  </w:r>
                </w:p>
              </w:tc>
              <w:tc>
                <w:tcPr>
                  <w:tcW w:w="1557"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BB168A">
                  <w:pPr>
                    <w:jc w:val="center"/>
                    <w:rPr>
                      <w:rFonts w:ascii="Times New Roman" w:hAnsi="Times New Roman" w:cs="Times New Roman"/>
                      <w:sz w:val="24"/>
                      <w:szCs w:val="24"/>
                    </w:rPr>
                  </w:pPr>
                  <w:r w:rsidRPr="00365270">
                    <w:rPr>
                      <w:rFonts w:ascii="Times New Roman" w:hAnsi="Times New Roman" w:cs="Times New Roman"/>
                      <w:sz w:val="24"/>
                      <w:szCs w:val="24"/>
                    </w:rPr>
                    <w:t>122,4441</w:t>
                  </w:r>
                </w:p>
              </w:tc>
              <w:tc>
                <w:tcPr>
                  <w:tcW w:w="1070"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BB168A">
                  <w:pPr>
                    <w:jc w:val="center"/>
                    <w:rPr>
                      <w:rFonts w:ascii="Times New Roman" w:hAnsi="Times New Roman" w:cs="Times New Roman"/>
                      <w:color w:val="000000"/>
                      <w:sz w:val="24"/>
                      <w:szCs w:val="24"/>
                    </w:rPr>
                  </w:pPr>
                </w:p>
              </w:tc>
              <w:tc>
                <w:tcPr>
                  <w:tcW w:w="773"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BB168A">
                  <w:pPr>
                    <w:jc w:val="center"/>
                    <w:rPr>
                      <w:rFonts w:ascii="Times New Roman" w:hAnsi="Times New Roman" w:cs="Times New Roman"/>
                      <w:color w:val="000000"/>
                      <w:sz w:val="24"/>
                      <w:szCs w:val="24"/>
                    </w:rPr>
                  </w:pPr>
                </w:p>
              </w:tc>
            </w:tr>
          </w:tbl>
          <w:p w:rsidR="00365270" w:rsidRPr="00365270" w:rsidRDefault="00365270" w:rsidP="00BB168A">
            <w:pPr>
              <w:spacing w:after="0" w:line="240" w:lineRule="auto"/>
              <w:ind w:left="161" w:right="162"/>
              <w:jc w:val="both"/>
              <w:rPr>
                <w:rFonts w:ascii="Times New Roman" w:eastAsia="Times New Roman" w:hAnsi="Times New Roman" w:cs="Times New Roman"/>
                <w:sz w:val="24"/>
                <w:szCs w:val="24"/>
                <w:lang w:eastAsia="ru-RU"/>
              </w:rPr>
            </w:pPr>
          </w:p>
        </w:tc>
      </w:tr>
      <w:tr w:rsidR="00365270" w:rsidRPr="00365270" w:rsidTr="00365270">
        <w:tc>
          <w:tcPr>
            <w:tcW w:w="1031"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BB168A">
            <w:pPr>
              <w:spacing w:after="0" w:line="240" w:lineRule="auto"/>
              <w:jc w:val="both"/>
              <w:rPr>
                <w:rFonts w:ascii="Times New Roman" w:eastAsia="Times New Roman" w:hAnsi="Times New Roman" w:cs="Times New Roman"/>
                <w:b/>
                <w:sz w:val="24"/>
                <w:szCs w:val="24"/>
                <w:lang w:eastAsia="ru-RU"/>
              </w:rPr>
            </w:pPr>
            <w:r w:rsidRPr="00365270">
              <w:rPr>
                <w:rFonts w:ascii="Times New Roman" w:eastAsia="Times New Roman" w:hAnsi="Times New Roman" w:cs="Times New Roman"/>
                <w:b/>
                <w:sz w:val="24"/>
                <w:szCs w:val="24"/>
                <w:lang w:eastAsia="ru-RU"/>
              </w:rPr>
              <w:t xml:space="preserve">Ожидаемые результаты реализации </w:t>
            </w:r>
            <w:r w:rsidRPr="00365270">
              <w:rPr>
                <w:rFonts w:ascii="Times New Roman" w:eastAsia="Times New Roman" w:hAnsi="Times New Roman" w:cs="Times New Roman"/>
                <w:b/>
                <w:bCs/>
                <w:sz w:val="24"/>
                <w:szCs w:val="24"/>
                <w:lang w:eastAsia="ru-RU"/>
              </w:rPr>
              <w:t>Муниципальной</w:t>
            </w:r>
            <w:r w:rsidRPr="00365270">
              <w:rPr>
                <w:rFonts w:ascii="Times New Roman" w:eastAsia="Times New Roman" w:hAnsi="Times New Roman" w:cs="Times New Roman"/>
                <w:b/>
                <w:sz w:val="24"/>
                <w:szCs w:val="24"/>
                <w:lang w:eastAsia="ru-RU"/>
              </w:rPr>
              <w:t xml:space="preserve"> программы</w:t>
            </w:r>
          </w:p>
        </w:tc>
        <w:tc>
          <w:tcPr>
            <w:tcW w:w="3969"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BB168A">
            <w:pPr>
              <w:autoSpaceDE w:val="0"/>
              <w:autoSpaceDN w:val="0"/>
              <w:adjustRightInd w:val="0"/>
              <w:spacing w:after="0" w:line="240" w:lineRule="auto"/>
              <w:ind w:right="162" w:firstLine="20"/>
              <w:jc w:val="both"/>
              <w:rPr>
                <w:rFonts w:ascii="Times New Roman" w:hAnsi="Times New Roman" w:cs="Times New Roman"/>
                <w:bCs/>
                <w:sz w:val="24"/>
                <w:szCs w:val="24"/>
                <w:lang w:eastAsia="ru-RU"/>
              </w:rPr>
            </w:pPr>
            <w:r w:rsidRPr="00365270">
              <w:rPr>
                <w:rFonts w:ascii="Times New Roman" w:hAnsi="Times New Roman" w:cs="Times New Roman"/>
                <w:bCs/>
                <w:sz w:val="24"/>
                <w:szCs w:val="24"/>
                <w:lang w:eastAsia="ru-RU"/>
              </w:rPr>
              <w:t>1) Обеспечение возможности размещения на территории сельского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365270" w:rsidRPr="00365270" w:rsidRDefault="00365270" w:rsidP="00BB168A">
            <w:pPr>
              <w:spacing w:after="0" w:line="240" w:lineRule="auto"/>
              <w:ind w:right="162" w:firstLine="20"/>
              <w:jc w:val="both"/>
              <w:rPr>
                <w:rFonts w:ascii="Times New Roman" w:eastAsia="Times New Roman" w:hAnsi="Times New Roman" w:cs="Times New Roman"/>
                <w:sz w:val="24"/>
                <w:szCs w:val="24"/>
                <w:lang w:eastAsia="ru-RU"/>
              </w:rPr>
            </w:pPr>
            <w:r w:rsidRPr="00365270">
              <w:rPr>
                <w:rFonts w:ascii="Times New Roman" w:hAnsi="Times New Roman" w:cs="Times New Roman"/>
                <w:sz w:val="24"/>
                <w:szCs w:val="24"/>
                <w:lang w:eastAsia="ru-RU"/>
              </w:rPr>
              <w:t>2) Обеспечение условий для устойчивого развития территорий сельского поселения, сохранения окружающей среды и объектов культурного наследия.</w:t>
            </w:r>
          </w:p>
          <w:p w:rsidR="00365270" w:rsidRPr="00365270" w:rsidRDefault="00365270" w:rsidP="00BB168A">
            <w:pPr>
              <w:spacing w:after="0" w:line="240" w:lineRule="auto"/>
              <w:ind w:right="162" w:firstLine="20"/>
              <w:jc w:val="both"/>
              <w:rPr>
                <w:rFonts w:ascii="Times New Roman" w:eastAsia="Times New Roman" w:hAnsi="Times New Roman" w:cs="Times New Roman"/>
                <w:sz w:val="24"/>
                <w:szCs w:val="24"/>
                <w:lang w:eastAsia="ru-RU"/>
              </w:rPr>
            </w:pPr>
            <w:r w:rsidRPr="00365270">
              <w:rPr>
                <w:rFonts w:ascii="Times New Roman" w:hAnsi="Times New Roman" w:cs="Times New Roman"/>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65270" w:rsidRPr="00365270" w:rsidRDefault="00365270" w:rsidP="00BB168A">
            <w:pPr>
              <w:spacing w:after="0" w:line="240" w:lineRule="auto"/>
              <w:ind w:right="162" w:firstLine="20"/>
              <w:jc w:val="both"/>
              <w:rPr>
                <w:rFonts w:ascii="Times New Roman" w:hAnsi="Times New Roman" w:cs="Times New Roman"/>
                <w:sz w:val="24"/>
                <w:szCs w:val="24"/>
                <w:lang w:eastAsia="ru-RU"/>
              </w:rPr>
            </w:pPr>
            <w:r w:rsidRPr="00365270">
              <w:rPr>
                <w:rFonts w:ascii="Times New Roman" w:hAnsi="Times New Roman" w:cs="Times New Roman"/>
                <w:sz w:val="24"/>
                <w:szCs w:val="24"/>
                <w:lang w:eastAsia="ru-RU"/>
              </w:rPr>
              <w:t>4) Обеспечение условий для планировки территорий сельского поселения.</w:t>
            </w:r>
          </w:p>
          <w:p w:rsidR="00365270" w:rsidRPr="00365270" w:rsidRDefault="00365270" w:rsidP="00BB168A">
            <w:pPr>
              <w:spacing w:after="0" w:line="240" w:lineRule="auto"/>
              <w:ind w:right="162" w:firstLine="20"/>
              <w:jc w:val="both"/>
              <w:rPr>
                <w:rFonts w:ascii="Times New Roman" w:eastAsia="Times New Roman" w:hAnsi="Times New Roman" w:cs="Times New Roman"/>
                <w:sz w:val="24"/>
                <w:szCs w:val="24"/>
                <w:lang w:eastAsia="ru-RU"/>
              </w:rPr>
            </w:pPr>
            <w:r w:rsidRPr="00365270">
              <w:rPr>
                <w:rFonts w:ascii="Times New Roman" w:hAnsi="Times New Roman" w:cs="Times New Roman"/>
                <w:sz w:val="24"/>
                <w:szCs w:val="24"/>
                <w:lang w:eastAsia="ru-RU"/>
              </w:rPr>
              <w:t>5) Обеспечение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tc>
      </w:tr>
    </w:tbl>
    <w:p w:rsidR="00365270" w:rsidRPr="00365270" w:rsidRDefault="00365270" w:rsidP="00365270">
      <w:pPr>
        <w:spacing w:after="0" w:line="240" w:lineRule="auto"/>
        <w:ind w:firstLine="567"/>
        <w:jc w:val="both"/>
        <w:rPr>
          <w:rFonts w:ascii="Times New Roman" w:eastAsia="Times New Roman" w:hAnsi="Times New Roman" w:cs="Times New Roman"/>
          <w:sz w:val="24"/>
          <w:szCs w:val="24"/>
          <w:lang w:eastAsia="ru-RU"/>
        </w:rPr>
      </w:pPr>
    </w:p>
    <w:p w:rsidR="00365270" w:rsidRPr="00365270" w:rsidRDefault="00365270" w:rsidP="00365270">
      <w:pPr>
        <w:spacing w:after="0" w:line="240" w:lineRule="auto"/>
        <w:rPr>
          <w:rFonts w:ascii="Times New Roman" w:eastAsia="Times New Roman" w:hAnsi="Times New Roman" w:cs="Times New Roman"/>
          <w:b/>
          <w:sz w:val="24"/>
          <w:szCs w:val="24"/>
          <w:lang w:eastAsia="ru-RU"/>
        </w:rPr>
      </w:pPr>
    </w:p>
    <w:p w:rsidR="00365270" w:rsidRPr="00365270" w:rsidRDefault="00365270" w:rsidP="00365270">
      <w:pPr>
        <w:spacing w:after="0" w:line="240" w:lineRule="auto"/>
        <w:jc w:val="center"/>
        <w:rPr>
          <w:rFonts w:ascii="Times New Roman" w:eastAsia="Times New Roman" w:hAnsi="Times New Roman" w:cs="Times New Roman"/>
          <w:b/>
          <w:sz w:val="24"/>
          <w:szCs w:val="24"/>
          <w:lang w:eastAsia="ru-RU"/>
        </w:rPr>
      </w:pPr>
      <w:r w:rsidRPr="00365270">
        <w:rPr>
          <w:rFonts w:ascii="Times New Roman" w:eastAsia="Times New Roman" w:hAnsi="Times New Roman" w:cs="Times New Roman"/>
          <w:b/>
          <w:sz w:val="24"/>
          <w:szCs w:val="24"/>
          <w:lang w:eastAsia="ru-RU"/>
        </w:rPr>
        <w:t>1.Общая характеристика сферы реализации Муниципальной программы</w:t>
      </w:r>
    </w:p>
    <w:p w:rsidR="00365270" w:rsidRPr="00365270" w:rsidRDefault="00365270" w:rsidP="00365270">
      <w:pPr>
        <w:spacing w:after="0" w:line="240" w:lineRule="auto"/>
        <w:ind w:firstLine="567"/>
        <w:jc w:val="both"/>
        <w:rPr>
          <w:rFonts w:ascii="Times New Roman" w:eastAsia="Times New Roman" w:hAnsi="Times New Roman" w:cs="Times New Roman"/>
          <w:sz w:val="24"/>
          <w:szCs w:val="24"/>
          <w:lang w:eastAsia="ru-RU"/>
        </w:rPr>
      </w:pPr>
    </w:p>
    <w:p w:rsidR="00365270" w:rsidRPr="00365270" w:rsidRDefault="00365270" w:rsidP="00365270">
      <w:pPr>
        <w:spacing w:after="0" w:line="240" w:lineRule="auto"/>
        <w:ind w:firstLine="567"/>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Градостроительному зонированию в соответствии с Градостроительным кодексом РФ подлежат земли следующих категорий:</w:t>
      </w:r>
    </w:p>
    <w:p w:rsidR="00365270" w:rsidRPr="00365270" w:rsidRDefault="00365270" w:rsidP="00365270">
      <w:pPr>
        <w:spacing w:after="0" w:line="240" w:lineRule="auto"/>
        <w:ind w:firstLine="567"/>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 земли населенных пунктов;</w:t>
      </w:r>
    </w:p>
    <w:p w:rsidR="00365270" w:rsidRPr="00365270" w:rsidRDefault="00365270" w:rsidP="00365270">
      <w:pPr>
        <w:spacing w:after="0" w:line="240" w:lineRule="auto"/>
        <w:ind w:firstLine="567"/>
        <w:jc w:val="both"/>
        <w:rPr>
          <w:rFonts w:ascii="Times New Roman" w:hAnsi="Times New Roman" w:cs="Times New Roman"/>
          <w:color w:val="333333"/>
          <w:sz w:val="24"/>
          <w:szCs w:val="24"/>
        </w:rPr>
      </w:pPr>
      <w:proofErr w:type="gramStart"/>
      <w:r w:rsidRPr="00365270">
        <w:rPr>
          <w:rFonts w:ascii="Times New Roman" w:eastAsia="Times New Roman" w:hAnsi="Times New Roman" w:cs="Times New Roman"/>
          <w:sz w:val="24"/>
          <w:szCs w:val="24"/>
          <w:lang w:eastAsia="ru-RU"/>
        </w:rPr>
        <w:t>-земли промышленности</w:t>
      </w:r>
      <w:r w:rsidRPr="00365270">
        <w:rPr>
          <w:rFonts w:ascii="Times New Roman" w:hAnsi="Times New Roman" w:cs="Times New Roman"/>
          <w:color w:val="333333"/>
          <w:sz w:val="24"/>
          <w:szCs w:val="24"/>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365270" w:rsidRPr="00365270" w:rsidRDefault="00365270" w:rsidP="00365270">
      <w:pPr>
        <w:autoSpaceDE w:val="0"/>
        <w:autoSpaceDN w:val="0"/>
        <w:adjustRightInd w:val="0"/>
        <w:spacing w:after="0" w:line="240" w:lineRule="auto"/>
        <w:ind w:firstLine="567"/>
        <w:jc w:val="both"/>
        <w:rPr>
          <w:rFonts w:ascii="Times New Roman" w:hAnsi="Times New Roman" w:cs="Times New Roman"/>
          <w:bCs/>
          <w:sz w:val="24"/>
          <w:szCs w:val="24"/>
          <w:lang w:eastAsia="ru-RU"/>
        </w:rPr>
      </w:pPr>
      <w:r w:rsidRPr="00365270">
        <w:rPr>
          <w:rFonts w:ascii="Times New Roman" w:hAnsi="Times New Roman" w:cs="Times New Roman"/>
          <w:bCs/>
          <w:sz w:val="24"/>
          <w:szCs w:val="24"/>
          <w:lang w:eastAsia="ru-RU"/>
        </w:rPr>
        <w:t xml:space="preserve">-земли особо </w:t>
      </w:r>
      <w:r w:rsidRPr="00365270">
        <w:rPr>
          <w:rFonts w:ascii="Times New Roman" w:hAnsi="Times New Roman" w:cs="Times New Roman"/>
          <w:bCs/>
          <w:color w:val="000000"/>
          <w:sz w:val="24"/>
          <w:szCs w:val="24"/>
          <w:lang w:eastAsia="ru-RU"/>
        </w:rPr>
        <w:t xml:space="preserve">охраняемых </w:t>
      </w:r>
      <w:hyperlink r:id="rId10" w:history="1">
        <w:r w:rsidRPr="00365270">
          <w:rPr>
            <w:rFonts w:ascii="Times New Roman" w:hAnsi="Times New Roman" w:cs="Times New Roman"/>
            <w:bCs/>
            <w:color w:val="000000"/>
            <w:sz w:val="24"/>
            <w:szCs w:val="24"/>
            <w:lang w:eastAsia="ru-RU"/>
          </w:rPr>
          <w:t>территорий и объектов</w:t>
        </w:r>
      </w:hyperlink>
      <w:r w:rsidRPr="00365270">
        <w:rPr>
          <w:rFonts w:ascii="Times New Roman" w:hAnsi="Times New Roman" w:cs="Times New Roman"/>
          <w:bCs/>
          <w:color w:val="000000"/>
          <w:sz w:val="24"/>
          <w:szCs w:val="24"/>
          <w:lang w:eastAsia="ru-RU"/>
        </w:rPr>
        <w:t>;</w:t>
      </w:r>
    </w:p>
    <w:p w:rsidR="00365270" w:rsidRPr="00365270" w:rsidRDefault="00365270" w:rsidP="00365270">
      <w:pPr>
        <w:spacing w:after="0" w:line="240" w:lineRule="auto"/>
        <w:ind w:firstLine="567"/>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-земли сельскохозяйственного назначения, за исключением сельскохозяйственных угодий.</w:t>
      </w:r>
    </w:p>
    <w:p w:rsidR="00365270" w:rsidRPr="00365270" w:rsidRDefault="00365270" w:rsidP="00365270">
      <w:pPr>
        <w:spacing w:after="0" w:line="240" w:lineRule="auto"/>
        <w:ind w:firstLine="567"/>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lastRenderedPageBreak/>
        <w:t xml:space="preserve">Количество населенных пунктов на территории поселения- 11 </w:t>
      </w:r>
    </w:p>
    <w:p w:rsidR="00365270" w:rsidRPr="00365270" w:rsidRDefault="00365270" w:rsidP="00365270">
      <w:pPr>
        <w:spacing w:after="0" w:line="240" w:lineRule="auto"/>
        <w:ind w:firstLine="567"/>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Количество территориальных зон в сельском поселении -36</w:t>
      </w:r>
    </w:p>
    <w:p w:rsidR="00365270" w:rsidRDefault="00365270" w:rsidP="00365270">
      <w:pPr>
        <w:pStyle w:val="1f8"/>
        <w:tabs>
          <w:tab w:val="left" w:pos="567"/>
        </w:tabs>
        <w:autoSpaceDE w:val="0"/>
        <w:autoSpaceDN w:val="0"/>
        <w:adjustRightInd w:val="0"/>
        <w:ind w:left="390"/>
        <w:jc w:val="center"/>
        <w:rPr>
          <w:rFonts w:eastAsia="Times New Roman"/>
          <w:b/>
          <w:sz w:val="26"/>
          <w:szCs w:val="26"/>
        </w:rPr>
      </w:pPr>
    </w:p>
    <w:p w:rsidR="00365270" w:rsidRPr="00365270" w:rsidRDefault="00365270" w:rsidP="00365270">
      <w:pPr>
        <w:pStyle w:val="1f8"/>
        <w:tabs>
          <w:tab w:val="left" w:pos="567"/>
        </w:tabs>
        <w:autoSpaceDE w:val="0"/>
        <w:autoSpaceDN w:val="0"/>
        <w:adjustRightInd w:val="0"/>
        <w:ind w:left="390"/>
        <w:jc w:val="center"/>
        <w:rPr>
          <w:b/>
        </w:rPr>
      </w:pPr>
      <w:r w:rsidRPr="00365270">
        <w:rPr>
          <w:rFonts w:eastAsia="Times New Roman"/>
          <w:b/>
        </w:rPr>
        <w:t>2.</w:t>
      </w:r>
      <w:r w:rsidRPr="00365270">
        <w:rPr>
          <w:b/>
        </w:rPr>
        <w:t xml:space="preserve"> Цели, задачи и индикаторы достижения целей и решения задач программы, конечные результаты реализации программы, сроки и этапы реализации программы</w:t>
      </w:r>
    </w:p>
    <w:p w:rsidR="00365270" w:rsidRPr="00365270" w:rsidRDefault="00365270" w:rsidP="00365270">
      <w:pPr>
        <w:spacing w:after="0" w:line="240" w:lineRule="auto"/>
        <w:jc w:val="center"/>
        <w:rPr>
          <w:rFonts w:ascii="Times New Roman" w:eastAsia="Times New Roman" w:hAnsi="Times New Roman"/>
          <w:b/>
          <w:sz w:val="24"/>
          <w:szCs w:val="24"/>
          <w:lang w:eastAsia="ru-RU"/>
        </w:rPr>
      </w:pPr>
    </w:p>
    <w:p w:rsidR="00365270" w:rsidRPr="00365270" w:rsidRDefault="00365270" w:rsidP="00365270">
      <w:pPr>
        <w:spacing w:after="0" w:line="240" w:lineRule="auto"/>
        <w:ind w:firstLine="709"/>
        <w:jc w:val="both"/>
        <w:rPr>
          <w:rFonts w:ascii="Times New Roman" w:eastAsia="Times New Roman" w:hAnsi="Times New Roman"/>
          <w:sz w:val="24"/>
          <w:szCs w:val="24"/>
          <w:lang w:eastAsia="ru-RU"/>
        </w:rPr>
      </w:pPr>
      <w:r w:rsidRPr="00365270">
        <w:rPr>
          <w:rFonts w:ascii="Times New Roman" w:eastAsia="Times New Roman" w:hAnsi="Times New Roman"/>
          <w:sz w:val="24"/>
          <w:szCs w:val="24"/>
          <w:lang w:eastAsia="ru-RU"/>
        </w:rPr>
        <w:t>В сфере реализации Муниципальной программы администрация МО СП «Деревня Колыхманово» руководствуется Градостроительным Кодексом Российской Федерации, Федеральным Законом №131-ФЗ от 06.10.2003 «Об общих принципах организации местного самоуправления в Российской Федерации», Генерального плана и ПЗЗ поселения.</w:t>
      </w:r>
    </w:p>
    <w:p w:rsidR="00365270" w:rsidRPr="00365270" w:rsidRDefault="00365270" w:rsidP="00365270">
      <w:pPr>
        <w:autoSpaceDE w:val="0"/>
        <w:autoSpaceDN w:val="0"/>
        <w:adjustRightInd w:val="0"/>
        <w:spacing w:after="0" w:line="240" w:lineRule="auto"/>
        <w:ind w:firstLine="709"/>
        <w:jc w:val="both"/>
        <w:rPr>
          <w:rFonts w:ascii="Times New Roman" w:hAnsi="Times New Roman"/>
          <w:sz w:val="24"/>
          <w:szCs w:val="24"/>
          <w:lang w:eastAsia="ru-RU"/>
        </w:rPr>
      </w:pPr>
      <w:r w:rsidRPr="00365270">
        <w:rPr>
          <w:rFonts w:ascii="Times New Roman" w:eastAsia="Times New Roman" w:hAnsi="Times New Roman"/>
          <w:sz w:val="24"/>
          <w:szCs w:val="24"/>
          <w:lang w:eastAsia="ru-RU"/>
        </w:rPr>
        <w:t>Цели Муниципальной программы:</w:t>
      </w:r>
      <w:r w:rsidRPr="00365270">
        <w:rPr>
          <w:rFonts w:ascii="Times New Roman" w:hAnsi="Times New Roman"/>
          <w:sz w:val="24"/>
          <w:szCs w:val="24"/>
          <w:lang w:eastAsia="ru-RU"/>
        </w:rPr>
        <w:t xml:space="preserve"> </w:t>
      </w:r>
    </w:p>
    <w:p w:rsidR="00365270" w:rsidRPr="00365270" w:rsidRDefault="00365270" w:rsidP="00365270">
      <w:pPr>
        <w:autoSpaceDE w:val="0"/>
        <w:autoSpaceDN w:val="0"/>
        <w:adjustRightInd w:val="0"/>
        <w:spacing w:after="0" w:line="240" w:lineRule="auto"/>
        <w:ind w:firstLine="709"/>
        <w:jc w:val="both"/>
        <w:rPr>
          <w:rFonts w:ascii="Times New Roman" w:hAnsi="Times New Roman"/>
          <w:sz w:val="24"/>
          <w:szCs w:val="24"/>
          <w:lang w:eastAsia="ru-RU"/>
        </w:rPr>
      </w:pPr>
      <w:r w:rsidRPr="00365270">
        <w:rPr>
          <w:rFonts w:ascii="Times New Roman" w:hAnsi="Times New Roman"/>
          <w:sz w:val="24"/>
          <w:szCs w:val="24"/>
          <w:lang w:eastAsia="ru-RU"/>
        </w:rPr>
        <w:t xml:space="preserve">1) создание условий для устойчивого развития территорий муниципального образования, сохранения окружающей среды и объектов культурного наследия; </w:t>
      </w:r>
    </w:p>
    <w:p w:rsidR="00365270" w:rsidRPr="00365270" w:rsidRDefault="00365270" w:rsidP="00365270">
      <w:pPr>
        <w:autoSpaceDE w:val="0"/>
        <w:autoSpaceDN w:val="0"/>
        <w:adjustRightInd w:val="0"/>
        <w:spacing w:after="0" w:line="240" w:lineRule="auto"/>
        <w:ind w:firstLine="709"/>
        <w:jc w:val="both"/>
        <w:rPr>
          <w:rFonts w:ascii="Times New Roman" w:hAnsi="Times New Roman"/>
          <w:sz w:val="24"/>
          <w:szCs w:val="24"/>
          <w:lang w:eastAsia="ru-RU"/>
        </w:rPr>
      </w:pPr>
      <w:r w:rsidRPr="00365270">
        <w:rPr>
          <w:rFonts w:ascii="Times New Roman" w:hAnsi="Times New Roman"/>
          <w:sz w:val="24"/>
          <w:szCs w:val="24"/>
          <w:lang w:eastAsia="ru-RU"/>
        </w:rPr>
        <w:t xml:space="preserve">2) создание условий для планировки территорий муниципальных образований; </w:t>
      </w:r>
    </w:p>
    <w:p w:rsidR="00365270" w:rsidRPr="00365270" w:rsidRDefault="00365270" w:rsidP="00365270">
      <w:pPr>
        <w:autoSpaceDE w:val="0"/>
        <w:autoSpaceDN w:val="0"/>
        <w:adjustRightInd w:val="0"/>
        <w:spacing w:after="0" w:line="240" w:lineRule="auto"/>
        <w:ind w:firstLine="709"/>
        <w:jc w:val="both"/>
        <w:rPr>
          <w:rFonts w:ascii="Times New Roman" w:hAnsi="Times New Roman"/>
          <w:sz w:val="24"/>
          <w:szCs w:val="24"/>
          <w:lang w:eastAsia="ru-RU"/>
        </w:rPr>
      </w:pPr>
      <w:r w:rsidRPr="00365270">
        <w:rPr>
          <w:rFonts w:ascii="Times New Roman" w:hAnsi="Times New Roman"/>
          <w:sz w:val="24"/>
          <w:szCs w:val="24"/>
          <w:lang w:eastAsia="ru-RU"/>
        </w:rPr>
        <w:t xml:space="preserve">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365270" w:rsidRPr="00365270" w:rsidRDefault="00365270" w:rsidP="00365270">
      <w:pPr>
        <w:autoSpaceDE w:val="0"/>
        <w:autoSpaceDN w:val="0"/>
        <w:adjustRightInd w:val="0"/>
        <w:spacing w:after="0" w:line="240" w:lineRule="auto"/>
        <w:ind w:firstLine="709"/>
        <w:jc w:val="both"/>
        <w:rPr>
          <w:rFonts w:ascii="Times New Roman" w:hAnsi="Times New Roman"/>
          <w:sz w:val="24"/>
          <w:szCs w:val="24"/>
          <w:lang w:eastAsia="ru-RU"/>
        </w:rPr>
      </w:pPr>
      <w:r w:rsidRPr="00365270">
        <w:rPr>
          <w:rFonts w:ascii="Times New Roman" w:hAnsi="Times New Roman"/>
          <w:sz w:val="24"/>
          <w:szCs w:val="24"/>
          <w:lang w:eastAsia="ru-RU"/>
        </w:rPr>
        <w:t>4)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65270" w:rsidRPr="00365270" w:rsidRDefault="00365270" w:rsidP="00365270">
      <w:pPr>
        <w:pStyle w:val="ConsPlusCell"/>
        <w:ind w:left="113" w:right="57" w:firstLine="709"/>
        <w:jc w:val="both"/>
        <w:rPr>
          <w:rFonts w:ascii="Times New Roman" w:hAnsi="Times New Roman" w:cs="Times New Roman"/>
          <w:sz w:val="24"/>
          <w:szCs w:val="24"/>
        </w:rPr>
      </w:pPr>
      <w:r w:rsidRPr="00365270">
        <w:rPr>
          <w:rFonts w:ascii="Times New Roman" w:hAnsi="Times New Roman" w:cs="Times New Roman"/>
          <w:sz w:val="24"/>
          <w:szCs w:val="24"/>
        </w:rPr>
        <w:t>Задачи программы:</w:t>
      </w:r>
    </w:p>
    <w:p w:rsidR="00365270" w:rsidRPr="00365270" w:rsidRDefault="00365270" w:rsidP="00365270">
      <w:pPr>
        <w:pStyle w:val="ConsPlusCell"/>
        <w:ind w:left="113" w:right="57" w:firstLine="709"/>
        <w:jc w:val="both"/>
        <w:rPr>
          <w:rFonts w:ascii="Times New Roman" w:hAnsi="Times New Roman" w:cs="Times New Roman"/>
          <w:sz w:val="24"/>
          <w:szCs w:val="24"/>
        </w:rPr>
      </w:pPr>
      <w:r w:rsidRPr="00365270">
        <w:rPr>
          <w:sz w:val="24"/>
          <w:szCs w:val="24"/>
        </w:rPr>
        <w:t xml:space="preserve">1) </w:t>
      </w:r>
      <w:r w:rsidRPr="00365270">
        <w:rPr>
          <w:rFonts w:ascii="Times New Roman" w:hAnsi="Times New Roman" w:cs="Times New Roman"/>
          <w:sz w:val="24"/>
          <w:szCs w:val="24"/>
        </w:rPr>
        <w:t xml:space="preserve">ведение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 направленными на устойчивое развитие территории на основе территориального планирования и градостроительного зонирования; </w:t>
      </w:r>
    </w:p>
    <w:p w:rsidR="00365270" w:rsidRPr="00365270" w:rsidRDefault="00365270" w:rsidP="00365270">
      <w:pPr>
        <w:pStyle w:val="ConsPlusCell"/>
        <w:ind w:left="113" w:right="57" w:firstLine="709"/>
        <w:jc w:val="both"/>
        <w:rPr>
          <w:rFonts w:ascii="Times New Roman" w:hAnsi="Times New Roman" w:cs="Times New Roman"/>
          <w:sz w:val="24"/>
          <w:szCs w:val="24"/>
        </w:rPr>
      </w:pPr>
      <w:r w:rsidRPr="00365270">
        <w:rPr>
          <w:rFonts w:ascii="Times New Roman" w:hAnsi="Times New Roman" w:cs="Times New Roman"/>
          <w:sz w:val="24"/>
          <w:szCs w:val="24"/>
        </w:rPr>
        <w:t>2) создание условий для привлечения инвестиций и активизации строительства;</w:t>
      </w:r>
    </w:p>
    <w:p w:rsidR="00365270" w:rsidRPr="00365270" w:rsidRDefault="00365270" w:rsidP="00365270">
      <w:pPr>
        <w:pStyle w:val="ConsPlusCell"/>
        <w:ind w:left="113" w:right="57" w:firstLine="709"/>
        <w:jc w:val="both"/>
        <w:rPr>
          <w:rFonts w:ascii="Times New Roman" w:hAnsi="Times New Roman" w:cs="Times New Roman"/>
          <w:sz w:val="24"/>
          <w:szCs w:val="24"/>
        </w:rPr>
      </w:pPr>
      <w:r w:rsidRPr="00365270">
        <w:rPr>
          <w:rFonts w:ascii="Times New Roman" w:hAnsi="Times New Roman" w:cs="Times New Roman"/>
          <w:sz w:val="24"/>
          <w:szCs w:val="24"/>
        </w:rPr>
        <w:t>3) формирование экологически безопасной, благоприятной среды жизнедеятельности;</w:t>
      </w:r>
    </w:p>
    <w:p w:rsidR="00365270" w:rsidRPr="00365270" w:rsidRDefault="00365270" w:rsidP="00365270">
      <w:pPr>
        <w:pStyle w:val="ConsPlusCell"/>
        <w:ind w:left="113" w:right="57" w:firstLine="709"/>
        <w:jc w:val="both"/>
        <w:rPr>
          <w:rFonts w:ascii="Times New Roman" w:hAnsi="Times New Roman" w:cs="Times New Roman"/>
          <w:sz w:val="24"/>
          <w:szCs w:val="24"/>
        </w:rPr>
      </w:pPr>
      <w:r w:rsidRPr="00365270">
        <w:rPr>
          <w:rFonts w:ascii="Times New Roman" w:hAnsi="Times New Roman" w:cs="Times New Roman"/>
          <w:sz w:val="24"/>
          <w:szCs w:val="24"/>
        </w:rPr>
        <w:t>4) обеспечение комплексного и эффективного развития социальной, производственной и инженерно-транспортной инфраструктуры;</w:t>
      </w:r>
    </w:p>
    <w:p w:rsidR="00365270" w:rsidRPr="00365270" w:rsidRDefault="00365270" w:rsidP="00365270">
      <w:pPr>
        <w:pStyle w:val="ConsPlusCell"/>
        <w:ind w:left="113" w:right="57" w:firstLine="709"/>
        <w:jc w:val="both"/>
        <w:rPr>
          <w:rFonts w:ascii="Times New Roman" w:hAnsi="Times New Roman" w:cs="Times New Roman"/>
          <w:sz w:val="24"/>
          <w:szCs w:val="24"/>
        </w:rPr>
      </w:pPr>
      <w:r w:rsidRPr="00365270">
        <w:rPr>
          <w:rFonts w:ascii="Times New Roman" w:hAnsi="Times New Roman" w:cs="Times New Roman"/>
          <w:sz w:val="24"/>
          <w:szCs w:val="24"/>
        </w:rPr>
        <w:t xml:space="preserve">5) бережное природопользование, сохранение исторического и культурного наследия, природных ландшафтов, повышение уровня архитектурно-художественной выразительности </w:t>
      </w:r>
    </w:p>
    <w:p w:rsidR="00365270" w:rsidRPr="00365270" w:rsidRDefault="00365270" w:rsidP="0036527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65270">
        <w:rPr>
          <w:rFonts w:ascii="Times New Roman" w:hAnsi="Times New Roman"/>
          <w:sz w:val="24"/>
          <w:szCs w:val="24"/>
          <w:lang w:eastAsia="ru-RU"/>
        </w:rPr>
        <w:t>Целевые показатели Муниципальной программы:</w:t>
      </w:r>
      <w:r w:rsidRPr="00365270">
        <w:rPr>
          <w:rFonts w:ascii="Times New Roman" w:eastAsia="Times New Roman" w:hAnsi="Times New Roman"/>
          <w:sz w:val="24"/>
          <w:szCs w:val="24"/>
          <w:lang w:eastAsia="ru-RU"/>
        </w:rPr>
        <w:t xml:space="preserve"> внесение сведений в Единый государственный реестр недвижимости (ЕГРН) границ населенных пунктов и границ территориальных зон.</w:t>
      </w:r>
    </w:p>
    <w:p w:rsidR="00365270" w:rsidRPr="00365270" w:rsidRDefault="00365270" w:rsidP="00365270">
      <w:pPr>
        <w:shd w:val="clear" w:color="auto" w:fill="FFFFFF"/>
        <w:spacing w:after="0" w:line="240" w:lineRule="auto"/>
        <w:ind w:firstLine="709"/>
        <w:jc w:val="both"/>
        <w:rPr>
          <w:rFonts w:ascii="Times New Roman" w:hAnsi="Times New Roman"/>
          <w:i/>
          <w:color w:val="000000"/>
          <w:sz w:val="24"/>
          <w:szCs w:val="24"/>
        </w:rPr>
      </w:pPr>
      <w:r w:rsidRPr="00365270">
        <w:rPr>
          <w:rFonts w:ascii="Times New Roman" w:hAnsi="Times New Roman"/>
          <w:color w:val="000000"/>
          <w:sz w:val="24"/>
          <w:szCs w:val="24"/>
        </w:rPr>
        <w:t>Результатами Программы к 2020 году должны стать:</w:t>
      </w:r>
    </w:p>
    <w:p w:rsidR="00365270" w:rsidRPr="00365270" w:rsidRDefault="00365270" w:rsidP="00365270">
      <w:pPr>
        <w:autoSpaceDE w:val="0"/>
        <w:autoSpaceDN w:val="0"/>
        <w:adjustRightInd w:val="0"/>
        <w:spacing w:after="0" w:line="240" w:lineRule="auto"/>
        <w:ind w:right="162" w:firstLine="20"/>
        <w:jc w:val="both"/>
        <w:rPr>
          <w:rFonts w:ascii="Times New Roman" w:hAnsi="Times New Roman"/>
          <w:bCs/>
          <w:sz w:val="24"/>
          <w:szCs w:val="24"/>
          <w:lang w:eastAsia="ru-RU"/>
        </w:rPr>
      </w:pPr>
      <w:r w:rsidRPr="00365270">
        <w:rPr>
          <w:rFonts w:ascii="Times New Roman" w:hAnsi="Times New Roman"/>
          <w:bCs/>
          <w:sz w:val="24"/>
          <w:szCs w:val="24"/>
          <w:lang w:eastAsia="ru-RU"/>
        </w:rPr>
        <w:t>1) Обеспечение возможности размещения на территории сельского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365270" w:rsidRPr="00365270" w:rsidRDefault="00365270" w:rsidP="00365270">
      <w:pPr>
        <w:spacing w:after="0" w:line="240" w:lineRule="auto"/>
        <w:ind w:right="162" w:firstLine="20"/>
        <w:jc w:val="both"/>
        <w:rPr>
          <w:rFonts w:ascii="Times New Roman" w:eastAsia="Times New Roman" w:hAnsi="Times New Roman"/>
          <w:sz w:val="24"/>
          <w:szCs w:val="24"/>
          <w:lang w:eastAsia="ru-RU"/>
        </w:rPr>
      </w:pPr>
      <w:r w:rsidRPr="00365270">
        <w:rPr>
          <w:rFonts w:ascii="Times New Roman" w:hAnsi="Times New Roman"/>
          <w:sz w:val="24"/>
          <w:szCs w:val="24"/>
          <w:lang w:eastAsia="ru-RU"/>
        </w:rPr>
        <w:t>2) Обеспечение условий для устойчивого развития территорий сельского поселения, сохранения окружающей среды и объектов культурного наследия.</w:t>
      </w:r>
    </w:p>
    <w:p w:rsidR="00365270" w:rsidRPr="00365270" w:rsidRDefault="00365270" w:rsidP="00365270">
      <w:pPr>
        <w:spacing w:after="0" w:line="240" w:lineRule="auto"/>
        <w:ind w:right="162" w:firstLine="20"/>
        <w:jc w:val="both"/>
        <w:rPr>
          <w:rFonts w:ascii="Times New Roman" w:eastAsia="Times New Roman" w:hAnsi="Times New Roman"/>
          <w:sz w:val="24"/>
          <w:szCs w:val="24"/>
          <w:lang w:eastAsia="ru-RU"/>
        </w:rPr>
      </w:pPr>
      <w:r w:rsidRPr="00365270">
        <w:rPr>
          <w:rFonts w:ascii="Times New Roman" w:hAnsi="Times New Roman"/>
          <w:sz w:val="24"/>
          <w:szCs w:val="24"/>
          <w:lang w:eastAsia="ru-RU"/>
        </w:rPr>
        <w:t>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65270" w:rsidRPr="00365270" w:rsidRDefault="00365270" w:rsidP="00365270">
      <w:pPr>
        <w:spacing w:after="0" w:line="240" w:lineRule="auto"/>
        <w:ind w:right="162" w:firstLine="20"/>
        <w:jc w:val="both"/>
        <w:rPr>
          <w:rFonts w:ascii="Times New Roman" w:hAnsi="Times New Roman"/>
          <w:sz w:val="24"/>
          <w:szCs w:val="24"/>
          <w:lang w:eastAsia="ru-RU"/>
        </w:rPr>
      </w:pPr>
      <w:r w:rsidRPr="00365270">
        <w:rPr>
          <w:rFonts w:ascii="Times New Roman" w:hAnsi="Times New Roman"/>
          <w:sz w:val="24"/>
          <w:szCs w:val="24"/>
          <w:lang w:eastAsia="ru-RU"/>
        </w:rPr>
        <w:t>4) Обеспечение условий для планировки территорий сельского поселения.</w:t>
      </w:r>
    </w:p>
    <w:p w:rsidR="00365270" w:rsidRPr="00365270" w:rsidRDefault="00365270" w:rsidP="00365270">
      <w:pPr>
        <w:widowControl w:val="0"/>
        <w:autoSpaceDE w:val="0"/>
        <w:autoSpaceDN w:val="0"/>
        <w:adjustRightInd w:val="0"/>
        <w:spacing w:after="0" w:line="240" w:lineRule="auto"/>
        <w:jc w:val="both"/>
        <w:rPr>
          <w:rFonts w:ascii="Times New Roman" w:hAnsi="Times New Roman"/>
          <w:sz w:val="24"/>
          <w:szCs w:val="24"/>
          <w:lang w:eastAsia="ru-RU"/>
        </w:rPr>
      </w:pPr>
      <w:r w:rsidRPr="00365270">
        <w:rPr>
          <w:rFonts w:ascii="Times New Roman" w:hAnsi="Times New Roman"/>
          <w:sz w:val="24"/>
          <w:szCs w:val="24"/>
          <w:lang w:eastAsia="ru-RU"/>
        </w:rPr>
        <w:t>5) Обеспечение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65270" w:rsidRPr="00365270" w:rsidRDefault="00365270" w:rsidP="00365270">
      <w:pPr>
        <w:widowControl w:val="0"/>
        <w:autoSpaceDE w:val="0"/>
        <w:autoSpaceDN w:val="0"/>
        <w:adjustRightInd w:val="0"/>
        <w:spacing w:after="0" w:line="240" w:lineRule="auto"/>
        <w:ind w:firstLine="709"/>
        <w:jc w:val="both"/>
        <w:rPr>
          <w:rFonts w:ascii="Times New Roman" w:hAnsi="Times New Roman"/>
          <w:b/>
          <w:sz w:val="24"/>
          <w:szCs w:val="24"/>
        </w:rPr>
      </w:pPr>
      <w:r w:rsidRPr="00365270">
        <w:rPr>
          <w:rFonts w:ascii="Times New Roman" w:hAnsi="Times New Roman"/>
          <w:sz w:val="24"/>
          <w:szCs w:val="24"/>
        </w:rPr>
        <w:t>Сроки реализации программы - 2018-2020 годы, в 3 этапа, каждый этап равен одному финансовому году.</w:t>
      </w:r>
    </w:p>
    <w:p w:rsidR="00365270" w:rsidRDefault="00365270" w:rsidP="00365270">
      <w:pPr>
        <w:autoSpaceDE w:val="0"/>
        <w:autoSpaceDN w:val="0"/>
        <w:adjustRightInd w:val="0"/>
        <w:spacing w:after="0" w:line="240" w:lineRule="auto"/>
        <w:jc w:val="center"/>
        <w:rPr>
          <w:rFonts w:ascii="Times New Roman" w:hAnsi="Times New Roman"/>
          <w:b/>
          <w:sz w:val="26"/>
          <w:szCs w:val="26"/>
          <w:lang w:eastAsia="ru-RU"/>
        </w:rPr>
      </w:pPr>
    </w:p>
    <w:p w:rsidR="00365270" w:rsidRPr="00473E28" w:rsidRDefault="00365270" w:rsidP="00365270">
      <w:pPr>
        <w:autoSpaceDE w:val="0"/>
        <w:autoSpaceDN w:val="0"/>
        <w:adjustRightInd w:val="0"/>
        <w:spacing w:after="0" w:line="240" w:lineRule="auto"/>
        <w:jc w:val="center"/>
        <w:rPr>
          <w:rFonts w:ascii="Times New Roman" w:hAnsi="Times New Roman"/>
          <w:b/>
          <w:sz w:val="26"/>
          <w:szCs w:val="26"/>
          <w:lang w:eastAsia="ru-RU"/>
        </w:rPr>
      </w:pPr>
      <w:r w:rsidRPr="00473E28">
        <w:rPr>
          <w:rFonts w:ascii="Times New Roman" w:hAnsi="Times New Roman"/>
          <w:b/>
          <w:sz w:val="26"/>
          <w:szCs w:val="26"/>
          <w:lang w:eastAsia="ru-RU"/>
        </w:rPr>
        <w:lastRenderedPageBreak/>
        <w:t>СВЕДЕНИЯ</w:t>
      </w:r>
    </w:p>
    <w:p w:rsidR="00365270" w:rsidRPr="00473E28" w:rsidRDefault="00365270" w:rsidP="00365270">
      <w:pPr>
        <w:autoSpaceDE w:val="0"/>
        <w:autoSpaceDN w:val="0"/>
        <w:adjustRightInd w:val="0"/>
        <w:spacing w:after="0" w:line="240" w:lineRule="auto"/>
        <w:jc w:val="center"/>
        <w:rPr>
          <w:rFonts w:ascii="Times New Roman" w:hAnsi="Times New Roman"/>
          <w:b/>
          <w:sz w:val="26"/>
          <w:szCs w:val="26"/>
          <w:lang w:eastAsia="ru-RU"/>
        </w:rPr>
      </w:pPr>
      <w:r w:rsidRPr="00473E28">
        <w:rPr>
          <w:rFonts w:ascii="Times New Roman" w:hAnsi="Times New Roman"/>
          <w:b/>
          <w:sz w:val="26"/>
          <w:szCs w:val="26"/>
          <w:lang w:eastAsia="ru-RU"/>
        </w:rPr>
        <w:t xml:space="preserve">об индикаторах </w:t>
      </w:r>
      <w:r>
        <w:rPr>
          <w:rFonts w:ascii="Times New Roman" w:hAnsi="Times New Roman"/>
          <w:b/>
          <w:sz w:val="26"/>
          <w:szCs w:val="26"/>
          <w:lang w:eastAsia="ru-RU"/>
        </w:rPr>
        <w:t>программы и их значениях</w:t>
      </w:r>
    </w:p>
    <w:p w:rsidR="00365270" w:rsidRPr="00473E28" w:rsidRDefault="00365270" w:rsidP="00365270">
      <w:pPr>
        <w:autoSpaceDE w:val="0"/>
        <w:autoSpaceDN w:val="0"/>
        <w:adjustRightInd w:val="0"/>
        <w:spacing w:after="0" w:line="240" w:lineRule="auto"/>
        <w:rPr>
          <w:rFonts w:ascii="Times New Roman" w:hAnsi="Times New Roman"/>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3"/>
        <w:gridCol w:w="5449"/>
        <w:gridCol w:w="903"/>
        <w:gridCol w:w="798"/>
        <w:gridCol w:w="850"/>
        <w:gridCol w:w="847"/>
      </w:tblGrid>
      <w:tr w:rsidR="00365270" w:rsidRPr="00473E28" w:rsidTr="00BB168A">
        <w:tc>
          <w:tcPr>
            <w:tcW w:w="0" w:type="auto"/>
            <w:vMerge w:val="restart"/>
            <w:tcBorders>
              <w:top w:val="single" w:sz="4" w:space="0" w:color="auto"/>
              <w:left w:val="single" w:sz="4" w:space="0" w:color="auto"/>
              <w:bottom w:val="single" w:sz="4" w:space="0" w:color="auto"/>
              <w:right w:val="single" w:sz="4" w:space="0" w:color="auto"/>
            </w:tcBorders>
            <w:vAlign w:val="center"/>
          </w:tcPr>
          <w:p w:rsidR="00365270" w:rsidRPr="00473E28" w:rsidRDefault="00365270" w:rsidP="00BB168A">
            <w:pPr>
              <w:autoSpaceDE w:val="0"/>
              <w:autoSpaceDN w:val="0"/>
              <w:adjustRightInd w:val="0"/>
              <w:spacing w:after="0" w:line="240" w:lineRule="auto"/>
              <w:ind w:left="-57" w:right="-57"/>
              <w:jc w:val="center"/>
              <w:rPr>
                <w:rFonts w:ascii="Times New Roman" w:hAnsi="Times New Roman"/>
                <w:sz w:val="20"/>
                <w:szCs w:val="20"/>
                <w:lang w:eastAsia="ru-RU"/>
              </w:rPr>
            </w:pPr>
            <w:r w:rsidRPr="00473E28">
              <w:rPr>
                <w:rFonts w:ascii="Times New Roman" w:hAnsi="Times New Roman"/>
                <w:sz w:val="20"/>
                <w:szCs w:val="20"/>
                <w:lang w:eastAsia="ru-RU"/>
              </w:rPr>
              <w:t xml:space="preserve">№ </w:t>
            </w:r>
            <w:proofErr w:type="gramStart"/>
            <w:r w:rsidRPr="00473E28">
              <w:rPr>
                <w:rFonts w:ascii="Times New Roman" w:hAnsi="Times New Roman"/>
                <w:sz w:val="20"/>
                <w:szCs w:val="20"/>
                <w:lang w:eastAsia="ru-RU"/>
              </w:rPr>
              <w:t>п</w:t>
            </w:r>
            <w:proofErr w:type="gramEnd"/>
            <w:r w:rsidRPr="00473E28">
              <w:rPr>
                <w:rFonts w:ascii="Times New Roman" w:hAnsi="Times New Roman"/>
                <w:sz w:val="20"/>
                <w:szCs w:val="20"/>
                <w:lang w:eastAsia="ru-RU"/>
              </w:rPr>
              <w:t>/п</w:t>
            </w:r>
          </w:p>
        </w:tc>
        <w:tc>
          <w:tcPr>
            <w:tcW w:w="5449" w:type="dxa"/>
            <w:vMerge w:val="restart"/>
            <w:tcBorders>
              <w:top w:val="single" w:sz="4" w:space="0" w:color="auto"/>
              <w:left w:val="single" w:sz="4" w:space="0" w:color="auto"/>
              <w:bottom w:val="single" w:sz="4" w:space="0" w:color="auto"/>
              <w:right w:val="single" w:sz="4" w:space="0" w:color="auto"/>
            </w:tcBorders>
            <w:vAlign w:val="center"/>
          </w:tcPr>
          <w:p w:rsidR="00365270" w:rsidRPr="00473E28" w:rsidRDefault="00365270" w:rsidP="00BB168A">
            <w:pPr>
              <w:autoSpaceDE w:val="0"/>
              <w:autoSpaceDN w:val="0"/>
              <w:adjustRightInd w:val="0"/>
              <w:spacing w:after="0" w:line="240" w:lineRule="auto"/>
              <w:ind w:left="-57" w:right="-57"/>
              <w:jc w:val="center"/>
              <w:rPr>
                <w:rFonts w:ascii="Times New Roman" w:hAnsi="Times New Roman"/>
                <w:sz w:val="26"/>
                <w:szCs w:val="26"/>
                <w:lang w:eastAsia="ru-RU"/>
              </w:rPr>
            </w:pPr>
            <w:r w:rsidRPr="00473E28">
              <w:rPr>
                <w:rFonts w:ascii="Times New Roman" w:hAnsi="Times New Roman"/>
                <w:sz w:val="26"/>
                <w:szCs w:val="26"/>
                <w:lang w:eastAsia="ru-RU"/>
              </w:rPr>
              <w:t xml:space="preserve">Наименование показателя </w:t>
            </w:r>
          </w:p>
        </w:tc>
        <w:tc>
          <w:tcPr>
            <w:tcW w:w="3398" w:type="dxa"/>
            <w:gridSpan w:val="4"/>
            <w:tcBorders>
              <w:top w:val="single" w:sz="4" w:space="0" w:color="auto"/>
              <w:left w:val="single" w:sz="4" w:space="0" w:color="auto"/>
              <w:bottom w:val="single" w:sz="4" w:space="0" w:color="auto"/>
              <w:right w:val="single" w:sz="4" w:space="0" w:color="auto"/>
            </w:tcBorders>
            <w:vAlign w:val="center"/>
          </w:tcPr>
          <w:p w:rsidR="00365270" w:rsidRPr="00473E28" w:rsidRDefault="00365270" w:rsidP="00BB168A">
            <w:pPr>
              <w:autoSpaceDE w:val="0"/>
              <w:autoSpaceDN w:val="0"/>
              <w:adjustRightInd w:val="0"/>
              <w:spacing w:after="0" w:line="240" w:lineRule="auto"/>
              <w:jc w:val="center"/>
              <w:rPr>
                <w:rFonts w:ascii="Times New Roman" w:hAnsi="Times New Roman"/>
                <w:sz w:val="20"/>
                <w:szCs w:val="20"/>
                <w:lang w:eastAsia="ru-RU"/>
              </w:rPr>
            </w:pPr>
            <w:r w:rsidRPr="00473E28">
              <w:rPr>
                <w:rFonts w:ascii="Times New Roman" w:hAnsi="Times New Roman"/>
                <w:sz w:val="20"/>
                <w:szCs w:val="20"/>
                <w:lang w:eastAsia="ru-RU"/>
              </w:rPr>
              <w:t>Значение по годам:</w:t>
            </w:r>
          </w:p>
        </w:tc>
      </w:tr>
      <w:tr w:rsidR="00365270" w:rsidRPr="00473E28" w:rsidTr="00BB168A">
        <w:trPr>
          <w:trHeight w:val="679"/>
        </w:trPr>
        <w:tc>
          <w:tcPr>
            <w:tcW w:w="0" w:type="auto"/>
            <w:vMerge/>
            <w:tcBorders>
              <w:top w:val="single" w:sz="4" w:space="0" w:color="auto"/>
              <w:left w:val="single" w:sz="4" w:space="0" w:color="auto"/>
              <w:bottom w:val="single" w:sz="4" w:space="0" w:color="auto"/>
              <w:right w:val="single" w:sz="4" w:space="0" w:color="auto"/>
            </w:tcBorders>
            <w:vAlign w:val="center"/>
          </w:tcPr>
          <w:p w:rsidR="00365270" w:rsidRPr="00473E28" w:rsidRDefault="00365270" w:rsidP="00BB168A">
            <w:pPr>
              <w:autoSpaceDE w:val="0"/>
              <w:autoSpaceDN w:val="0"/>
              <w:adjustRightInd w:val="0"/>
              <w:spacing w:after="0" w:line="240" w:lineRule="auto"/>
              <w:ind w:left="-57" w:right="-57"/>
              <w:jc w:val="center"/>
              <w:rPr>
                <w:rFonts w:ascii="Times New Roman" w:hAnsi="Times New Roman"/>
                <w:sz w:val="20"/>
                <w:szCs w:val="20"/>
                <w:lang w:eastAsia="ru-RU"/>
              </w:rPr>
            </w:pPr>
          </w:p>
        </w:tc>
        <w:tc>
          <w:tcPr>
            <w:tcW w:w="5449" w:type="dxa"/>
            <w:vMerge/>
            <w:tcBorders>
              <w:top w:val="single" w:sz="4" w:space="0" w:color="auto"/>
              <w:left w:val="single" w:sz="4" w:space="0" w:color="auto"/>
              <w:bottom w:val="single" w:sz="4" w:space="0" w:color="auto"/>
              <w:right w:val="single" w:sz="4" w:space="0" w:color="auto"/>
            </w:tcBorders>
            <w:vAlign w:val="center"/>
          </w:tcPr>
          <w:p w:rsidR="00365270" w:rsidRPr="00473E28" w:rsidRDefault="00365270" w:rsidP="00BB168A">
            <w:pPr>
              <w:autoSpaceDE w:val="0"/>
              <w:autoSpaceDN w:val="0"/>
              <w:adjustRightInd w:val="0"/>
              <w:spacing w:after="0" w:line="240" w:lineRule="auto"/>
              <w:ind w:left="-57" w:right="-57"/>
              <w:jc w:val="center"/>
              <w:rPr>
                <w:rFonts w:ascii="Times New Roman" w:hAnsi="Times New Roman"/>
                <w:sz w:val="20"/>
                <w:szCs w:val="20"/>
                <w:lang w:eastAsia="ru-RU"/>
              </w:rPr>
            </w:pPr>
          </w:p>
        </w:tc>
        <w:tc>
          <w:tcPr>
            <w:tcW w:w="903" w:type="dxa"/>
            <w:vMerge w:val="restart"/>
            <w:tcBorders>
              <w:top w:val="single" w:sz="4" w:space="0" w:color="auto"/>
              <w:left w:val="single" w:sz="4" w:space="0" w:color="auto"/>
              <w:bottom w:val="single" w:sz="4" w:space="0" w:color="auto"/>
              <w:right w:val="single" w:sz="4" w:space="0" w:color="auto"/>
            </w:tcBorders>
            <w:vAlign w:val="center"/>
          </w:tcPr>
          <w:p w:rsidR="00365270" w:rsidRPr="00473E28" w:rsidRDefault="00365270" w:rsidP="00BB168A">
            <w:pPr>
              <w:autoSpaceDE w:val="0"/>
              <w:autoSpaceDN w:val="0"/>
              <w:adjustRightInd w:val="0"/>
              <w:spacing w:after="0" w:line="240" w:lineRule="auto"/>
              <w:ind w:left="-113" w:right="-113"/>
              <w:jc w:val="center"/>
              <w:rPr>
                <w:rFonts w:ascii="Times New Roman" w:hAnsi="Times New Roman"/>
                <w:sz w:val="20"/>
                <w:szCs w:val="20"/>
                <w:lang w:eastAsia="ru-RU"/>
              </w:rPr>
            </w:pPr>
            <w:r>
              <w:rPr>
                <w:rFonts w:ascii="Times New Roman" w:hAnsi="Times New Roman"/>
                <w:sz w:val="20"/>
                <w:szCs w:val="20"/>
                <w:lang w:eastAsia="ru-RU"/>
              </w:rPr>
              <w:t xml:space="preserve">До </w:t>
            </w:r>
            <w:r w:rsidRPr="00473E28">
              <w:rPr>
                <w:rFonts w:ascii="Times New Roman" w:hAnsi="Times New Roman"/>
                <w:sz w:val="20"/>
                <w:szCs w:val="20"/>
                <w:lang w:eastAsia="ru-RU"/>
              </w:rPr>
              <w:t>201</w:t>
            </w:r>
            <w:r>
              <w:rPr>
                <w:rFonts w:ascii="Times New Roman" w:hAnsi="Times New Roman"/>
                <w:sz w:val="20"/>
                <w:szCs w:val="20"/>
                <w:lang w:eastAsia="ru-RU"/>
              </w:rPr>
              <w:t>8г</w:t>
            </w:r>
          </w:p>
          <w:p w:rsidR="00365270" w:rsidRPr="00473E28" w:rsidRDefault="00365270" w:rsidP="00BB168A">
            <w:pPr>
              <w:autoSpaceDE w:val="0"/>
              <w:autoSpaceDN w:val="0"/>
              <w:adjustRightInd w:val="0"/>
              <w:spacing w:after="0" w:line="240" w:lineRule="auto"/>
              <w:ind w:left="-113" w:right="-113"/>
              <w:jc w:val="center"/>
              <w:rPr>
                <w:rFonts w:ascii="Times New Roman" w:hAnsi="Times New Roman"/>
                <w:sz w:val="20"/>
                <w:szCs w:val="20"/>
                <w:lang w:eastAsia="ru-RU"/>
              </w:rPr>
            </w:pPr>
          </w:p>
        </w:tc>
        <w:tc>
          <w:tcPr>
            <w:tcW w:w="2495" w:type="dxa"/>
            <w:gridSpan w:val="3"/>
            <w:tcBorders>
              <w:top w:val="single" w:sz="4" w:space="0" w:color="auto"/>
              <w:left w:val="single" w:sz="4" w:space="0" w:color="auto"/>
              <w:bottom w:val="single" w:sz="4" w:space="0" w:color="auto"/>
              <w:right w:val="single" w:sz="4" w:space="0" w:color="auto"/>
            </w:tcBorders>
            <w:vAlign w:val="center"/>
          </w:tcPr>
          <w:p w:rsidR="00365270" w:rsidRPr="00473E28" w:rsidRDefault="00365270" w:rsidP="00BB168A">
            <w:pPr>
              <w:autoSpaceDE w:val="0"/>
              <w:autoSpaceDN w:val="0"/>
              <w:adjustRightInd w:val="0"/>
              <w:spacing w:after="0" w:line="240" w:lineRule="auto"/>
              <w:jc w:val="center"/>
              <w:rPr>
                <w:rFonts w:ascii="Times New Roman" w:hAnsi="Times New Roman"/>
                <w:sz w:val="20"/>
                <w:szCs w:val="20"/>
                <w:lang w:eastAsia="ru-RU"/>
              </w:rPr>
            </w:pPr>
            <w:r w:rsidRPr="00473E28">
              <w:rPr>
                <w:rFonts w:ascii="Times New Roman" w:hAnsi="Times New Roman"/>
                <w:sz w:val="20"/>
                <w:szCs w:val="20"/>
                <w:lang w:eastAsia="ru-RU"/>
              </w:rPr>
              <w:t>реализации программы</w:t>
            </w:r>
          </w:p>
        </w:tc>
      </w:tr>
      <w:tr w:rsidR="00365270" w:rsidRPr="00473E28" w:rsidTr="00BB168A">
        <w:tc>
          <w:tcPr>
            <w:tcW w:w="0" w:type="auto"/>
            <w:vMerge/>
            <w:tcBorders>
              <w:top w:val="single" w:sz="4" w:space="0" w:color="auto"/>
              <w:left w:val="single" w:sz="4" w:space="0" w:color="auto"/>
              <w:bottom w:val="single" w:sz="4" w:space="0" w:color="auto"/>
              <w:right w:val="single" w:sz="4" w:space="0" w:color="auto"/>
            </w:tcBorders>
            <w:vAlign w:val="center"/>
          </w:tcPr>
          <w:p w:rsidR="00365270" w:rsidRPr="00473E28" w:rsidRDefault="00365270" w:rsidP="00BB168A">
            <w:pPr>
              <w:autoSpaceDE w:val="0"/>
              <w:autoSpaceDN w:val="0"/>
              <w:adjustRightInd w:val="0"/>
              <w:spacing w:after="0" w:line="240" w:lineRule="auto"/>
              <w:ind w:left="-57" w:right="-57"/>
              <w:jc w:val="center"/>
              <w:rPr>
                <w:rFonts w:ascii="Times New Roman" w:hAnsi="Times New Roman"/>
                <w:sz w:val="20"/>
                <w:szCs w:val="20"/>
                <w:lang w:eastAsia="ru-RU"/>
              </w:rPr>
            </w:pPr>
          </w:p>
        </w:tc>
        <w:tc>
          <w:tcPr>
            <w:tcW w:w="5449" w:type="dxa"/>
            <w:vMerge/>
            <w:tcBorders>
              <w:top w:val="single" w:sz="4" w:space="0" w:color="auto"/>
              <w:left w:val="single" w:sz="4" w:space="0" w:color="auto"/>
              <w:bottom w:val="single" w:sz="4" w:space="0" w:color="auto"/>
              <w:right w:val="single" w:sz="4" w:space="0" w:color="auto"/>
            </w:tcBorders>
            <w:vAlign w:val="center"/>
          </w:tcPr>
          <w:p w:rsidR="00365270" w:rsidRPr="00473E28" w:rsidRDefault="00365270" w:rsidP="00BB168A">
            <w:pPr>
              <w:autoSpaceDE w:val="0"/>
              <w:autoSpaceDN w:val="0"/>
              <w:adjustRightInd w:val="0"/>
              <w:spacing w:after="0" w:line="240" w:lineRule="auto"/>
              <w:ind w:left="-57" w:right="-57"/>
              <w:jc w:val="center"/>
              <w:rPr>
                <w:rFonts w:ascii="Times New Roman" w:hAnsi="Times New Roman"/>
                <w:sz w:val="20"/>
                <w:szCs w:val="20"/>
                <w:lang w:eastAsia="ru-RU"/>
              </w:rPr>
            </w:pPr>
          </w:p>
        </w:tc>
        <w:tc>
          <w:tcPr>
            <w:tcW w:w="903" w:type="dxa"/>
            <w:vMerge/>
            <w:tcBorders>
              <w:top w:val="single" w:sz="4" w:space="0" w:color="auto"/>
              <w:left w:val="single" w:sz="4" w:space="0" w:color="auto"/>
              <w:bottom w:val="single" w:sz="4" w:space="0" w:color="auto"/>
              <w:right w:val="single" w:sz="4" w:space="0" w:color="auto"/>
            </w:tcBorders>
            <w:vAlign w:val="center"/>
          </w:tcPr>
          <w:p w:rsidR="00365270" w:rsidRPr="00473E28" w:rsidRDefault="00365270" w:rsidP="00BB168A">
            <w:pPr>
              <w:autoSpaceDE w:val="0"/>
              <w:autoSpaceDN w:val="0"/>
              <w:adjustRightInd w:val="0"/>
              <w:spacing w:after="0" w:line="240" w:lineRule="auto"/>
              <w:ind w:left="-57" w:right="-57"/>
              <w:jc w:val="center"/>
              <w:rPr>
                <w:rFonts w:ascii="Times New Roman" w:hAnsi="Times New Roman"/>
                <w:sz w:val="20"/>
                <w:szCs w:val="20"/>
                <w:lang w:eastAsia="ru-RU"/>
              </w:rPr>
            </w:pPr>
          </w:p>
        </w:tc>
        <w:tc>
          <w:tcPr>
            <w:tcW w:w="798" w:type="dxa"/>
            <w:tcBorders>
              <w:top w:val="single" w:sz="4" w:space="0" w:color="auto"/>
              <w:left w:val="single" w:sz="4" w:space="0" w:color="auto"/>
              <w:bottom w:val="single" w:sz="4" w:space="0" w:color="auto"/>
              <w:right w:val="single" w:sz="4" w:space="0" w:color="auto"/>
            </w:tcBorders>
            <w:vAlign w:val="center"/>
          </w:tcPr>
          <w:p w:rsidR="00365270" w:rsidRPr="00473E28" w:rsidRDefault="00365270" w:rsidP="00BB168A">
            <w:pPr>
              <w:autoSpaceDE w:val="0"/>
              <w:autoSpaceDN w:val="0"/>
              <w:adjustRightInd w:val="0"/>
              <w:spacing w:after="0" w:line="240" w:lineRule="auto"/>
              <w:ind w:left="-57" w:right="-57"/>
              <w:jc w:val="center"/>
              <w:rPr>
                <w:rFonts w:ascii="Times New Roman" w:hAnsi="Times New Roman"/>
                <w:sz w:val="24"/>
                <w:szCs w:val="24"/>
                <w:lang w:eastAsia="ru-RU"/>
              </w:rPr>
            </w:pPr>
            <w:r w:rsidRPr="00473E28">
              <w:rPr>
                <w:rFonts w:ascii="Times New Roman" w:hAnsi="Times New Roman"/>
                <w:lang w:eastAsia="ru-RU"/>
              </w:rPr>
              <w:t>201</w:t>
            </w:r>
            <w:r>
              <w:rPr>
                <w:rFonts w:ascii="Times New Roman" w:hAnsi="Times New Roman"/>
                <w:lang w:eastAsia="ru-RU"/>
              </w:rPr>
              <w:t>8</w:t>
            </w:r>
          </w:p>
        </w:tc>
        <w:tc>
          <w:tcPr>
            <w:tcW w:w="850" w:type="dxa"/>
            <w:tcBorders>
              <w:top w:val="single" w:sz="4" w:space="0" w:color="auto"/>
              <w:left w:val="single" w:sz="4" w:space="0" w:color="auto"/>
              <w:bottom w:val="single" w:sz="4" w:space="0" w:color="auto"/>
              <w:right w:val="single" w:sz="4" w:space="0" w:color="auto"/>
            </w:tcBorders>
            <w:vAlign w:val="center"/>
          </w:tcPr>
          <w:p w:rsidR="00365270" w:rsidRPr="00473E28" w:rsidRDefault="00365270" w:rsidP="00BB168A">
            <w:pPr>
              <w:autoSpaceDE w:val="0"/>
              <w:autoSpaceDN w:val="0"/>
              <w:adjustRightInd w:val="0"/>
              <w:spacing w:after="0" w:line="240" w:lineRule="auto"/>
              <w:jc w:val="center"/>
              <w:rPr>
                <w:rFonts w:ascii="Times New Roman" w:hAnsi="Times New Roman"/>
                <w:lang w:eastAsia="ru-RU"/>
              </w:rPr>
            </w:pPr>
            <w:r w:rsidRPr="00473E28">
              <w:rPr>
                <w:rFonts w:ascii="Times New Roman" w:hAnsi="Times New Roman"/>
                <w:lang w:eastAsia="ru-RU"/>
              </w:rPr>
              <w:t>20</w:t>
            </w:r>
            <w:r>
              <w:rPr>
                <w:rFonts w:ascii="Times New Roman" w:hAnsi="Times New Roman"/>
                <w:lang w:eastAsia="ru-RU"/>
              </w:rPr>
              <w:t>19</w:t>
            </w:r>
          </w:p>
        </w:tc>
        <w:tc>
          <w:tcPr>
            <w:tcW w:w="847" w:type="dxa"/>
            <w:tcBorders>
              <w:top w:val="single" w:sz="4" w:space="0" w:color="auto"/>
              <w:left w:val="single" w:sz="4" w:space="0" w:color="auto"/>
              <w:bottom w:val="single" w:sz="4" w:space="0" w:color="auto"/>
              <w:right w:val="single" w:sz="4" w:space="0" w:color="auto"/>
            </w:tcBorders>
          </w:tcPr>
          <w:p w:rsidR="00365270" w:rsidRPr="00473E28" w:rsidRDefault="00365270" w:rsidP="00BB168A">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2020</w:t>
            </w:r>
          </w:p>
        </w:tc>
      </w:tr>
      <w:tr w:rsidR="00365270" w:rsidRPr="00473E28" w:rsidTr="00BB168A">
        <w:trPr>
          <w:trHeight w:val="20"/>
        </w:trPr>
        <w:tc>
          <w:tcPr>
            <w:tcW w:w="0" w:type="auto"/>
            <w:tcBorders>
              <w:top w:val="single" w:sz="4" w:space="0" w:color="auto"/>
              <w:left w:val="single" w:sz="4" w:space="0" w:color="auto"/>
              <w:bottom w:val="single" w:sz="4" w:space="0" w:color="auto"/>
              <w:right w:val="single" w:sz="4" w:space="0" w:color="auto"/>
            </w:tcBorders>
          </w:tcPr>
          <w:p w:rsidR="00365270" w:rsidRPr="00473E28" w:rsidRDefault="00365270" w:rsidP="00BB168A">
            <w:pPr>
              <w:autoSpaceDE w:val="0"/>
              <w:autoSpaceDN w:val="0"/>
              <w:adjustRightInd w:val="0"/>
              <w:spacing w:after="0" w:line="240" w:lineRule="auto"/>
              <w:jc w:val="both"/>
              <w:rPr>
                <w:rFonts w:ascii="Times New Roman" w:hAnsi="Times New Roman"/>
                <w:sz w:val="20"/>
                <w:szCs w:val="20"/>
                <w:lang w:eastAsia="ru-RU"/>
              </w:rPr>
            </w:pPr>
            <w:r w:rsidRPr="00473E28">
              <w:rPr>
                <w:rFonts w:ascii="Times New Roman" w:hAnsi="Times New Roman"/>
                <w:sz w:val="20"/>
                <w:szCs w:val="20"/>
                <w:lang w:eastAsia="ru-RU"/>
              </w:rPr>
              <w:t>1</w:t>
            </w:r>
          </w:p>
        </w:tc>
        <w:tc>
          <w:tcPr>
            <w:tcW w:w="5449" w:type="dxa"/>
            <w:tcBorders>
              <w:top w:val="single" w:sz="4" w:space="0" w:color="auto"/>
              <w:left w:val="single" w:sz="4" w:space="0" w:color="auto"/>
              <w:bottom w:val="single" w:sz="4" w:space="0" w:color="auto"/>
              <w:right w:val="single" w:sz="4" w:space="0" w:color="auto"/>
            </w:tcBorders>
          </w:tcPr>
          <w:p w:rsidR="00365270" w:rsidRPr="00D30E78" w:rsidRDefault="00365270" w:rsidP="00BB168A">
            <w:pPr>
              <w:autoSpaceDE w:val="0"/>
              <w:autoSpaceDN w:val="0"/>
              <w:spacing w:after="0" w:line="240" w:lineRule="auto"/>
              <w:jc w:val="both"/>
              <w:rPr>
                <w:rFonts w:ascii="Times New Roman" w:hAnsi="Times New Roman"/>
                <w:bCs/>
                <w:sz w:val="26"/>
                <w:szCs w:val="26"/>
              </w:rPr>
            </w:pPr>
            <w:r w:rsidRPr="00D30E78">
              <w:rPr>
                <w:rFonts w:ascii="Times New Roman" w:hAnsi="Times New Roman"/>
                <w:bCs/>
                <w:sz w:val="26"/>
                <w:szCs w:val="26"/>
              </w:rPr>
              <w:t>Количество населенных пунктов МО СП «</w:t>
            </w:r>
            <w:r>
              <w:rPr>
                <w:rFonts w:ascii="Times New Roman" w:hAnsi="Times New Roman"/>
                <w:bCs/>
                <w:sz w:val="26"/>
                <w:szCs w:val="26"/>
              </w:rPr>
              <w:t>Деревня Колыхманово</w:t>
            </w:r>
            <w:r w:rsidRPr="00D30E78">
              <w:rPr>
                <w:rFonts w:ascii="Times New Roman" w:hAnsi="Times New Roman"/>
                <w:bCs/>
                <w:sz w:val="26"/>
                <w:szCs w:val="26"/>
              </w:rPr>
              <w:t xml:space="preserve">», сведения о границах которых внесены в Единый государственный реестр недвижимости, </w:t>
            </w:r>
            <w:proofErr w:type="spellStart"/>
            <w:proofErr w:type="gramStart"/>
            <w:r w:rsidRPr="00D30E78">
              <w:rPr>
                <w:rFonts w:ascii="Times New Roman" w:hAnsi="Times New Roman"/>
                <w:bCs/>
                <w:sz w:val="26"/>
                <w:szCs w:val="26"/>
              </w:rPr>
              <w:t>шт</w:t>
            </w:r>
            <w:proofErr w:type="spellEnd"/>
            <w:proofErr w:type="gramEnd"/>
            <w:r w:rsidRPr="00D30E78">
              <w:rPr>
                <w:rFonts w:ascii="Times New Roman" w:hAnsi="Times New Roman"/>
                <w:bCs/>
                <w:sz w:val="26"/>
                <w:szCs w:val="26"/>
              </w:rPr>
              <w:t xml:space="preserve"> </w:t>
            </w:r>
          </w:p>
        </w:tc>
        <w:tc>
          <w:tcPr>
            <w:tcW w:w="903" w:type="dxa"/>
            <w:tcBorders>
              <w:top w:val="single" w:sz="4" w:space="0" w:color="auto"/>
              <w:left w:val="single" w:sz="4" w:space="0" w:color="auto"/>
              <w:bottom w:val="single" w:sz="4" w:space="0" w:color="auto"/>
              <w:right w:val="single" w:sz="4" w:space="0" w:color="auto"/>
            </w:tcBorders>
          </w:tcPr>
          <w:p w:rsidR="00365270" w:rsidRPr="000B2951" w:rsidRDefault="00365270" w:rsidP="00BB168A">
            <w:pPr>
              <w:autoSpaceDE w:val="0"/>
              <w:autoSpaceDN w:val="0"/>
              <w:adjustRightInd w:val="0"/>
              <w:spacing w:after="0" w:line="240" w:lineRule="auto"/>
              <w:jc w:val="both"/>
              <w:rPr>
                <w:rFonts w:ascii="Times New Roman" w:hAnsi="Times New Roman"/>
                <w:sz w:val="26"/>
                <w:szCs w:val="26"/>
                <w:highlight w:val="yellow"/>
                <w:lang w:eastAsia="ru-RU"/>
              </w:rPr>
            </w:pPr>
            <w:r w:rsidRPr="000B2951">
              <w:rPr>
                <w:rFonts w:ascii="Times New Roman" w:hAnsi="Times New Roman"/>
                <w:sz w:val="26"/>
                <w:szCs w:val="26"/>
                <w:lang w:eastAsia="ru-RU"/>
              </w:rPr>
              <w:t>0</w:t>
            </w:r>
          </w:p>
        </w:tc>
        <w:tc>
          <w:tcPr>
            <w:tcW w:w="798" w:type="dxa"/>
            <w:tcBorders>
              <w:top w:val="single" w:sz="4" w:space="0" w:color="auto"/>
              <w:left w:val="single" w:sz="4" w:space="0" w:color="auto"/>
              <w:bottom w:val="single" w:sz="4" w:space="0" w:color="auto"/>
              <w:right w:val="single" w:sz="4" w:space="0" w:color="auto"/>
            </w:tcBorders>
          </w:tcPr>
          <w:p w:rsidR="00365270" w:rsidRPr="000B2951" w:rsidRDefault="00365270" w:rsidP="00BB168A">
            <w:pPr>
              <w:autoSpaceDE w:val="0"/>
              <w:autoSpaceDN w:val="0"/>
              <w:adjustRightInd w:val="0"/>
              <w:spacing w:after="0" w:line="240" w:lineRule="auto"/>
              <w:jc w:val="both"/>
              <w:rPr>
                <w:rFonts w:ascii="Times New Roman" w:hAnsi="Times New Roman"/>
                <w:sz w:val="26"/>
                <w:szCs w:val="26"/>
                <w:highlight w:val="yellow"/>
                <w:lang w:eastAsia="ru-RU"/>
              </w:rPr>
            </w:pPr>
            <w:r w:rsidRPr="000B2951">
              <w:rPr>
                <w:rFonts w:ascii="Times New Roman" w:hAnsi="Times New Roman"/>
                <w:sz w:val="26"/>
                <w:szCs w:val="26"/>
                <w:lang w:eastAsia="ru-RU"/>
              </w:rPr>
              <w:t>11</w:t>
            </w:r>
          </w:p>
        </w:tc>
        <w:tc>
          <w:tcPr>
            <w:tcW w:w="850" w:type="dxa"/>
            <w:tcBorders>
              <w:top w:val="single" w:sz="4" w:space="0" w:color="auto"/>
              <w:left w:val="single" w:sz="4" w:space="0" w:color="auto"/>
              <w:bottom w:val="single" w:sz="4" w:space="0" w:color="auto"/>
              <w:right w:val="single" w:sz="4" w:space="0" w:color="auto"/>
            </w:tcBorders>
          </w:tcPr>
          <w:p w:rsidR="00365270" w:rsidRPr="00FC3A35" w:rsidRDefault="00365270" w:rsidP="00BB168A">
            <w:pPr>
              <w:autoSpaceDE w:val="0"/>
              <w:autoSpaceDN w:val="0"/>
              <w:adjustRightInd w:val="0"/>
              <w:spacing w:after="0" w:line="240" w:lineRule="auto"/>
              <w:jc w:val="center"/>
              <w:rPr>
                <w:rFonts w:ascii="Times New Roman" w:hAnsi="Times New Roman"/>
                <w:sz w:val="26"/>
                <w:szCs w:val="26"/>
                <w:lang w:eastAsia="ru-RU"/>
              </w:rPr>
            </w:pPr>
            <w:r>
              <w:rPr>
                <w:rFonts w:ascii="Times New Roman" w:hAnsi="Times New Roman"/>
                <w:sz w:val="26"/>
                <w:szCs w:val="26"/>
                <w:lang w:eastAsia="ru-RU"/>
              </w:rPr>
              <w:t>-</w:t>
            </w:r>
          </w:p>
        </w:tc>
        <w:tc>
          <w:tcPr>
            <w:tcW w:w="847" w:type="dxa"/>
            <w:tcBorders>
              <w:top w:val="single" w:sz="4" w:space="0" w:color="auto"/>
              <w:left w:val="single" w:sz="4" w:space="0" w:color="auto"/>
              <w:bottom w:val="single" w:sz="4" w:space="0" w:color="auto"/>
              <w:right w:val="single" w:sz="4" w:space="0" w:color="auto"/>
            </w:tcBorders>
          </w:tcPr>
          <w:p w:rsidR="00365270" w:rsidRPr="00FC3A35" w:rsidRDefault="00365270" w:rsidP="00BB168A">
            <w:pPr>
              <w:autoSpaceDE w:val="0"/>
              <w:autoSpaceDN w:val="0"/>
              <w:adjustRightInd w:val="0"/>
              <w:spacing w:after="0" w:line="240" w:lineRule="auto"/>
              <w:jc w:val="center"/>
              <w:rPr>
                <w:rFonts w:ascii="Times New Roman" w:hAnsi="Times New Roman"/>
                <w:sz w:val="26"/>
                <w:szCs w:val="26"/>
                <w:lang w:eastAsia="ru-RU"/>
              </w:rPr>
            </w:pPr>
            <w:r w:rsidRPr="00FC3A35">
              <w:rPr>
                <w:rFonts w:ascii="Times New Roman" w:hAnsi="Times New Roman"/>
                <w:sz w:val="26"/>
                <w:szCs w:val="26"/>
                <w:lang w:eastAsia="ru-RU"/>
              </w:rPr>
              <w:t>-</w:t>
            </w:r>
          </w:p>
        </w:tc>
      </w:tr>
      <w:tr w:rsidR="00365270" w:rsidRPr="00473E28" w:rsidTr="00BB168A">
        <w:tc>
          <w:tcPr>
            <w:tcW w:w="0" w:type="auto"/>
            <w:tcBorders>
              <w:top w:val="single" w:sz="4" w:space="0" w:color="auto"/>
              <w:left w:val="single" w:sz="4" w:space="0" w:color="auto"/>
              <w:bottom w:val="single" w:sz="4" w:space="0" w:color="auto"/>
              <w:right w:val="single" w:sz="4" w:space="0" w:color="auto"/>
            </w:tcBorders>
          </w:tcPr>
          <w:p w:rsidR="00365270" w:rsidRPr="00473E28" w:rsidRDefault="00365270" w:rsidP="00BB168A">
            <w:pPr>
              <w:autoSpaceDE w:val="0"/>
              <w:autoSpaceDN w:val="0"/>
              <w:adjustRightInd w:val="0"/>
              <w:spacing w:after="0" w:line="240" w:lineRule="auto"/>
              <w:jc w:val="both"/>
              <w:rPr>
                <w:rFonts w:ascii="Times New Roman" w:hAnsi="Times New Roman"/>
                <w:sz w:val="20"/>
                <w:szCs w:val="20"/>
                <w:lang w:eastAsia="ru-RU"/>
              </w:rPr>
            </w:pPr>
            <w:r w:rsidRPr="00473E28">
              <w:rPr>
                <w:rFonts w:ascii="Times New Roman" w:hAnsi="Times New Roman"/>
                <w:sz w:val="20"/>
                <w:szCs w:val="20"/>
                <w:lang w:eastAsia="ru-RU"/>
              </w:rPr>
              <w:t>2</w:t>
            </w:r>
          </w:p>
        </w:tc>
        <w:tc>
          <w:tcPr>
            <w:tcW w:w="5449" w:type="dxa"/>
            <w:tcBorders>
              <w:top w:val="single" w:sz="4" w:space="0" w:color="auto"/>
              <w:left w:val="single" w:sz="4" w:space="0" w:color="auto"/>
              <w:bottom w:val="single" w:sz="4" w:space="0" w:color="auto"/>
              <w:right w:val="single" w:sz="4" w:space="0" w:color="auto"/>
            </w:tcBorders>
          </w:tcPr>
          <w:p w:rsidR="00365270" w:rsidRPr="00D30E78" w:rsidRDefault="00365270" w:rsidP="00BB168A">
            <w:pPr>
              <w:autoSpaceDE w:val="0"/>
              <w:autoSpaceDN w:val="0"/>
              <w:adjustRightInd w:val="0"/>
              <w:spacing w:after="0" w:line="240" w:lineRule="auto"/>
              <w:jc w:val="both"/>
              <w:rPr>
                <w:rFonts w:ascii="Times New Roman" w:hAnsi="Times New Roman"/>
                <w:sz w:val="26"/>
                <w:szCs w:val="26"/>
                <w:lang w:eastAsia="ru-RU"/>
              </w:rPr>
            </w:pPr>
            <w:r w:rsidRPr="00D30E78">
              <w:rPr>
                <w:rFonts w:ascii="Times New Roman" w:hAnsi="Times New Roman"/>
                <w:sz w:val="26"/>
                <w:szCs w:val="26"/>
              </w:rPr>
              <w:t xml:space="preserve">Количество территориальных зон, сведения о границах которых внесены в Единый государственный реестр недвижимости на территории </w:t>
            </w:r>
            <w:r w:rsidRPr="00D30E78">
              <w:rPr>
                <w:rFonts w:ascii="Times New Roman" w:hAnsi="Times New Roman"/>
                <w:bCs/>
                <w:sz w:val="26"/>
                <w:szCs w:val="26"/>
              </w:rPr>
              <w:t>МО СП «</w:t>
            </w:r>
            <w:r>
              <w:rPr>
                <w:rFonts w:ascii="Times New Roman" w:hAnsi="Times New Roman"/>
                <w:bCs/>
                <w:sz w:val="26"/>
                <w:szCs w:val="26"/>
              </w:rPr>
              <w:t>Деревня Колыхманово</w:t>
            </w:r>
            <w:r w:rsidRPr="00D30E78">
              <w:rPr>
                <w:rFonts w:ascii="Times New Roman" w:hAnsi="Times New Roman"/>
                <w:bCs/>
                <w:sz w:val="26"/>
                <w:szCs w:val="26"/>
              </w:rPr>
              <w:t xml:space="preserve">», </w:t>
            </w:r>
            <w:proofErr w:type="spellStart"/>
            <w:proofErr w:type="gramStart"/>
            <w:r w:rsidRPr="00D30E78">
              <w:rPr>
                <w:rFonts w:ascii="Times New Roman" w:hAnsi="Times New Roman"/>
                <w:bCs/>
                <w:sz w:val="26"/>
                <w:szCs w:val="26"/>
              </w:rPr>
              <w:t>шт</w:t>
            </w:r>
            <w:proofErr w:type="spellEnd"/>
            <w:proofErr w:type="gramEnd"/>
          </w:p>
        </w:tc>
        <w:tc>
          <w:tcPr>
            <w:tcW w:w="903" w:type="dxa"/>
            <w:tcBorders>
              <w:top w:val="single" w:sz="4" w:space="0" w:color="auto"/>
              <w:left w:val="single" w:sz="4" w:space="0" w:color="auto"/>
              <w:bottom w:val="single" w:sz="4" w:space="0" w:color="auto"/>
              <w:right w:val="single" w:sz="4" w:space="0" w:color="auto"/>
            </w:tcBorders>
          </w:tcPr>
          <w:p w:rsidR="00365270" w:rsidRPr="000B2951" w:rsidRDefault="00365270" w:rsidP="00BB168A">
            <w:pPr>
              <w:autoSpaceDE w:val="0"/>
              <w:autoSpaceDN w:val="0"/>
              <w:adjustRightInd w:val="0"/>
              <w:spacing w:after="0" w:line="240" w:lineRule="auto"/>
              <w:jc w:val="both"/>
              <w:rPr>
                <w:rFonts w:ascii="Times New Roman" w:hAnsi="Times New Roman"/>
                <w:sz w:val="26"/>
                <w:szCs w:val="26"/>
                <w:highlight w:val="yellow"/>
                <w:lang w:eastAsia="ru-RU"/>
              </w:rPr>
            </w:pPr>
            <w:r w:rsidRPr="000B2951">
              <w:rPr>
                <w:rFonts w:ascii="Times New Roman" w:hAnsi="Times New Roman"/>
                <w:sz w:val="26"/>
                <w:szCs w:val="26"/>
                <w:lang w:eastAsia="ru-RU"/>
              </w:rPr>
              <w:t>0</w:t>
            </w:r>
          </w:p>
        </w:tc>
        <w:tc>
          <w:tcPr>
            <w:tcW w:w="798" w:type="dxa"/>
            <w:tcBorders>
              <w:top w:val="single" w:sz="4" w:space="0" w:color="auto"/>
              <w:left w:val="single" w:sz="4" w:space="0" w:color="auto"/>
              <w:bottom w:val="single" w:sz="4" w:space="0" w:color="auto"/>
              <w:right w:val="single" w:sz="4" w:space="0" w:color="auto"/>
            </w:tcBorders>
          </w:tcPr>
          <w:p w:rsidR="00365270" w:rsidRPr="000B2951" w:rsidRDefault="00365270" w:rsidP="00BB168A">
            <w:pPr>
              <w:autoSpaceDE w:val="0"/>
              <w:autoSpaceDN w:val="0"/>
              <w:adjustRightInd w:val="0"/>
              <w:spacing w:after="0" w:line="240" w:lineRule="auto"/>
              <w:jc w:val="both"/>
              <w:rPr>
                <w:rFonts w:ascii="Times New Roman" w:hAnsi="Times New Roman"/>
                <w:sz w:val="26"/>
                <w:szCs w:val="26"/>
                <w:highlight w:val="yellow"/>
                <w:lang w:eastAsia="ru-RU"/>
              </w:rPr>
            </w:pPr>
            <w:r w:rsidRPr="000B2951">
              <w:rPr>
                <w:rFonts w:ascii="Times New Roman" w:hAnsi="Times New Roman"/>
                <w:sz w:val="26"/>
                <w:szCs w:val="26"/>
                <w:lang w:eastAsia="ru-RU"/>
              </w:rPr>
              <w:t>36</w:t>
            </w:r>
          </w:p>
        </w:tc>
        <w:tc>
          <w:tcPr>
            <w:tcW w:w="850" w:type="dxa"/>
            <w:tcBorders>
              <w:top w:val="single" w:sz="4" w:space="0" w:color="auto"/>
              <w:left w:val="single" w:sz="4" w:space="0" w:color="auto"/>
              <w:bottom w:val="single" w:sz="4" w:space="0" w:color="auto"/>
              <w:right w:val="single" w:sz="4" w:space="0" w:color="auto"/>
            </w:tcBorders>
          </w:tcPr>
          <w:p w:rsidR="00365270" w:rsidRPr="00FC3A35" w:rsidRDefault="00365270" w:rsidP="00BB168A">
            <w:pPr>
              <w:autoSpaceDE w:val="0"/>
              <w:autoSpaceDN w:val="0"/>
              <w:adjustRightInd w:val="0"/>
              <w:spacing w:after="0" w:line="240" w:lineRule="auto"/>
              <w:jc w:val="center"/>
              <w:rPr>
                <w:rFonts w:ascii="Times New Roman" w:hAnsi="Times New Roman"/>
                <w:sz w:val="26"/>
                <w:szCs w:val="26"/>
                <w:lang w:eastAsia="ru-RU"/>
              </w:rPr>
            </w:pPr>
            <w:r>
              <w:rPr>
                <w:rFonts w:ascii="Times New Roman" w:hAnsi="Times New Roman"/>
                <w:sz w:val="26"/>
                <w:szCs w:val="26"/>
                <w:lang w:eastAsia="ru-RU"/>
              </w:rPr>
              <w:t>-</w:t>
            </w:r>
          </w:p>
        </w:tc>
        <w:tc>
          <w:tcPr>
            <w:tcW w:w="847" w:type="dxa"/>
            <w:tcBorders>
              <w:top w:val="single" w:sz="4" w:space="0" w:color="auto"/>
              <w:left w:val="single" w:sz="4" w:space="0" w:color="auto"/>
              <w:bottom w:val="single" w:sz="4" w:space="0" w:color="auto"/>
              <w:right w:val="single" w:sz="4" w:space="0" w:color="auto"/>
            </w:tcBorders>
          </w:tcPr>
          <w:p w:rsidR="00365270" w:rsidRPr="00FC3A35" w:rsidRDefault="00365270" w:rsidP="00BB168A">
            <w:pPr>
              <w:autoSpaceDE w:val="0"/>
              <w:autoSpaceDN w:val="0"/>
              <w:adjustRightInd w:val="0"/>
              <w:spacing w:after="0" w:line="240" w:lineRule="auto"/>
              <w:jc w:val="center"/>
              <w:rPr>
                <w:rFonts w:ascii="Times New Roman" w:hAnsi="Times New Roman"/>
                <w:sz w:val="26"/>
                <w:szCs w:val="26"/>
                <w:lang w:eastAsia="ru-RU"/>
              </w:rPr>
            </w:pPr>
            <w:r>
              <w:rPr>
                <w:rFonts w:ascii="Times New Roman" w:hAnsi="Times New Roman"/>
                <w:sz w:val="26"/>
                <w:szCs w:val="26"/>
                <w:lang w:eastAsia="ru-RU"/>
              </w:rPr>
              <w:t>-</w:t>
            </w:r>
          </w:p>
        </w:tc>
      </w:tr>
    </w:tbl>
    <w:p w:rsidR="00365270" w:rsidRDefault="00365270" w:rsidP="00365270">
      <w:pPr>
        <w:tabs>
          <w:tab w:val="left" w:pos="284"/>
        </w:tabs>
        <w:autoSpaceDE w:val="0"/>
        <w:autoSpaceDN w:val="0"/>
        <w:adjustRightInd w:val="0"/>
        <w:spacing w:after="0" w:line="240" w:lineRule="auto"/>
        <w:ind w:left="710"/>
        <w:jc w:val="center"/>
        <w:rPr>
          <w:rFonts w:ascii="Times New Roman" w:hAnsi="Times New Roman"/>
          <w:b/>
          <w:sz w:val="26"/>
          <w:szCs w:val="26"/>
          <w:lang w:eastAsia="ru-RU"/>
        </w:rPr>
      </w:pPr>
    </w:p>
    <w:p w:rsidR="00365270" w:rsidRPr="00944B40" w:rsidRDefault="00365270" w:rsidP="00365270">
      <w:pPr>
        <w:tabs>
          <w:tab w:val="left" w:pos="284"/>
        </w:tabs>
        <w:autoSpaceDE w:val="0"/>
        <w:autoSpaceDN w:val="0"/>
        <w:adjustRightInd w:val="0"/>
        <w:spacing w:after="0" w:line="240" w:lineRule="auto"/>
        <w:ind w:left="710"/>
        <w:jc w:val="center"/>
        <w:rPr>
          <w:rFonts w:ascii="Times New Roman" w:hAnsi="Times New Roman"/>
          <w:b/>
          <w:sz w:val="26"/>
          <w:szCs w:val="26"/>
          <w:lang w:eastAsia="ru-RU"/>
        </w:rPr>
      </w:pPr>
      <w:r>
        <w:rPr>
          <w:rFonts w:ascii="Times New Roman" w:hAnsi="Times New Roman"/>
          <w:b/>
          <w:sz w:val="26"/>
          <w:szCs w:val="26"/>
          <w:lang w:eastAsia="ru-RU"/>
        </w:rPr>
        <w:t>3</w:t>
      </w:r>
      <w:r w:rsidRPr="00944B40">
        <w:rPr>
          <w:rFonts w:ascii="Times New Roman" w:hAnsi="Times New Roman"/>
          <w:b/>
          <w:sz w:val="26"/>
          <w:szCs w:val="26"/>
          <w:lang w:eastAsia="ru-RU"/>
        </w:rPr>
        <w:t>. Объем финансирования программы</w:t>
      </w:r>
    </w:p>
    <w:p w:rsidR="00365270" w:rsidRPr="00944B40" w:rsidRDefault="00365270" w:rsidP="00365270">
      <w:pPr>
        <w:tabs>
          <w:tab w:val="left" w:pos="709"/>
        </w:tabs>
        <w:autoSpaceDE w:val="0"/>
        <w:autoSpaceDN w:val="0"/>
        <w:adjustRightInd w:val="0"/>
        <w:spacing w:after="0" w:line="240" w:lineRule="auto"/>
        <w:jc w:val="right"/>
        <w:rPr>
          <w:rFonts w:ascii="Times New Roman" w:hAnsi="Times New Roman"/>
          <w:sz w:val="26"/>
          <w:szCs w:val="26"/>
          <w:lang w:eastAsia="ru-RU"/>
        </w:rPr>
      </w:pPr>
      <w:r w:rsidRPr="00944B40">
        <w:rPr>
          <w:rFonts w:ascii="Times New Roman" w:hAnsi="Times New Roman"/>
          <w:sz w:val="26"/>
          <w:szCs w:val="26"/>
          <w:lang w:eastAsia="ru-RU"/>
        </w:rPr>
        <w:tab/>
        <w:t>(руб. в ценах каждого года)</w:t>
      </w:r>
    </w:p>
    <w:p w:rsidR="00365270" w:rsidRPr="00944B40" w:rsidRDefault="00365270" w:rsidP="00365270">
      <w:pPr>
        <w:tabs>
          <w:tab w:val="left" w:pos="709"/>
        </w:tabs>
        <w:autoSpaceDE w:val="0"/>
        <w:autoSpaceDN w:val="0"/>
        <w:adjustRightInd w:val="0"/>
        <w:spacing w:after="0" w:line="240" w:lineRule="auto"/>
        <w:jc w:val="right"/>
        <w:rPr>
          <w:rFonts w:ascii="Times New Roman" w:hAnsi="Times New Roman"/>
          <w:sz w:val="26"/>
          <w:szCs w:val="26"/>
          <w:lang w:eastAsia="ru-RU"/>
        </w:rPr>
      </w:pPr>
    </w:p>
    <w:tbl>
      <w:tblPr>
        <w:tblW w:w="9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27"/>
        <w:gridCol w:w="1021"/>
        <w:gridCol w:w="1530"/>
        <w:gridCol w:w="1560"/>
        <w:gridCol w:w="2054"/>
      </w:tblGrid>
      <w:tr w:rsidR="00365270" w:rsidRPr="00944B40" w:rsidTr="00BB168A">
        <w:tc>
          <w:tcPr>
            <w:tcW w:w="3227" w:type="dxa"/>
            <w:vMerge w:val="restart"/>
            <w:tcBorders>
              <w:top w:val="single" w:sz="4" w:space="0" w:color="auto"/>
              <w:left w:val="single" w:sz="4" w:space="0" w:color="auto"/>
              <w:bottom w:val="single" w:sz="4" w:space="0" w:color="auto"/>
              <w:right w:val="single" w:sz="4" w:space="0" w:color="auto"/>
            </w:tcBorders>
            <w:vAlign w:val="center"/>
          </w:tcPr>
          <w:p w:rsidR="00365270" w:rsidRPr="00944B40" w:rsidRDefault="00365270" w:rsidP="00BB168A">
            <w:pPr>
              <w:tabs>
                <w:tab w:val="left" w:pos="709"/>
              </w:tabs>
              <w:autoSpaceDE w:val="0"/>
              <w:autoSpaceDN w:val="0"/>
              <w:adjustRightInd w:val="0"/>
              <w:spacing w:after="0" w:line="240" w:lineRule="auto"/>
              <w:jc w:val="center"/>
              <w:rPr>
                <w:rFonts w:ascii="Times New Roman" w:hAnsi="Times New Roman"/>
                <w:sz w:val="26"/>
                <w:szCs w:val="26"/>
                <w:lang w:eastAsia="ru-RU"/>
              </w:rPr>
            </w:pPr>
            <w:r w:rsidRPr="00944B40">
              <w:rPr>
                <w:rFonts w:ascii="Times New Roman" w:hAnsi="Times New Roman"/>
                <w:sz w:val="26"/>
                <w:szCs w:val="26"/>
                <w:lang w:eastAsia="ru-RU"/>
              </w:rPr>
              <w:t>Наименование показателя</w:t>
            </w: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365270" w:rsidRPr="00944B40" w:rsidRDefault="00365270" w:rsidP="00BB168A">
            <w:pPr>
              <w:tabs>
                <w:tab w:val="left" w:pos="709"/>
              </w:tabs>
              <w:autoSpaceDE w:val="0"/>
              <w:autoSpaceDN w:val="0"/>
              <w:adjustRightInd w:val="0"/>
              <w:spacing w:after="0" w:line="240" w:lineRule="auto"/>
              <w:jc w:val="center"/>
              <w:rPr>
                <w:rFonts w:ascii="Times New Roman" w:hAnsi="Times New Roman"/>
                <w:sz w:val="26"/>
                <w:szCs w:val="26"/>
                <w:lang w:eastAsia="ru-RU"/>
              </w:rPr>
            </w:pPr>
            <w:r w:rsidRPr="00944B40">
              <w:rPr>
                <w:rFonts w:ascii="Times New Roman" w:hAnsi="Times New Roman"/>
                <w:sz w:val="26"/>
                <w:szCs w:val="26"/>
                <w:lang w:eastAsia="ru-RU"/>
              </w:rPr>
              <w:t xml:space="preserve">Всего </w:t>
            </w:r>
          </w:p>
        </w:tc>
        <w:tc>
          <w:tcPr>
            <w:tcW w:w="5144" w:type="dxa"/>
            <w:gridSpan w:val="3"/>
            <w:tcBorders>
              <w:top w:val="single" w:sz="4" w:space="0" w:color="auto"/>
              <w:left w:val="single" w:sz="4" w:space="0" w:color="auto"/>
              <w:bottom w:val="single" w:sz="4" w:space="0" w:color="auto"/>
              <w:right w:val="single" w:sz="4" w:space="0" w:color="auto"/>
            </w:tcBorders>
            <w:vAlign w:val="center"/>
          </w:tcPr>
          <w:p w:rsidR="00365270" w:rsidRPr="00944B40" w:rsidRDefault="00365270" w:rsidP="00BB168A">
            <w:pPr>
              <w:tabs>
                <w:tab w:val="left" w:pos="709"/>
              </w:tabs>
              <w:autoSpaceDE w:val="0"/>
              <w:autoSpaceDN w:val="0"/>
              <w:adjustRightInd w:val="0"/>
              <w:spacing w:after="0" w:line="240" w:lineRule="auto"/>
              <w:jc w:val="center"/>
              <w:rPr>
                <w:rFonts w:ascii="Times New Roman" w:hAnsi="Times New Roman"/>
                <w:sz w:val="26"/>
                <w:szCs w:val="26"/>
                <w:lang w:eastAsia="ru-RU"/>
              </w:rPr>
            </w:pPr>
            <w:r w:rsidRPr="00944B40">
              <w:rPr>
                <w:rFonts w:ascii="Times New Roman" w:hAnsi="Times New Roman"/>
                <w:sz w:val="26"/>
                <w:szCs w:val="26"/>
                <w:lang w:eastAsia="ru-RU"/>
              </w:rPr>
              <w:t>в том числе по годам</w:t>
            </w:r>
          </w:p>
        </w:tc>
      </w:tr>
      <w:tr w:rsidR="00365270" w:rsidRPr="00944B40" w:rsidTr="00BB168A">
        <w:tc>
          <w:tcPr>
            <w:tcW w:w="3227" w:type="dxa"/>
            <w:vMerge/>
            <w:tcBorders>
              <w:top w:val="single" w:sz="4" w:space="0" w:color="auto"/>
              <w:left w:val="single" w:sz="4" w:space="0" w:color="auto"/>
              <w:bottom w:val="single" w:sz="4" w:space="0" w:color="auto"/>
              <w:right w:val="single" w:sz="4" w:space="0" w:color="auto"/>
            </w:tcBorders>
            <w:vAlign w:val="center"/>
          </w:tcPr>
          <w:p w:rsidR="00365270" w:rsidRPr="00944B40" w:rsidRDefault="00365270" w:rsidP="00BB168A">
            <w:pPr>
              <w:tabs>
                <w:tab w:val="left" w:pos="709"/>
              </w:tabs>
              <w:autoSpaceDE w:val="0"/>
              <w:autoSpaceDN w:val="0"/>
              <w:adjustRightInd w:val="0"/>
              <w:spacing w:after="0" w:line="240" w:lineRule="auto"/>
              <w:jc w:val="center"/>
              <w:rPr>
                <w:rFonts w:ascii="Times New Roman" w:hAnsi="Times New Roman"/>
                <w:sz w:val="26"/>
                <w:szCs w:val="2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tcPr>
          <w:p w:rsidR="00365270" w:rsidRPr="00944B40" w:rsidRDefault="00365270" w:rsidP="00BB168A">
            <w:pPr>
              <w:tabs>
                <w:tab w:val="left" w:pos="709"/>
              </w:tabs>
              <w:autoSpaceDE w:val="0"/>
              <w:autoSpaceDN w:val="0"/>
              <w:adjustRightInd w:val="0"/>
              <w:spacing w:after="0" w:line="240" w:lineRule="auto"/>
              <w:jc w:val="center"/>
              <w:rPr>
                <w:rFonts w:ascii="Times New Roman" w:hAnsi="Times New Roman"/>
                <w:sz w:val="26"/>
                <w:szCs w:val="26"/>
                <w:lang w:eastAsia="ru-RU"/>
              </w:rPr>
            </w:pPr>
          </w:p>
        </w:tc>
        <w:tc>
          <w:tcPr>
            <w:tcW w:w="1530"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BB168A">
            <w:pPr>
              <w:autoSpaceDE w:val="0"/>
              <w:autoSpaceDN w:val="0"/>
              <w:adjustRightInd w:val="0"/>
              <w:spacing w:after="0" w:line="240" w:lineRule="auto"/>
              <w:ind w:left="-57" w:right="-57"/>
              <w:jc w:val="center"/>
              <w:rPr>
                <w:rFonts w:ascii="Times New Roman" w:hAnsi="Times New Roman"/>
                <w:sz w:val="26"/>
                <w:szCs w:val="26"/>
                <w:lang w:eastAsia="ru-RU"/>
              </w:rPr>
            </w:pPr>
            <w:r w:rsidRPr="00944B40">
              <w:rPr>
                <w:rFonts w:ascii="Times New Roman" w:hAnsi="Times New Roman"/>
                <w:sz w:val="26"/>
                <w:szCs w:val="26"/>
                <w:lang w:eastAsia="ru-RU"/>
              </w:rPr>
              <w:t>2018</w:t>
            </w:r>
          </w:p>
        </w:tc>
        <w:tc>
          <w:tcPr>
            <w:tcW w:w="1560"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BB168A">
            <w:pPr>
              <w:autoSpaceDE w:val="0"/>
              <w:autoSpaceDN w:val="0"/>
              <w:adjustRightInd w:val="0"/>
              <w:spacing w:after="0" w:line="240" w:lineRule="auto"/>
              <w:ind w:left="-57" w:right="-57"/>
              <w:jc w:val="center"/>
              <w:rPr>
                <w:rFonts w:ascii="Times New Roman" w:hAnsi="Times New Roman"/>
                <w:sz w:val="26"/>
                <w:szCs w:val="26"/>
                <w:lang w:eastAsia="ru-RU"/>
              </w:rPr>
            </w:pPr>
            <w:r w:rsidRPr="00944B40">
              <w:rPr>
                <w:rFonts w:ascii="Times New Roman" w:hAnsi="Times New Roman"/>
                <w:sz w:val="26"/>
                <w:szCs w:val="26"/>
                <w:lang w:eastAsia="ru-RU"/>
              </w:rPr>
              <w:t>2019</w:t>
            </w:r>
          </w:p>
        </w:tc>
        <w:tc>
          <w:tcPr>
            <w:tcW w:w="2054"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BB168A">
            <w:pPr>
              <w:autoSpaceDE w:val="0"/>
              <w:autoSpaceDN w:val="0"/>
              <w:adjustRightInd w:val="0"/>
              <w:spacing w:after="0" w:line="240" w:lineRule="auto"/>
              <w:jc w:val="center"/>
              <w:rPr>
                <w:rFonts w:ascii="Times New Roman" w:hAnsi="Times New Roman"/>
                <w:sz w:val="26"/>
                <w:szCs w:val="26"/>
                <w:lang w:eastAsia="ru-RU"/>
              </w:rPr>
            </w:pPr>
            <w:r w:rsidRPr="00944B40">
              <w:rPr>
                <w:rFonts w:ascii="Times New Roman" w:hAnsi="Times New Roman"/>
                <w:sz w:val="26"/>
                <w:szCs w:val="26"/>
                <w:lang w:eastAsia="ru-RU"/>
              </w:rPr>
              <w:t>2020</w:t>
            </w:r>
          </w:p>
        </w:tc>
      </w:tr>
      <w:tr w:rsidR="00365270" w:rsidRPr="00944B40" w:rsidTr="00BB168A">
        <w:tc>
          <w:tcPr>
            <w:tcW w:w="3227" w:type="dxa"/>
            <w:tcBorders>
              <w:top w:val="single" w:sz="4" w:space="0" w:color="auto"/>
              <w:left w:val="single" w:sz="4" w:space="0" w:color="auto"/>
              <w:bottom w:val="single" w:sz="4" w:space="0" w:color="auto"/>
              <w:right w:val="single" w:sz="4" w:space="0" w:color="auto"/>
            </w:tcBorders>
          </w:tcPr>
          <w:p w:rsidR="00365270" w:rsidRPr="00944B40" w:rsidRDefault="00365270" w:rsidP="00BB168A">
            <w:pPr>
              <w:tabs>
                <w:tab w:val="left" w:pos="709"/>
              </w:tabs>
              <w:autoSpaceDE w:val="0"/>
              <w:autoSpaceDN w:val="0"/>
              <w:adjustRightInd w:val="0"/>
              <w:spacing w:after="0" w:line="240" w:lineRule="auto"/>
              <w:jc w:val="both"/>
              <w:rPr>
                <w:rFonts w:ascii="Times New Roman" w:hAnsi="Times New Roman"/>
                <w:b/>
                <w:sz w:val="26"/>
                <w:szCs w:val="26"/>
                <w:lang w:eastAsia="ru-RU"/>
              </w:rPr>
            </w:pPr>
            <w:r w:rsidRPr="00944B40">
              <w:rPr>
                <w:rFonts w:ascii="Times New Roman" w:hAnsi="Times New Roman"/>
                <w:b/>
                <w:sz w:val="26"/>
                <w:szCs w:val="26"/>
                <w:lang w:eastAsia="ru-RU"/>
              </w:rPr>
              <w:t>ВСЕГО</w:t>
            </w:r>
          </w:p>
        </w:tc>
        <w:tc>
          <w:tcPr>
            <w:tcW w:w="1021" w:type="dxa"/>
            <w:tcBorders>
              <w:top w:val="single" w:sz="4" w:space="0" w:color="auto"/>
              <w:left w:val="single" w:sz="4" w:space="0" w:color="auto"/>
              <w:bottom w:val="single" w:sz="4" w:space="0" w:color="auto"/>
              <w:right w:val="single" w:sz="4" w:space="0" w:color="auto"/>
            </w:tcBorders>
            <w:vAlign w:val="center"/>
          </w:tcPr>
          <w:p w:rsidR="00365270" w:rsidRPr="00A94AC5" w:rsidRDefault="00365270" w:rsidP="00BB168A">
            <w:pPr>
              <w:spacing w:after="0" w:line="240" w:lineRule="auto"/>
              <w:jc w:val="center"/>
              <w:rPr>
                <w:rFonts w:ascii="Times New Roman" w:hAnsi="Times New Roman"/>
                <w:sz w:val="20"/>
                <w:szCs w:val="20"/>
                <w:lang w:eastAsia="ru-RU"/>
              </w:rPr>
            </w:pPr>
            <w:r w:rsidRPr="00A94AC5">
              <w:rPr>
                <w:rFonts w:ascii="Times New Roman" w:hAnsi="Times New Roman"/>
                <w:sz w:val="20"/>
                <w:szCs w:val="20"/>
                <w:lang w:eastAsia="ru-RU"/>
              </w:rPr>
              <w:t>136 049</w:t>
            </w:r>
          </w:p>
        </w:tc>
        <w:tc>
          <w:tcPr>
            <w:tcW w:w="1530" w:type="dxa"/>
            <w:tcBorders>
              <w:top w:val="single" w:sz="4" w:space="0" w:color="auto"/>
              <w:left w:val="single" w:sz="4" w:space="0" w:color="auto"/>
              <w:bottom w:val="single" w:sz="4" w:space="0" w:color="auto"/>
              <w:right w:val="single" w:sz="4" w:space="0" w:color="auto"/>
            </w:tcBorders>
            <w:vAlign w:val="center"/>
          </w:tcPr>
          <w:p w:rsidR="00365270" w:rsidRPr="00A94AC5" w:rsidRDefault="00365270" w:rsidP="00BB168A">
            <w:pPr>
              <w:spacing w:after="0" w:line="240" w:lineRule="auto"/>
              <w:jc w:val="center"/>
              <w:rPr>
                <w:rFonts w:ascii="Times New Roman" w:hAnsi="Times New Roman"/>
                <w:sz w:val="20"/>
                <w:szCs w:val="20"/>
                <w:lang w:eastAsia="ru-RU"/>
              </w:rPr>
            </w:pPr>
            <w:r w:rsidRPr="00A94AC5">
              <w:rPr>
                <w:rFonts w:ascii="Times New Roman" w:hAnsi="Times New Roman"/>
                <w:sz w:val="20"/>
                <w:szCs w:val="20"/>
                <w:lang w:eastAsia="ru-RU"/>
              </w:rPr>
              <w:t>136 049</w:t>
            </w:r>
          </w:p>
        </w:tc>
        <w:tc>
          <w:tcPr>
            <w:tcW w:w="1560" w:type="dxa"/>
            <w:tcBorders>
              <w:top w:val="single" w:sz="4" w:space="0" w:color="auto"/>
              <w:left w:val="single" w:sz="4" w:space="0" w:color="auto"/>
              <w:bottom w:val="single" w:sz="4" w:space="0" w:color="auto"/>
              <w:right w:val="single" w:sz="4" w:space="0" w:color="auto"/>
            </w:tcBorders>
            <w:vAlign w:val="center"/>
          </w:tcPr>
          <w:p w:rsidR="00365270" w:rsidRPr="00FC3A35" w:rsidRDefault="00365270" w:rsidP="00BB168A">
            <w:pPr>
              <w:spacing w:after="0" w:line="240" w:lineRule="auto"/>
              <w:jc w:val="center"/>
              <w:rPr>
                <w:rFonts w:ascii="Times New Roman" w:hAnsi="Times New Roman"/>
                <w:sz w:val="20"/>
                <w:szCs w:val="20"/>
                <w:highlight w:val="yellow"/>
                <w:lang w:eastAsia="ru-RU"/>
              </w:rPr>
            </w:pPr>
            <w:r w:rsidRPr="00FC3A35">
              <w:rPr>
                <w:rFonts w:ascii="Times New Roman" w:hAnsi="Times New Roman"/>
                <w:color w:val="000000"/>
                <w:sz w:val="20"/>
                <w:szCs w:val="20"/>
                <w:lang w:eastAsia="ru-RU"/>
              </w:rPr>
              <w:t>-</w:t>
            </w:r>
          </w:p>
        </w:tc>
        <w:tc>
          <w:tcPr>
            <w:tcW w:w="2054"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BB168A">
            <w:pPr>
              <w:spacing w:after="0" w:line="240" w:lineRule="auto"/>
              <w:jc w:val="center"/>
              <w:rPr>
                <w:rFonts w:ascii="Times New Roman" w:hAnsi="Times New Roman"/>
                <w:color w:val="000000"/>
                <w:sz w:val="20"/>
                <w:szCs w:val="20"/>
                <w:highlight w:val="yellow"/>
                <w:lang w:eastAsia="ru-RU"/>
              </w:rPr>
            </w:pPr>
            <w:r w:rsidRPr="00FC3A35">
              <w:rPr>
                <w:rFonts w:ascii="Times New Roman" w:hAnsi="Times New Roman"/>
                <w:color w:val="000000"/>
                <w:sz w:val="20"/>
                <w:szCs w:val="20"/>
                <w:lang w:eastAsia="ru-RU"/>
              </w:rPr>
              <w:t>-</w:t>
            </w:r>
          </w:p>
        </w:tc>
      </w:tr>
      <w:tr w:rsidR="00365270" w:rsidRPr="00944B40" w:rsidTr="00BB168A">
        <w:tc>
          <w:tcPr>
            <w:tcW w:w="3227" w:type="dxa"/>
            <w:tcBorders>
              <w:top w:val="single" w:sz="4" w:space="0" w:color="auto"/>
              <w:left w:val="single" w:sz="4" w:space="0" w:color="auto"/>
              <w:bottom w:val="single" w:sz="4" w:space="0" w:color="auto"/>
              <w:right w:val="single" w:sz="4" w:space="0" w:color="auto"/>
            </w:tcBorders>
          </w:tcPr>
          <w:p w:rsidR="00365270" w:rsidRPr="00944B40" w:rsidRDefault="00365270" w:rsidP="00BB168A">
            <w:pPr>
              <w:tabs>
                <w:tab w:val="left" w:pos="709"/>
              </w:tabs>
              <w:autoSpaceDE w:val="0"/>
              <w:autoSpaceDN w:val="0"/>
              <w:adjustRightInd w:val="0"/>
              <w:spacing w:after="0" w:line="240" w:lineRule="auto"/>
              <w:jc w:val="both"/>
              <w:rPr>
                <w:rFonts w:ascii="Times New Roman" w:hAnsi="Times New Roman"/>
                <w:sz w:val="26"/>
                <w:szCs w:val="26"/>
                <w:lang w:eastAsia="ru-RU"/>
              </w:rPr>
            </w:pPr>
            <w:r w:rsidRPr="00944B40">
              <w:rPr>
                <w:rFonts w:ascii="Times New Roman" w:hAnsi="Times New Roman"/>
                <w:sz w:val="26"/>
                <w:szCs w:val="26"/>
                <w:lang w:eastAsia="ru-RU"/>
              </w:rPr>
              <w:t>в том числе:</w:t>
            </w:r>
          </w:p>
        </w:tc>
        <w:tc>
          <w:tcPr>
            <w:tcW w:w="1021" w:type="dxa"/>
            <w:tcBorders>
              <w:top w:val="single" w:sz="4" w:space="0" w:color="auto"/>
              <w:left w:val="single" w:sz="4" w:space="0" w:color="auto"/>
              <w:bottom w:val="single" w:sz="4" w:space="0" w:color="auto"/>
              <w:right w:val="single" w:sz="4" w:space="0" w:color="auto"/>
            </w:tcBorders>
          </w:tcPr>
          <w:p w:rsidR="00365270" w:rsidRPr="00A94AC5" w:rsidRDefault="00365270" w:rsidP="00BB168A">
            <w:pPr>
              <w:tabs>
                <w:tab w:val="left" w:pos="709"/>
              </w:tabs>
              <w:autoSpaceDE w:val="0"/>
              <w:autoSpaceDN w:val="0"/>
              <w:adjustRightInd w:val="0"/>
              <w:spacing w:after="0" w:line="240" w:lineRule="auto"/>
              <w:jc w:val="both"/>
              <w:rPr>
                <w:rFonts w:ascii="Times New Roman" w:hAnsi="Times New Roman"/>
                <w:sz w:val="20"/>
                <w:szCs w:val="20"/>
                <w:highlight w:val="yellow"/>
                <w:lang w:eastAsia="ru-RU"/>
              </w:rPr>
            </w:pPr>
          </w:p>
        </w:tc>
        <w:tc>
          <w:tcPr>
            <w:tcW w:w="1530" w:type="dxa"/>
            <w:tcBorders>
              <w:top w:val="single" w:sz="4" w:space="0" w:color="auto"/>
              <w:left w:val="single" w:sz="4" w:space="0" w:color="auto"/>
              <w:bottom w:val="single" w:sz="4" w:space="0" w:color="auto"/>
              <w:right w:val="single" w:sz="4" w:space="0" w:color="auto"/>
            </w:tcBorders>
            <w:vAlign w:val="center"/>
          </w:tcPr>
          <w:p w:rsidR="00365270" w:rsidRPr="00A94AC5" w:rsidRDefault="00365270" w:rsidP="00BB168A">
            <w:pPr>
              <w:autoSpaceDE w:val="0"/>
              <w:autoSpaceDN w:val="0"/>
              <w:adjustRightInd w:val="0"/>
              <w:spacing w:after="0" w:line="240" w:lineRule="auto"/>
              <w:ind w:left="-57" w:right="-57"/>
              <w:jc w:val="center"/>
              <w:rPr>
                <w:rFonts w:ascii="Times New Roman" w:hAnsi="Times New Roman"/>
                <w:sz w:val="20"/>
                <w:szCs w:val="20"/>
                <w:highlight w:val="yellow"/>
                <w:lang w:eastAsia="ru-RU"/>
              </w:rPr>
            </w:pPr>
          </w:p>
        </w:tc>
        <w:tc>
          <w:tcPr>
            <w:tcW w:w="1560"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BB168A">
            <w:pPr>
              <w:autoSpaceDE w:val="0"/>
              <w:autoSpaceDN w:val="0"/>
              <w:adjustRightInd w:val="0"/>
              <w:spacing w:after="0" w:line="240" w:lineRule="auto"/>
              <w:ind w:left="-57" w:right="-57"/>
              <w:jc w:val="center"/>
              <w:rPr>
                <w:rFonts w:ascii="Times New Roman" w:hAnsi="Times New Roman"/>
                <w:sz w:val="20"/>
                <w:szCs w:val="20"/>
                <w:highlight w:val="yellow"/>
                <w:lang w:eastAsia="ru-RU"/>
              </w:rPr>
            </w:pPr>
          </w:p>
        </w:tc>
        <w:tc>
          <w:tcPr>
            <w:tcW w:w="2054"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BB168A">
            <w:pPr>
              <w:autoSpaceDE w:val="0"/>
              <w:autoSpaceDN w:val="0"/>
              <w:adjustRightInd w:val="0"/>
              <w:spacing w:after="0" w:line="240" w:lineRule="auto"/>
              <w:jc w:val="center"/>
              <w:rPr>
                <w:rFonts w:ascii="Times New Roman" w:hAnsi="Times New Roman"/>
                <w:sz w:val="20"/>
                <w:szCs w:val="20"/>
                <w:highlight w:val="yellow"/>
                <w:lang w:eastAsia="ru-RU"/>
              </w:rPr>
            </w:pPr>
          </w:p>
        </w:tc>
      </w:tr>
      <w:tr w:rsidR="00365270" w:rsidRPr="00944B40" w:rsidTr="00BB168A">
        <w:tc>
          <w:tcPr>
            <w:tcW w:w="3227" w:type="dxa"/>
            <w:tcBorders>
              <w:top w:val="single" w:sz="4" w:space="0" w:color="auto"/>
              <w:left w:val="single" w:sz="4" w:space="0" w:color="auto"/>
              <w:bottom w:val="single" w:sz="4" w:space="0" w:color="auto"/>
              <w:right w:val="single" w:sz="4" w:space="0" w:color="auto"/>
            </w:tcBorders>
          </w:tcPr>
          <w:p w:rsidR="00365270" w:rsidRPr="00944B40" w:rsidRDefault="00365270" w:rsidP="00BB168A">
            <w:pPr>
              <w:tabs>
                <w:tab w:val="left" w:pos="709"/>
              </w:tabs>
              <w:autoSpaceDE w:val="0"/>
              <w:autoSpaceDN w:val="0"/>
              <w:adjustRightInd w:val="0"/>
              <w:spacing w:after="0" w:line="240" w:lineRule="auto"/>
              <w:rPr>
                <w:rFonts w:ascii="Times New Roman" w:hAnsi="Times New Roman"/>
                <w:b/>
                <w:sz w:val="26"/>
                <w:szCs w:val="26"/>
                <w:lang w:eastAsia="ru-RU"/>
              </w:rPr>
            </w:pPr>
            <w:r w:rsidRPr="00944B40">
              <w:rPr>
                <w:rFonts w:ascii="Times New Roman" w:hAnsi="Times New Roman"/>
                <w:b/>
                <w:sz w:val="26"/>
                <w:szCs w:val="26"/>
                <w:lang w:eastAsia="ru-RU"/>
              </w:rPr>
              <w:t>по источникам финансирования, всего:</w:t>
            </w:r>
          </w:p>
        </w:tc>
        <w:tc>
          <w:tcPr>
            <w:tcW w:w="1021" w:type="dxa"/>
            <w:tcBorders>
              <w:top w:val="single" w:sz="4" w:space="0" w:color="auto"/>
              <w:left w:val="single" w:sz="4" w:space="0" w:color="auto"/>
              <w:bottom w:val="single" w:sz="4" w:space="0" w:color="auto"/>
              <w:right w:val="single" w:sz="4" w:space="0" w:color="auto"/>
            </w:tcBorders>
          </w:tcPr>
          <w:p w:rsidR="00365270" w:rsidRPr="00A94AC5" w:rsidRDefault="00365270" w:rsidP="00BB168A">
            <w:pPr>
              <w:tabs>
                <w:tab w:val="left" w:pos="709"/>
              </w:tabs>
              <w:autoSpaceDE w:val="0"/>
              <w:autoSpaceDN w:val="0"/>
              <w:adjustRightInd w:val="0"/>
              <w:spacing w:after="0" w:line="240" w:lineRule="auto"/>
              <w:jc w:val="both"/>
              <w:rPr>
                <w:rFonts w:ascii="Times New Roman" w:hAnsi="Times New Roman"/>
                <w:sz w:val="20"/>
                <w:szCs w:val="20"/>
                <w:highlight w:val="yellow"/>
                <w:lang w:eastAsia="ru-RU"/>
              </w:rPr>
            </w:pPr>
          </w:p>
        </w:tc>
        <w:tc>
          <w:tcPr>
            <w:tcW w:w="1530" w:type="dxa"/>
            <w:tcBorders>
              <w:top w:val="single" w:sz="4" w:space="0" w:color="auto"/>
              <w:left w:val="single" w:sz="4" w:space="0" w:color="auto"/>
              <w:bottom w:val="single" w:sz="4" w:space="0" w:color="auto"/>
              <w:right w:val="single" w:sz="4" w:space="0" w:color="auto"/>
            </w:tcBorders>
            <w:vAlign w:val="center"/>
          </w:tcPr>
          <w:p w:rsidR="00365270" w:rsidRPr="00A94AC5" w:rsidRDefault="00365270" w:rsidP="00BB168A">
            <w:pPr>
              <w:autoSpaceDE w:val="0"/>
              <w:autoSpaceDN w:val="0"/>
              <w:adjustRightInd w:val="0"/>
              <w:spacing w:after="0" w:line="240" w:lineRule="auto"/>
              <w:ind w:left="-57" w:right="-57"/>
              <w:jc w:val="center"/>
              <w:rPr>
                <w:rFonts w:ascii="Times New Roman" w:hAnsi="Times New Roman"/>
                <w:sz w:val="20"/>
                <w:szCs w:val="20"/>
                <w:highlight w:val="yellow"/>
                <w:lang w:eastAsia="ru-RU"/>
              </w:rPr>
            </w:pPr>
          </w:p>
        </w:tc>
        <w:tc>
          <w:tcPr>
            <w:tcW w:w="1560"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BB168A">
            <w:pPr>
              <w:autoSpaceDE w:val="0"/>
              <w:autoSpaceDN w:val="0"/>
              <w:adjustRightInd w:val="0"/>
              <w:spacing w:after="0" w:line="240" w:lineRule="auto"/>
              <w:ind w:left="-57" w:right="-57"/>
              <w:jc w:val="center"/>
              <w:rPr>
                <w:rFonts w:ascii="Times New Roman" w:hAnsi="Times New Roman"/>
                <w:sz w:val="20"/>
                <w:szCs w:val="20"/>
                <w:highlight w:val="yellow"/>
                <w:lang w:eastAsia="ru-RU"/>
              </w:rPr>
            </w:pPr>
          </w:p>
        </w:tc>
        <w:tc>
          <w:tcPr>
            <w:tcW w:w="2054"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BB168A">
            <w:pPr>
              <w:autoSpaceDE w:val="0"/>
              <w:autoSpaceDN w:val="0"/>
              <w:adjustRightInd w:val="0"/>
              <w:spacing w:after="0" w:line="240" w:lineRule="auto"/>
              <w:jc w:val="center"/>
              <w:rPr>
                <w:rFonts w:ascii="Times New Roman" w:hAnsi="Times New Roman"/>
                <w:sz w:val="20"/>
                <w:szCs w:val="20"/>
                <w:highlight w:val="yellow"/>
                <w:lang w:eastAsia="ru-RU"/>
              </w:rPr>
            </w:pPr>
          </w:p>
        </w:tc>
      </w:tr>
      <w:tr w:rsidR="00365270" w:rsidRPr="00944B40" w:rsidTr="00BB168A">
        <w:tc>
          <w:tcPr>
            <w:tcW w:w="3227" w:type="dxa"/>
            <w:tcBorders>
              <w:top w:val="single" w:sz="4" w:space="0" w:color="auto"/>
              <w:left w:val="single" w:sz="4" w:space="0" w:color="auto"/>
              <w:bottom w:val="single" w:sz="4" w:space="0" w:color="auto"/>
              <w:right w:val="single" w:sz="4" w:space="0" w:color="auto"/>
            </w:tcBorders>
          </w:tcPr>
          <w:p w:rsidR="00365270" w:rsidRPr="00944B40" w:rsidRDefault="00365270" w:rsidP="00BB168A">
            <w:pPr>
              <w:tabs>
                <w:tab w:val="left" w:pos="709"/>
              </w:tabs>
              <w:autoSpaceDE w:val="0"/>
              <w:autoSpaceDN w:val="0"/>
              <w:adjustRightInd w:val="0"/>
              <w:spacing w:after="0" w:line="240" w:lineRule="auto"/>
              <w:rPr>
                <w:rFonts w:ascii="Times New Roman" w:hAnsi="Times New Roman"/>
                <w:sz w:val="26"/>
                <w:szCs w:val="26"/>
                <w:lang w:eastAsia="ru-RU"/>
              </w:rPr>
            </w:pPr>
            <w:r w:rsidRPr="00944B40">
              <w:rPr>
                <w:rFonts w:ascii="Times New Roman" w:hAnsi="Times New Roman"/>
                <w:sz w:val="26"/>
                <w:szCs w:val="26"/>
                <w:lang w:eastAsia="ru-RU"/>
              </w:rPr>
              <w:t xml:space="preserve">средства бюджета муниципального </w:t>
            </w:r>
            <w:r>
              <w:rPr>
                <w:rFonts w:ascii="Times New Roman" w:hAnsi="Times New Roman"/>
                <w:sz w:val="26"/>
                <w:szCs w:val="26"/>
                <w:lang w:eastAsia="ru-RU"/>
              </w:rPr>
              <w:t>образования</w:t>
            </w:r>
          </w:p>
        </w:tc>
        <w:tc>
          <w:tcPr>
            <w:tcW w:w="1021" w:type="dxa"/>
            <w:tcBorders>
              <w:top w:val="single" w:sz="4" w:space="0" w:color="auto"/>
              <w:left w:val="single" w:sz="4" w:space="0" w:color="auto"/>
              <w:bottom w:val="single" w:sz="4" w:space="0" w:color="auto"/>
              <w:right w:val="single" w:sz="4" w:space="0" w:color="auto"/>
            </w:tcBorders>
            <w:vAlign w:val="center"/>
          </w:tcPr>
          <w:p w:rsidR="00365270" w:rsidRPr="00A94AC5" w:rsidRDefault="00365270" w:rsidP="00BB168A">
            <w:pPr>
              <w:spacing w:after="0" w:line="240" w:lineRule="auto"/>
              <w:jc w:val="center"/>
              <w:rPr>
                <w:rFonts w:ascii="Times New Roman" w:hAnsi="Times New Roman"/>
                <w:sz w:val="20"/>
                <w:szCs w:val="20"/>
                <w:lang w:eastAsia="ru-RU"/>
              </w:rPr>
            </w:pPr>
            <w:r w:rsidRPr="00A94AC5">
              <w:rPr>
                <w:rFonts w:ascii="Times New Roman" w:hAnsi="Times New Roman"/>
                <w:sz w:val="20"/>
                <w:szCs w:val="20"/>
                <w:lang w:eastAsia="ru-RU"/>
              </w:rPr>
              <w:t>13 604,9</w:t>
            </w:r>
          </w:p>
        </w:tc>
        <w:tc>
          <w:tcPr>
            <w:tcW w:w="1530" w:type="dxa"/>
            <w:tcBorders>
              <w:top w:val="single" w:sz="4" w:space="0" w:color="auto"/>
              <w:left w:val="single" w:sz="4" w:space="0" w:color="auto"/>
              <w:bottom w:val="single" w:sz="4" w:space="0" w:color="auto"/>
              <w:right w:val="single" w:sz="4" w:space="0" w:color="auto"/>
            </w:tcBorders>
            <w:vAlign w:val="center"/>
          </w:tcPr>
          <w:p w:rsidR="00365270" w:rsidRPr="00A94AC5" w:rsidRDefault="00365270" w:rsidP="00BB168A">
            <w:pPr>
              <w:spacing w:after="0" w:line="240" w:lineRule="auto"/>
              <w:jc w:val="center"/>
              <w:rPr>
                <w:rFonts w:ascii="Times New Roman" w:hAnsi="Times New Roman"/>
                <w:sz w:val="20"/>
                <w:szCs w:val="20"/>
                <w:lang w:eastAsia="ru-RU"/>
              </w:rPr>
            </w:pPr>
            <w:r w:rsidRPr="00A94AC5">
              <w:rPr>
                <w:rFonts w:ascii="Times New Roman" w:hAnsi="Times New Roman"/>
                <w:sz w:val="20"/>
                <w:szCs w:val="20"/>
                <w:lang w:eastAsia="ru-RU"/>
              </w:rPr>
              <w:t>13 604,9</w:t>
            </w:r>
          </w:p>
        </w:tc>
        <w:tc>
          <w:tcPr>
            <w:tcW w:w="1560" w:type="dxa"/>
            <w:tcBorders>
              <w:top w:val="single" w:sz="4" w:space="0" w:color="auto"/>
              <w:left w:val="single" w:sz="4" w:space="0" w:color="auto"/>
              <w:bottom w:val="single" w:sz="4" w:space="0" w:color="auto"/>
              <w:right w:val="single" w:sz="4" w:space="0" w:color="auto"/>
            </w:tcBorders>
            <w:vAlign w:val="center"/>
          </w:tcPr>
          <w:p w:rsidR="00365270" w:rsidRPr="00FC3A35" w:rsidRDefault="00365270" w:rsidP="00BB168A">
            <w:pPr>
              <w:spacing w:after="0" w:line="240" w:lineRule="auto"/>
              <w:jc w:val="center"/>
              <w:rPr>
                <w:rFonts w:ascii="Times New Roman" w:hAnsi="Times New Roman"/>
                <w:sz w:val="20"/>
                <w:szCs w:val="20"/>
                <w:highlight w:val="yellow"/>
                <w:lang w:eastAsia="ru-RU"/>
              </w:rPr>
            </w:pPr>
            <w:r w:rsidRPr="00FC3A35">
              <w:rPr>
                <w:rFonts w:ascii="Times New Roman" w:hAnsi="Times New Roman"/>
                <w:sz w:val="20"/>
                <w:szCs w:val="20"/>
                <w:lang w:eastAsia="ru-RU"/>
              </w:rPr>
              <w:t>-</w:t>
            </w:r>
          </w:p>
        </w:tc>
        <w:tc>
          <w:tcPr>
            <w:tcW w:w="2054"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BB168A">
            <w:pPr>
              <w:spacing w:after="0" w:line="240" w:lineRule="auto"/>
              <w:jc w:val="center"/>
              <w:rPr>
                <w:rFonts w:ascii="Times New Roman" w:hAnsi="Times New Roman"/>
                <w:color w:val="000000"/>
                <w:sz w:val="20"/>
                <w:szCs w:val="20"/>
                <w:highlight w:val="yellow"/>
                <w:lang w:eastAsia="ru-RU"/>
              </w:rPr>
            </w:pPr>
            <w:r w:rsidRPr="00FC3A35">
              <w:rPr>
                <w:rFonts w:ascii="Times New Roman" w:hAnsi="Times New Roman"/>
                <w:color w:val="000000"/>
                <w:sz w:val="20"/>
                <w:szCs w:val="20"/>
                <w:lang w:eastAsia="ru-RU"/>
              </w:rPr>
              <w:t>-</w:t>
            </w:r>
          </w:p>
        </w:tc>
      </w:tr>
      <w:tr w:rsidR="00365270" w:rsidRPr="00944B40" w:rsidTr="00BB168A">
        <w:tc>
          <w:tcPr>
            <w:tcW w:w="3227" w:type="dxa"/>
            <w:tcBorders>
              <w:top w:val="single" w:sz="4" w:space="0" w:color="auto"/>
              <w:left w:val="single" w:sz="4" w:space="0" w:color="auto"/>
              <w:bottom w:val="single" w:sz="4" w:space="0" w:color="auto"/>
              <w:right w:val="single" w:sz="4" w:space="0" w:color="auto"/>
            </w:tcBorders>
          </w:tcPr>
          <w:p w:rsidR="00365270" w:rsidRPr="00944B40" w:rsidRDefault="00365270" w:rsidP="00BB168A">
            <w:pPr>
              <w:tabs>
                <w:tab w:val="left" w:pos="709"/>
              </w:tabs>
              <w:autoSpaceDE w:val="0"/>
              <w:autoSpaceDN w:val="0"/>
              <w:adjustRightInd w:val="0"/>
              <w:spacing w:after="0" w:line="240" w:lineRule="auto"/>
              <w:jc w:val="both"/>
              <w:rPr>
                <w:rFonts w:ascii="Times New Roman" w:hAnsi="Times New Roman"/>
                <w:sz w:val="26"/>
                <w:szCs w:val="26"/>
                <w:lang w:eastAsia="ru-RU"/>
              </w:rPr>
            </w:pPr>
            <w:r w:rsidRPr="00944B40">
              <w:rPr>
                <w:rFonts w:ascii="Times New Roman" w:hAnsi="Times New Roman"/>
                <w:sz w:val="26"/>
                <w:szCs w:val="26"/>
                <w:lang w:eastAsia="ru-RU"/>
              </w:rPr>
              <w:t>средства областного бюджета</w:t>
            </w:r>
          </w:p>
        </w:tc>
        <w:tc>
          <w:tcPr>
            <w:tcW w:w="1021" w:type="dxa"/>
            <w:tcBorders>
              <w:top w:val="single" w:sz="4" w:space="0" w:color="auto"/>
              <w:left w:val="single" w:sz="4" w:space="0" w:color="auto"/>
              <w:bottom w:val="single" w:sz="4" w:space="0" w:color="auto"/>
              <w:right w:val="single" w:sz="4" w:space="0" w:color="auto"/>
            </w:tcBorders>
          </w:tcPr>
          <w:p w:rsidR="00365270" w:rsidRPr="00A94AC5" w:rsidRDefault="00365270" w:rsidP="00BB168A">
            <w:pPr>
              <w:tabs>
                <w:tab w:val="left" w:pos="709"/>
              </w:tabs>
              <w:autoSpaceDE w:val="0"/>
              <w:autoSpaceDN w:val="0"/>
              <w:adjustRightInd w:val="0"/>
              <w:spacing w:after="0" w:line="240" w:lineRule="auto"/>
              <w:jc w:val="both"/>
              <w:rPr>
                <w:rFonts w:ascii="Times New Roman" w:hAnsi="Times New Roman"/>
                <w:sz w:val="20"/>
                <w:szCs w:val="20"/>
                <w:lang w:eastAsia="ru-RU"/>
              </w:rPr>
            </w:pPr>
          </w:p>
          <w:p w:rsidR="00365270" w:rsidRPr="00A94AC5" w:rsidRDefault="00365270" w:rsidP="00BB168A">
            <w:pPr>
              <w:tabs>
                <w:tab w:val="left" w:pos="709"/>
              </w:tabs>
              <w:autoSpaceDE w:val="0"/>
              <w:autoSpaceDN w:val="0"/>
              <w:adjustRightInd w:val="0"/>
              <w:spacing w:after="0" w:line="240" w:lineRule="auto"/>
              <w:jc w:val="both"/>
              <w:rPr>
                <w:rFonts w:ascii="Times New Roman" w:hAnsi="Times New Roman"/>
                <w:sz w:val="20"/>
                <w:szCs w:val="20"/>
                <w:lang w:eastAsia="ru-RU"/>
              </w:rPr>
            </w:pPr>
            <w:r w:rsidRPr="00A94AC5">
              <w:rPr>
                <w:rFonts w:ascii="Times New Roman" w:hAnsi="Times New Roman"/>
                <w:sz w:val="20"/>
                <w:szCs w:val="20"/>
                <w:lang w:eastAsia="ru-RU"/>
              </w:rPr>
              <w:t>122 444,1</w:t>
            </w:r>
          </w:p>
        </w:tc>
        <w:tc>
          <w:tcPr>
            <w:tcW w:w="1530" w:type="dxa"/>
            <w:tcBorders>
              <w:top w:val="single" w:sz="4" w:space="0" w:color="auto"/>
              <w:left w:val="single" w:sz="4" w:space="0" w:color="auto"/>
              <w:bottom w:val="single" w:sz="4" w:space="0" w:color="auto"/>
              <w:right w:val="single" w:sz="4" w:space="0" w:color="auto"/>
            </w:tcBorders>
            <w:vAlign w:val="center"/>
          </w:tcPr>
          <w:p w:rsidR="00365270" w:rsidRPr="00A94AC5" w:rsidRDefault="00365270" w:rsidP="00BB168A">
            <w:pPr>
              <w:autoSpaceDE w:val="0"/>
              <w:autoSpaceDN w:val="0"/>
              <w:adjustRightInd w:val="0"/>
              <w:spacing w:after="0" w:line="240" w:lineRule="auto"/>
              <w:ind w:left="-57" w:right="-57"/>
              <w:jc w:val="center"/>
              <w:rPr>
                <w:rFonts w:ascii="Times New Roman" w:hAnsi="Times New Roman"/>
                <w:sz w:val="20"/>
                <w:szCs w:val="20"/>
                <w:lang w:eastAsia="ru-RU"/>
              </w:rPr>
            </w:pPr>
            <w:r w:rsidRPr="00A94AC5">
              <w:rPr>
                <w:rFonts w:ascii="Times New Roman" w:hAnsi="Times New Roman"/>
                <w:sz w:val="20"/>
                <w:szCs w:val="20"/>
                <w:lang w:eastAsia="ru-RU"/>
              </w:rPr>
              <w:t>122 444,1</w:t>
            </w:r>
          </w:p>
        </w:tc>
        <w:tc>
          <w:tcPr>
            <w:tcW w:w="1560"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BB168A">
            <w:pPr>
              <w:autoSpaceDE w:val="0"/>
              <w:autoSpaceDN w:val="0"/>
              <w:adjustRightInd w:val="0"/>
              <w:spacing w:after="0" w:line="240" w:lineRule="auto"/>
              <w:ind w:left="-57" w:right="-57"/>
              <w:jc w:val="center"/>
              <w:rPr>
                <w:rFonts w:ascii="Times New Roman" w:hAnsi="Times New Roman"/>
                <w:sz w:val="20"/>
                <w:szCs w:val="20"/>
                <w:highlight w:val="yellow"/>
                <w:lang w:eastAsia="ru-RU"/>
              </w:rPr>
            </w:pPr>
            <w:r w:rsidRPr="00281160">
              <w:rPr>
                <w:rFonts w:ascii="Times New Roman" w:hAnsi="Times New Roman"/>
                <w:sz w:val="20"/>
                <w:szCs w:val="20"/>
                <w:lang w:eastAsia="ru-RU"/>
              </w:rPr>
              <w:t>-</w:t>
            </w:r>
          </w:p>
        </w:tc>
        <w:tc>
          <w:tcPr>
            <w:tcW w:w="2054"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BB168A">
            <w:pPr>
              <w:autoSpaceDE w:val="0"/>
              <w:autoSpaceDN w:val="0"/>
              <w:adjustRightInd w:val="0"/>
              <w:spacing w:after="0" w:line="240" w:lineRule="auto"/>
              <w:jc w:val="center"/>
              <w:rPr>
                <w:rFonts w:ascii="Times New Roman" w:hAnsi="Times New Roman"/>
                <w:sz w:val="20"/>
                <w:szCs w:val="20"/>
                <w:highlight w:val="yellow"/>
                <w:lang w:eastAsia="ru-RU"/>
              </w:rPr>
            </w:pPr>
            <w:r w:rsidRPr="00281160">
              <w:rPr>
                <w:rFonts w:ascii="Times New Roman" w:hAnsi="Times New Roman"/>
                <w:sz w:val="20"/>
                <w:szCs w:val="20"/>
                <w:lang w:eastAsia="ru-RU"/>
              </w:rPr>
              <w:t>-</w:t>
            </w:r>
          </w:p>
        </w:tc>
      </w:tr>
    </w:tbl>
    <w:p w:rsidR="00365270" w:rsidRDefault="00365270" w:rsidP="00365270">
      <w:pPr>
        <w:autoSpaceDE w:val="0"/>
        <w:autoSpaceDN w:val="0"/>
        <w:adjustRightInd w:val="0"/>
        <w:spacing w:after="0" w:line="240" w:lineRule="auto"/>
        <w:ind w:firstLine="709"/>
        <w:jc w:val="both"/>
        <w:rPr>
          <w:rFonts w:ascii="Times New Roman" w:hAnsi="Times New Roman"/>
          <w:sz w:val="26"/>
          <w:szCs w:val="26"/>
          <w:lang w:eastAsia="ru-RU"/>
        </w:rPr>
      </w:pPr>
    </w:p>
    <w:p w:rsidR="00365270" w:rsidRDefault="00365270" w:rsidP="00365270">
      <w:pPr>
        <w:autoSpaceDE w:val="0"/>
        <w:autoSpaceDN w:val="0"/>
        <w:adjustRightInd w:val="0"/>
        <w:spacing w:after="0" w:line="240" w:lineRule="auto"/>
        <w:ind w:firstLine="709"/>
        <w:jc w:val="both"/>
        <w:rPr>
          <w:rFonts w:ascii="Times New Roman" w:hAnsi="Times New Roman"/>
          <w:sz w:val="26"/>
          <w:szCs w:val="26"/>
          <w:lang w:eastAsia="ru-RU"/>
        </w:rPr>
      </w:pPr>
    </w:p>
    <w:p w:rsidR="00365270" w:rsidRPr="00FC3A35" w:rsidRDefault="00365270" w:rsidP="00365270">
      <w:pPr>
        <w:tabs>
          <w:tab w:val="left" w:pos="851"/>
          <w:tab w:val="left" w:pos="1418"/>
          <w:tab w:val="left" w:pos="1701"/>
        </w:tabs>
        <w:autoSpaceDE w:val="0"/>
        <w:autoSpaceDN w:val="0"/>
        <w:adjustRightInd w:val="0"/>
        <w:spacing w:after="0" w:line="240" w:lineRule="auto"/>
        <w:jc w:val="center"/>
        <w:rPr>
          <w:rFonts w:ascii="Times New Roman" w:hAnsi="Times New Roman"/>
          <w:b/>
          <w:sz w:val="26"/>
          <w:szCs w:val="26"/>
          <w:lang w:eastAsia="ru-RU"/>
        </w:rPr>
      </w:pPr>
      <w:r w:rsidRPr="00FC3A35">
        <w:rPr>
          <w:rFonts w:ascii="Times New Roman" w:hAnsi="Times New Roman"/>
          <w:b/>
          <w:sz w:val="26"/>
          <w:szCs w:val="26"/>
          <w:lang w:eastAsia="ru-RU"/>
        </w:rPr>
        <w:t>4.Перечень мероприятий Муниципальной программы</w:t>
      </w:r>
    </w:p>
    <w:p w:rsidR="00365270" w:rsidRPr="00FC3A35" w:rsidRDefault="00365270" w:rsidP="00365270">
      <w:pPr>
        <w:autoSpaceDE w:val="0"/>
        <w:autoSpaceDN w:val="0"/>
        <w:adjustRightInd w:val="0"/>
        <w:spacing w:after="0" w:line="240" w:lineRule="auto"/>
        <w:ind w:firstLine="709"/>
        <w:jc w:val="both"/>
        <w:rPr>
          <w:rFonts w:ascii="Times New Roman" w:hAnsi="Times New Roman"/>
          <w:sz w:val="26"/>
          <w:szCs w:val="26"/>
          <w:lang w:eastAsia="ru-RU"/>
        </w:rPr>
      </w:pPr>
    </w:p>
    <w:p w:rsidR="00365270" w:rsidRPr="00FC3A35" w:rsidRDefault="00365270" w:rsidP="00365270">
      <w:pPr>
        <w:numPr>
          <w:ilvl w:val="0"/>
          <w:numId w:val="45"/>
        </w:numPr>
        <w:tabs>
          <w:tab w:val="left" w:pos="1134"/>
        </w:tabs>
        <w:spacing w:after="0" w:line="240" w:lineRule="auto"/>
        <w:ind w:left="0" w:firstLine="709"/>
        <w:jc w:val="both"/>
        <w:rPr>
          <w:rFonts w:ascii="Times New Roman" w:eastAsia="Times New Roman" w:hAnsi="Times New Roman"/>
          <w:sz w:val="26"/>
          <w:szCs w:val="26"/>
          <w:lang w:eastAsia="ru-RU"/>
        </w:rPr>
      </w:pPr>
      <w:r w:rsidRPr="00FC3A35">
        <w:rPr>
          <w:rFonts w:ascii="Times New Roman" w:hAnsi="Times New Roman"/>
          <w:sz w:val="26"/>
          <w:szCs w:val="26"/>
        </w:rPr>
        <w:t>разработка землеустроительной документации по описанию границ населенных пунктов</w:t>
      </w:r>
      <w:r w:rsidRPr="00FC3A35">
        <w:rPr>
          <w:rFonts w:ascii="Times New Roman" w:eastAsia="Times New Roman" w:hAnsi="Times New Roman"/>
          <w:sz w:val="26"/>
          <w:szCs w:val="26"/>
          <w:lang w:eastAsia="ru-RU"/>
        </w:rPr>
        <w:t xml:space="preserve">. </w:t>
      </w:r>
    </w:p>
    <w:p w:rsidR="00365270" w:rsidRPr="00FC3A35" w:rsidRDefault="00365270" w:rsidP="00365270">
      <w:pPr>
        <w:numPr>
          <w:ilvl w:val="0"/>
          <w:numId w:val="45"/>
        </w:numPr>
        <w:tabs>
          <w:tab w:val="left" w:pos="851"/>
          <w:tab w:val="left" w:pos="1134"/>
        </w:tabs>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FC3A35">
        <w:rPr>
          <w:rFonts w:ascii="Times New Roman" w:hAnsi="Times New Roman"/>
          <w:sz w:val="26"/>
          <w:szCs w:val="26"/>
        </w:rPr>
        <w:t>разработка землеустроительной документации по описанию границ территориальных зон</w:t>
      </w:r>
    </w:p>
    <w:p w:rsidR="00365270" w:rsidRPr="00FC3A35" w:rsidRDefault="00365270" w:rsidP="00365270">
      <w:pPr>
        <w:numPr>
          <w:ilvl w:val="0"/>
          <w:numId w:val="45"/>
        </w:numPr>
        <w:tabs>
          <w:tab w:val="left" w:pos="851"/>
          <w:tab w:val="left" w:pos="1134"/>
        </w:tabs>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FC3A35">
        <w:rPr>
          <w:rFonts w:ascii="Times New Roman" w:eastAsia="Times New Roman" w:hAnsi="Times New Roman"/>
          <w:sz w:val="26"/>
          <w:szCs w:val="26"/>
          <w:lang w:eastAsia="ru-RU"/>
        </w:rPr>
        <w:t>Внесение сведений в Единый государственный реестр недвижимости (ЕГРН) границ населенных пунктов и границ территориальных зон.</w:t>
      </w:r>
    </w:p>
    <w:p w:rsidR="00365270" w:rsidRDefault="00365270" w:rsidP="0093203A">
      <w:pPr>
        <w:pStyle w:val="aa"/>
        <w:tabs>
          <w:tab w:val="left" w:pos="6420"/>
        </w:tabs>
        <w:spacing w:before="0" w:beforeAutospacing="0" w:after="0" w:afterAutospacing="0"/>
        <w:ind w:firstLine="708"/>
        <w:jc w:val="center"/>
        <w:rPr>
          <w:b/>
          <w:bCs/>
          <w:color w:val="000000"/>
          <w:spacing w:val="-1"/>
        </w:rPr>
      </w:pPr>
    </w:p>
    <w:p w:rsidR="00365270" w:rsidRDefault="00365270" w:rsidP="0093203A">
      <w:pPr>
        <w:pStyle w:val="aa"/>
        <w:tabs>
          <w:tab w:val="left" w:pos="6420"/>
        </w:tabs>
        <w:spacing w:before="0" w:beforeAutospacing="0" w:after="0" w:afterAutospacing="0"/>
        <w:ind w:firstLine="708"/>
        <w:jc w:val="center"/>
        <w:rPr>
          <w:b/>
          <w:bCs/>
          <w:color w:val="000000"/>
          <w:spacing w:val="-1"/>
        </w:rPr>
      </w:pPr>
    </w:p>
    <w:p w:rsidR="00365270" w:rsidRDefault="00365270" w:rsidP="0093203A">
      <w:pPr>
        <w:pStyle w:val="aa"/>
        <w:tabs>
          <w:tab w:val="left" w:pos="6420"/>
        </w:tabs>
        <w:spacing w:before="0" w:beforeAutospacing="0" w:after="0" w:afterAutospacing="0"/>
        <w:ind w:firstLine="708"/>
        <w:jc w:val="center"/>
        <w:rPr>
          <w:b/>
          <w:bCs/>
          <w:color w:val="000000"/>
          <w:spacing w:val="-1"/>
        </w:rPr>
      </w:pPr>
    </w:p>
    <w:p w:rsidR="00365270" w:rsidRDefault="00365270" w:rsidP="0093203A">
      <w:pPr>
        <w:pStyle w:val="aa"/>
        <w:tabs>
          <w:tab w:val="left" w:pos="6420"/>
        </w:tabs>
        <w:spacing w:before="0" w:beforeAutospacing="0" w:after="0" w:afterAutospacing="0"/>
        <w:ind w:firstLine="708"/>
        <w:jc w:val="center"/>
        <w:rPr>
          <w:b/>
          <w:bCs/>
          <w:color w:val="000000"/>
          <w:spacing w:val="-1"/>
        </w:rPr>
      </w:pPr>
    </w:p>
    <w:p w:rsidR="00365270" w:rsidRDefault="00365270" w:rsidP="0093203A">
      <w:pPr>
        <w:pStyle w:val="aa"/>
        <w:tabs>
          <w:tab w:val="left" w:pos="6420"/>
        </w:tabs>
        <w:spacing w:before="0" w:beforeAutospacing="0" w:after="0" w:afterAutospacing="0"/>
        <w:ind w:firstLine="708"/>
        <w:jc w:val="center"/>
        <w:rPr>
          <w:b/>
          <w:bCs/>
          <w:color w:val="000000"/>
          <w:spacing w:val="-1"/>
        </w:rPr>
      </w:pPr>
    </w:p>
    <w:p w:rsidR="00365270" w:rsidRDefault="00365270" w:rsidP="0093203A">
      <w:pPr>
        <w:pStyle w:val="aa"/>
        <w:tabs>
          <w:tab w:val="left" w:pos="6420"/>
        </w:tabs>
        <w:spacing w:before="0" w:beforeAutospacing="0" w:after="0" w:afterAutospacing="0"/>
        <w:ind w:firstLine="708"/>
        <w:jc w:val="center"/>
        <w:rPr>
          <w:b/>
          <w:bCs/>
          <w:color w:val="000000"/>
          <w:spacing w:val="-1"/>
        </w:rPr>
      </w:pPr>
    </w:p>
    <w:p w:rsidR="00365270" w:rsidRDefault="00365270" w:rsidP="0093203A">
      <w:pPr>
        <w:pStyle w:val="aa"/>
        <w:tabs>
          <w:tab w:val="left" w:pos="6420"/>
        </w:tabs>
        <w:spacing w:before="0" w:beforeAutospacing="0" w:after="0" w:afterAutospacing="0"/>
        <w:ind w:firstLine="708"/>
        <w:jc w:val="center"/>
        <w:rPr>
          <w:b/>
          <w:bCs/>
          <w:color w:val="000000"/>
          <w:spacing w:val="-1"/>
        </w:rPr>
      </w:pPr>
    </w:p>
    <w:p w:rsidR="00861F25" w:rsidRPr="00CC6377" w:rsidRDefault="00861F25" w:rsidP="0093203A">
      <w:pPr>
        <w:pStyle w:val="aa"/>
        <w:tabs>
          <w:tab w:val="left" w:pos="6420"/>
        </w:tabs>
        <w:spacing w:before="0" w:beforeAutospacing="0" w:after="0" w:afterAutospacing="0"/>
        <w:ind w:firstLine="708"/>
        <w:jc w:val="center"/>
        <w:rPr>
          <w:b/>
          <w:bCs/>
          <w:color w:val="000000"/>
          <w:spacing w:val="-1"/>
        </w:rPr>
      </w:pPr>
      <w:r w:rsidRPr="00CC6377">
        <w:rPr>
          <w:b/>
          <w:bCs/>
          <w:color w:val="000000"/>
          <w:spacing w:val="-1"/>
        </w:rPr>
        <w:lastRenderedPageBreak/>
        <w:t>ПАСПОРТ</w:t>
      </w:r>
    </w:p>
    <w:p w:rsidR="00861F25" w:rsidRPr="00CC6377" w:rsidRDefault="00861F25" w:rsidP="00861F25">
      <w:pPr>
        <w:pStyle w:val="aa"/>
        <w:spacing w:before="0" w:beforeAutospacing="0" w:after="0" w:afterAutospacing="0"/>
        <w:ind w:firstLine="708"/>
        <w:jc w:val="center"/>
        <w:rPr>
          <w:b/>
          <w:bCs/>
          <w:color w:val="000000"/>
          <w:spacing w:val="-1"/>
        </w:rPr>
      </w:pPr>
      <w:r w:rsidRPr="00CC6377">
        <w:rPr>
          <w:b/>
          <w:bCs/>
          <w:color w:val="000000"/>
          <w:spacing w:val="-1"/>
        </w:rPr>
        <w:t>Подпрограммы «Энергосбережения и повышение энергетической эффективности в муниципальном образовании сельское поселение</w:t>
      </w:r>
    </w:p>
    <w:p w:rsidR="00861F25" w:rsidRPr="00CC6377" w:rsidRDefault="00861F25" w:rsidP="00861F25">
      <w:pPr>
        <w:pStyle w:val="aa"/>
        <w:spacing w:before="0" w:beforeAutospacing="0" w:after="0" w:afterAutospacing="0"/>
        <w:ind w:firstLine="708"/>
        <w:jc w:val="center"/>
        <w:rPr>
          <w:b/>
          <w:bCs/>
          <w:color w:val="000000"/>
          <w:spacing w:val="-1"/>
        </w:rPr>
      </w:pPr>
      <w:r w:rsidRPr="00CC6377">
        <w:rPr>
          <w:b/>
          <w:bCs/>
          <w:color w:val="000000"/>
          <w:spacing w:val="-1"/>
        </w:rPr>
        <w:t xml:space="preserve">«Деревня </w:t>
      </w:r>
      <w:r w:rsidR="005214E7">
        <w:rPr>
          <w:b/>
          <w:bCs/>
          <w:color w:val="000000"/>
          <w:spacing w:val="-1"/>
        </w:rPr>
        <w:t>Колыхманово</w:t>
      </w:r>
      <w:r w:rsidRPr="00CC6377">
        <w:rPr>
          <w:b/>
          <w:bCs/>
          <w:color w:val="000000"/>
          <w:spacing w:val="-1"/>
        </w:rPr>
        <w:t>» на 201</w:t>
      </w:r>
      <w:r w:rsidR="0093203A">
        <w:rPr>
          <w:b/>
          <w:bCs/>
          <w:color w:val="000000"/>
          <w:spacing w:val="-1"/>
        </w:rPr>
        <w:t>8-2023</w:t>
      </w:r>
      <w:r w:rsidRPr="00CC6377">
        <w:rPr>
          <w:b/>
          <w:bCs/>
          <w:color w:val="000000"/>
          <w:spacing w:val="-1"/>
        </w:rPr>
        <w:t xml:space="preserve"> года </w:t>
      </w:r>
    </w:p>
    <w:p w:rsidR="00861F25" w:rsidRPr="00CC6377" w:rsidRDefault="00861F25" w:rsidP="00861F25">
      <w:pPr>
        <w:pStyle w:val="aa"/>
        <w:spacing w:before="0" w:beforeAutospacing="0" w:after="0" w:afterAutospacing="0"/>
        <w:ind w:firstLine="708"/>
        <w:rPr>
          <w:b/>
          <w:bCs/>
          <w:color w:val="000000"/>
          <w:spacing w:val="-1"/>
        </w:rPr>
      </w:pPr>
      <w:r w:rsidRPr="00CC6377">
        <w:rPr>
          <w:b/>
          <w:bCs/>
          <w:color w:val="000000"/>
          <w:spacing w:val="-1"/>
        </w:rPr>
        <w:t xml:space="preserve">муниципальной программы сельского поселения «Деревня </w:t>
      </w:r>
      <w:r w:rsidR="005214E7">
        <w:rPr>
          <w:b/>
          <w:bCs/>
          <w:color w:val="000000"/>
          <w:spacing w:val="-1"/>
        </w:rPr>
        <w:t>Колыхманово</w:t>
      </w:r>
      <w:r w:rsidRPr="00CC6377">
        <w:rPr>
          <w:b/>
          <w:bCs/>
          <w:color w:val="000000"/>
          <w:spacing w:val="-1"/>
        </w:rPr>
        <w:t>»</w:t>
      </w:r>
    </w:p>
    <w:p w:rsidR="00861F25" w:rsidRPr="00CC6377" w:rsidRDefault="00861F25" w:rsidP="00861F25">
      <w:pPr>
        <w:pStyle w:val="aa"/>
        <w:spacing w:before="0" w:beforeAutospacing="0" w:after="0" w:afterAutospacing="0"/>
        <w:ind w:firstLine="708"/>
        <w:jc w:val="center"/>
        <w:rPr>
          <w:b/>
          <w:bCs/>
          <w:color w:val="000000"/>
          <w:spacing w:val="-1"/>
        </w:rPr>
      </w:pPr>
      <w:r w:rsidRPr="00CC6377">
        <w:rPr>
          <w:b/>
          <w:bCs/>
          <w:color w:val="000000"/>
          <w:spacing w:val="-1"/>
        </w:rPr>
        <w:t xml:space="preserve">«Организация решения вопросов  местного значения и совершенствование развития сельского поселения «Деревня </w:t>
      </w:r>
      <w:r w:rsidR="005214E7">
        <w:rPr>
          <w:b/>
          <w:bCs/>
          <w:color w:val="000000"/>
          <w:spacing w:val="-1"/>
        </w:rPr>
        <w:t>Колыхманово</w:t>
      </w:r>
      <w:r w:rsidRPr="00CC6377">
        <w:rPr>
          <w:b/>
          <w:bCs/>
          <w:color w:val="000000"/>
          <w:spacing w:val="-1"/>
        </w:rPr>
        <w:t>» на 201</w:t>
      </w:r>
      <w:r w:rsidR="0093203A">
        <w:rPr>
          <w:b/>
          <w:bCs/>
          <w:color w:val="000000"/>
          <w:spacing w:val="-1"/>
        </w:rPr>
        <w:t>8-2023</w:t>
      </w:r>
      <w:r w:rsidRPr="00CC6377">
        <w:rPr>
          <w:b/>
          <w:bCs/>
          <w:color w:val="000000"/>
          <w:spacing w:val="-1"/>
        </w:rPr>
        <w:t xml:space="preserve"> годы</w:t>
      </w:r>
    </w:p>
    <w:p w:rsidR="00861F25" w:rsidRPr="005B28A1" w:rsidRDefault="00861F25" w:rsidP="00861F25">
      <w:pPr>
        <w:pStyle w:val="aa"/>
        <w:spacing w:before="0" w:beforeAutospacing="0" w:after="0" w:afterAutospacing="0"/>
        <w:ind w:firstLine="708"/>
        <w:jc w:val="center"/>
        <w:rPr>
          <w:b/>
          <w:bCs/>
          <w:color w:val="000000"/>
          <w:spacing w:val="-1"/>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660"/>
      </w:tblGrid>
      <w:tr w:rsidR="00861F25" w:rsidRPr="005214E7" w:rsidTr="00E34DB8">
        <w:trPr>
          <w:trHeight w:val="495"/>
        </w:trPr>
        <w:tc>
          <w:tcPr>
            <w:tcW w:w="3168" w:type="dxa"/>
            <w:shd w:val="clear" w:color="auto" w:fill="auto"/>
          </w:tcPr>
          <w:p w:rsidR="00861F25" w:rsidRPr="005214E7" w:rsidRDefault="00861F25" w:rsidP="00E34DB8">
            <w:pPr>
              <w:pStyle w:val="af3"/>
              <w:tabs>
                <w:tab w:val="left" w:pos="0"/>
              </w:tabs>
              <w:autoSpaceDE w:val="0"/>
              <w:autoSpaceDN w:val="0"/>
              <w:adjustRightInd w:val="0"/>
              <w:ind w:left="0"/>
            </w:pPr>
            <w:r w:rsidRPr="005214E7">
              <w:t xml:space="preserve"> Ответственный исполнитель Муниципальной подпрограммы</w:t>
            </w:r>
          </w:p>
        </w:tc>
        <w:tc>
          <w:tcPr>
            <w:tcW w:w="6660" w:type="dxa"/>
            <w:shd w:val="clear" w:color="auto" w:fill="auto"/>
          </w:tcPr>
          <w:p w:rsidR="00861F25" w:rsidRPr="005214E7" w:rsidRDefault="00861F25" w:rsidP="005214E7">
            <w:pPr>
              <w:autoSpaceDE w:val="0"/>
              <w:autoSpaceDN w:val="0"/>
              <w:adjustRightInd w:val="0"/>
              <w:ind w:left="-108"/>
              <w:rPr>
                <w:rFonts w:ascii="Times New Roman" w:hAnsi="Times New Roman" w:cs="Times New Roman"/>
              </w:rPr>
            </w:pPr>
            <w:r w:rsidRPr="005214E7">
              <w:rPr>
                <w:rFonts w:ascii="Times New Roman" w:hAnsi="Times New Roman" w:cs="Times New Roman"/>
              </w:rPr>
              <w:t xml:space="preserve">Администрация сельского поселения Деревня </w:t>
            </w:r>
            <w:r w:rsidR="005214E7" w:rsidRPr="005214E7">
              <w:rPr>
                <w:rFonts w:ascii="Times New Roman" w:hAnsi="Times New Roman" w:cs="Times New Roman"/>
              </w:rPr>
              <w:t>Колыхманово»</w:t>
            </w:r>
          </w:p>
        </w:tc>
      </w:tr>
      <w:tr w:rsidR="00861F25" w:rsidRPr="005214E7" w:rsidTr="00E34DB8">
        <w:trPr>
          <w:trHeight w:val="495"/>
        </w:trPr>
        <w:tc>
          <w:tcPr>
            <w:tcW w:w="3168" w:type="dxa"/>
            <w:shd w:val="clear" w:color="auto" w:fill="auto"/>
          </w:tcPr>
          <w:p w:rsidR="00861F25" w:rsidRPr="005214E7" w:rsidRDefault="00861F25" w:rsidP="00E34DB8">
            <w:pPr>
              <w:pStyle w:val="af3"/>
              <w:tabs>
                <w:tab w:val="left" w:pos="0"/>
              </w:tabs>
              <w:autoSpaceDE w:val="0"/>
              <w:autoSpaceDN w:val="0"/>
              <w:adjustRightInd w:val="0"/>
              <w:ind w:left="0"/>
            </w:pPr>
            <w:r w:rsidRPr="005214E7">
              <w:t>Участники подпрограммы</w:t>
            </w:r>
          </w:p>
        </w:tc>
        <w:tc>
          <w:tcPr>
            <w:tcW w:w="6660" w:type="dxa"/>
            <w:shd w:val="clear" w:color="auto" w:fill="auto"/>
          </w:tcPr>
          <w:p w:rsidR="00861F25" w:rsidRPr="005214E7" w:rsidRDefault="00861F25" w:rsidP="00E34DB8">
            <w:pPr>
              <w:autoSpaceDE w:val="0"/>
              <w:autoSpaceDN w:val="0"/>
              <w:adjustRightInd w:val="0"/>
              <w:ind w:left="-108"/>
              <w:jc w:val="both"/>
              <w:rPr>
                <w:rFonts w:ascii="Times New Roman" w:hAnsi="Times New Roman" w:cs="Times New Roman"/>
              </w:rPr>
            </w:pPr>
            <w:r w:rsidRPr="005214E7">
              <w:rPr>
                <w:rFonts w:ascii="Times New Roman" w:hAnsi="Times New Roman" w:cs="Times New Roman"/>
              </w:rPr>
              <w:t>Администрация МО сельское поселение</w:t>
            </w:r>
          </w:p>
          <w:p w:rsidR="00861F25" w:rsidRPr="005214E7" w:rsidRDefault="00861F25" w:rsidP="005214E7">
            <w:pPr>
              <w:autoSpaceDE w:val="0"/>
              <w:autoSpaceDN w:val="0"/>
              <w:adjustRightInd w:val="0"/>
              <w:ind w:left="-108"/>
              <w:jc w:val="both"/>
              <w:rPr>
                <w:rFonts w:ascii="Times New Roman" w:hAnsi="Times New Roman" w:cs="Times New Roman"/>
              </w:rPr>
            </w:pPr>
            <w:r w:rsidRPr="005214E7">
              <w:rPr>
                <w:rFonts w:ascii="Times New Roman" w:hAnsi="Times New Roman" w:cs="Times New Roman"/>
              </w:rPr>
              <w:t xml:space="preserve"> «Деревня </w:t>
            </w:r>
            <w:r w:rsidR="005214E7">
              <w:rPr>
                <w:rFonts w:ascii="Times New Roman" w:hAnsi="Times New Roman" w:cs="Times New Roman"/>
              </w:rPr>
              <w:t>Колыхманово</w:t>
            </w:r>
            <w:r w:rsidRPr="005214E7">
              <w:rPr>
                <w:rFonts w:ascii="Times New Roman" w:hAnsi="Times New Roman" w:cs="Times New Roman"/>
              </w:rPr>
              <w:t>»</w:t>
            </w:r>
          </w:p>
        </w:tc>
      </w:tr>
      <w:tr w:rsidR="00861F25" w:rsidRPr="005214E7" w:rsidTr="00E34DB8">
        <w:tc>
          <w:tcPr>
            <w:tcW w:w="3168" w:type="dxa"/>
            <w:shd w:val="clear" w:color="auto" w:fill="auto"/>
          </w:tcPr>
          <w:p w:rsidR="00861F25" w:rsidRPr="005214E7" w:rsidRDefault="00861F25" w:rsidP="00E34DB8">
            <w:pPr>
              <w:rPr>
                <w:rFonts w:ascii="Times New Roman" w:hAnsi="Times New Roman" w:cs="Times New Roman"/>
              </w:rPr>
            </w:pPr>
            <w:r w:rsidRPr="005214E7">
              <w:rPr>
                <w:rFonts w:ascii="Times New Roman" w:hAnsi="Times New Roman" w:cs="Times New Roman"/>
              </w:rPr>
              <w:t>Цели  Муниципальной подпрограммы</w:t>
            </w:r>
          </w:p>
        </w:tc>
        <w:tc>
          <w:tcPr>
            <w:tcW w:w="6660" w:type="dxa"/>
            <w:shd w:val="clear" w:color="auto" w:fill="auto"/>
          </w:tcPr>
          <w:p w:rsidR="00861F25" w:rsidRPr="005214E7" w:rsidRDefault="00861F25" w:rsidP="005214E7">
            <w:pPr>
              <w:jc w:val="both"/>
              <w:rPr>
                <w:rFonts w:ascii="Times New Roman" w:hAnsi="Times New Roman" w:cs="Times New Roman"/>
              </w:rPr>
            </w:pPr>
            <w:r w:rsidRPr="005214E7">
              <w:rPr>
                <w:rFonts w:ascii="Times New Roman" w:hAnsi="Times New Roman" w:cs="Times New Roman"/>
              </w:rPr>
              <w:t xml:space="preserve">Повышение энергетической эффективности при производстве передаче и потреблении энергетических ресурсов на территории  МО сельского поселения  </w:t>
            </w:r>
            <w:r w:rsidR="005214E7">
              <w:rPr>
                <w:rFonts w:ascii="Times New Roman" w:hAnsi="Times New Roman" w:cs="Times New Roman"/>
              </w:rPr>
              <w:t>«Деревня Колыхманово</w:t>
            </w:r>
            <w:r w:rsidRPr="005214E7">
              <w:rPr>
                <w:rFonts w:ascii="Times New Roman" w:hAnsi="Times New Roman" w:cs="Times New Roman"/>
              </w:rPr>
              <w:t>»</w:t>
            </w:r>
            <w:proofErr w:type="gramStart"/>
            <w:r w:rsidRPr="005214E7">
              <w:rPr>
                <w:rFonts w:ascii="Times New Roman" w:hAnsi="Times New Roman" w:cs="Times New Roman"/>
              </w:rPr>
              <w:t xml:space="preserve"> ,</w:t>
            </w:r>
            <w:proofErr w:type="gramEnd"/>
            <w:r w:rsidRPr="005214E7">
              <w:rPr>
                <w:rFonts w:ascii="Times New Roman" w:hAnsi="Times New Roman" w:cs="Times New Roman"/>
              </w:rPr>
              <w:t xml:space="preserve"> создание условия для перевода экономики и бюджетной сферы муниципального образования на энергосберегающий путь развития соответствующих нормативным требованиям</w:t>
            </w:r>
          </w:p>
        </w:tc>
      </w:tr>
      <w:tr w:rsidR="00861F25" w:rsidRPr="005214E7" w:rsidTr="00E34DB8">
        <w:trPr>
          <w:trHeight w:val="570"/>
        </w:trPr>
        <w:tc>
          <w:tcPr>
            <w:tcW w:w="3168" w:type="dxa"/>
            <w:shd w:val="clear" w:color="auto" w:fill="auto"/>
          </w:tcPr>
          <w:p w:rsidR="00861F25" w:rsidRPr="005214E7" w:rsidRDefault="00861F25" w:rsidP="00E34DB8">
            <w:pPr>
              <w:rPr>
                <w:rFonts w:ascii="Times New Roman" w:hAnsi="Times New Roman" w:cs="Times New Roman"/>
              </w:rPr>
            </w:pPr>
            <w:r w:rsidRPr="005214E7">
              <w:rPr>
                <w:rFonts w:ascii="Times New Roman" w:hAnsi="Times New Roman" w:cs="Times New Roman"/>
              </w:rPr>
              <w:t xml:space="preserve"> Задачи  Муниципальной подпрограммы</w:t>
            </w:r>
          </w:p>
        </w:tc>
        <w:tc>
          <w:tcPr>
            <w:tcW w:w="6660" w:type="dxa"/>
            <w:shd w:val="clear" w:color="auto" w:fill="auto"/>
          </w:tcPr>
          <w:p w:rsidR="00861F25" w:rsidRPr="005214E7" w:rsidRDefault="00861F25" w:rsidP="00E34DB8">
            <w:pPr>
              <w:jc w:val="both"/>
              <w:rPr>
                <w:rFonts w:ascii="Times New Roman" w:hAnsi="Times New Roman" w:cs="Times New Roman"/>
              </w:rPr>
            </w:pPr>
            <w:proofErr w:type="gramStart"/>
            <w:r w:rsidRPr="005214E7">
              <w:rPr>
                <w:rFonts w:ascii="Times New Roman" w:hAnsi="Times New Roman" w:cs="Times New Roman"/>
              </w:rPr>
              <w:t>Создание оптимальных нормативно-правовых, организационных и экономических условия для реализации стратегии энергосбережения, проведение энергетических обследование и  обеспечение учета всего объема потребляемых энергоресурсов, уменьшение потребления электроэнергии и связанных с эти затрат по муниципальным учреждениям в целом на 15%, снижение по сравнению с 2012 годом, удельных расходов электрической энергии на наружное освещение на 15%</w:t>
            </w:r>
            <w:proofErr w:type="gramEnd"/>
          </w:p>
        </w:tc>
      </w:tr>
      <w:tr w:rsidR="00861F25" w:rsidRPr="005214E7" w:rsidTr="00E34DB8">
        <w:trPr>
          <w:trHeight w:val="570"/>
        </w:trPr>
        <w:tc>
          <w:tcPr>
            <w:tcW w:w="3168" w:type="dxa"/>
            <w:shd w:val="clear" w:color="auto" w:fill="auto"/>
          </w:tcPr>
          <w:p w:rsidR="00861F25" w:rsidRPr="005214E7" w:rsidRDefault="00861F25" w:rsidP="00E34DB8">
            <w:pPr>
              <w:rPr>
                <w:rFonts w:ascii="Times New Roman" w:hAnsi="Times New Roman" w:cs="Times New Roman"/>
              </w:rPr>
            </w:pPr>
            <w:r w:rsidRPr="005214E7">
              <w:rPr>
                <w:rFonts w:ascii="Times New Roman" w:hAnsi="Times New Roman" w:cs="Times New Roman"/>
              </w:rPr>
              <w:t>Перечень основных мероприятий подпрограммы</w:t>
            </w:r>
          </w:p>
        </w:tc>
        <w:tc>
          <w:tcPr>
            <w:tcW w:w="6660" w:type="dxa"/>
            <w:shd w:val="clear" w:color="auto" w:fill="auto"/>
          </w:tcPr>
          <w:p w:rsidR="00861F25" w:rsidRPr="005214E7" w:rsidRDefault="00861F25" w:rsidP="00E34DB8">
            <w:pPr>
              <w:jc w:val="both"/>
              <w:rPr>
                <w:rFonts w:ascii="Times New Roman" w:hAnsi="Times New Roman" w:cs="Times New Roman"/>
              </w:rPr>
            </w:pPr>
            <w:r w:rsidRPr="005214E7">
              <w:rPr>
                <w:rFonts w:ascii="Times New Roman" w:hAnsi="Times New Roman" w:cs="Times New Roman"/>
              </w:rPr>
              <w:t>Обеспечение учета всего объема потребляемых энергетически ресурсов;</w:t>
            </w:r>
          </w:p>
          <w:p w:rsidR="00861F25" w:rsidRPr="005214E7" w:rsidRDefault="00861F25" w:rsidP="00E34DB8">
            <w:pPr>
              <w:jc w:val="both"/>
              <w:rPr>
                <w:rFonts w:ascii="Times New Roman" w:hAnsi="Times New Roman" w:cs="Times New Roman"/>
              </w:rPr>
            </w:pPr>
            <w:r w:rsidRPr="005214E7">
              <w:rPr>
                <w:rFonts w:ascii="Times New Roman" w:hAnsi="Times New Roman" w:cs="Times New Roman"/>
              </w:rPr>
              <w:t>Проведение энергетических обследований бюджетных учреждений и жилых помещений</w:t>
            </w:r>
          </w:p>
          <w:p w:rsidR="00861F25" w:rsidRPr="005214E7" w:rsidRDefault="00861F25" w:rsidP="00E34DB8">
            <w:pPr>
              <w:jc w:val="both"/>
              <w:rPr>
                <w:rFonts w:ascii="Times New Roman" w:hAnsi="Times New Roman" w:cs="Times New Roman"/>
              </w:rPr>
            </w:pPr>
            <w:r w:rsidRPr="005214E7">
              <w:rPr>
                <w:rFonts w:ascii="Times New Roman" w:hAnsi="Times New Roman" w:cs="Times New Roman"/>
              </w:rPr>
              <w:t>Создание оптимальных нормативно-правовых</w:t>
            </w:r>
            <w:proofErr w:type="gramStart"/>
            <w:r w:rsidRPr="005214E7">
              <w:rPr>
                <w:rFonts w:ascii="Times New Roman" w:hAnsi="Times New Roman" w:cs="Times New Roman"/>
              </w:rPr>
              <w:t xml:space="preserve"> ,</w:t>
            </w:r>
            <w:proofErr w:type="gramEnd"/>
            <w:r w:rsidRPr="005214E7">
              <w:rPr>
                <w:rFonts w:ascii="Times New Roman" w:hAnsi="Times New Roman" w:cs="Times New Roman"/>
              </w:rPr>
              <w:t xml:space="preserve"> организационных и экономических условий для реализации стратегии энергообеспечения, расширение практики применения энергосберегающих технологий при модернизации, реконструкции и капитальном ремонте  зданий</w:t>
            </w:r>
          </w:p>
          <w:p w:rsidR="00861F25" w:rsidRPr="005214E7" w:rsidRDefault="00861F25" w:rsidP="00E34DB8">
            <w:pPr>
              <w:jc w:val="both"/>
              <w:rPr>
                <w:rFonts w:ascii="Times New Roman" w:hAnsi="Times New Roman" w:cs="Times New Roman"/>
              </w:rPr>
            </w:pPr>
            <w:r w:rsidRPr="005214E7">
              <w:rPr>
                <w:rFonts w:ascii="Times New Roman" w:hAnsi="Times New Roman" w:cs="Times New Roman"/>
              </w:rPr>
              <w:t xml:space="preserve">Внедрение </w:t>
            </w:r>
            <w:proofErr w:type="spellStart"/>
            <w:r w:rsidRPr="005214E7">
              <w:rPr>
                <w:rFonts w:ascii="Times New Roman" w:hAnsi="Times New Roman" w:cs="Times New Roman"/>
              </w:rPr>
              <w:t>энергоэффективных</w:t>
            </w:r>
            <w:proofErr w:type="spellEnd"/>
            <w:r w:rsidRPr="005214E7">
              <w:rPr>
                <w:rFonts w:ascii="Times New Roman" w:hAnsi="Times New Roman" w:cs="Times New Roman"/>
              </w:rPr>
              <w:t xml:space="preserve"> светильников в системе наружного освещения</w:t>
            </w:r>
          </w:p>
        </w:tc>
      </w:tr>
      <w:tr w:rsidR="00861F25" w:rsidRPr="005214E7" w:rsidTr="00E34DB8">
        <w:trPr>
          <w:trHeight w:val="360"/>
        </w:trPr>
        <w:tc>
          <w:tcPr>
            <w:tcW w:w="3168" w:type="dxa"/>
            <w:shd w:val="clear" w:color="auto" w:fill="auto"/>
          </w:tcPr>
          <w:p w:rsidR="00861F25" w:rsidRPr="005214E7" w:rsidRDefault="00861F25" w:rsidP="00E34DB8">
            <w:pPr>
              <w:pStyle w:val="af3"/>
              <w:tabs>
                <w:tab w:val="left" w:pos="426"/>
              </w:tabs>
              <w:autoSpaceDE w:val="0"/>
              <w:autoSpaceDN w:val="0"/>
              <w:adjustRightInd w:val="0"/>
              <w:ind w:left="0"/>
            </w:pPr>
            <w:r w:rsidRPr="005214E7">
              <w:t xml:space="preserve"> Показатели подпрограммы</w:t>
            </w:r>
          </w:p>
        </w:tc>
        <w:tc>
          <w:tcPr>
            <w:tcW w:w="6660" w:type="dxa"/>
            <w:shd w:val="clear" w:color="auto" w:fill="auto"/>
          </w:tcPr>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Увеличение доли объема тепловой энергии, расчеты за которую осуществляются с использование приборов учета,</w:t>
            </w:r>
          </w:p>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Увели</w:t>
            </w:r>
            <w:r w:rsidR="005214E7">
              <w:rPr>
                <w:rFonts w:ascii="Times New Roman" w:hAnsi="Times New Roman" w:cs="Times New Roman"/>
              </w:rPr>
              <w:t>чение</w:t>
            </w:r>
            <w:r w:rsidRPr="005214E7">
              <w:rPr>
                <w:rFonts w:ascii="Times New Roman" w:hAnsi="Times New Roman" w:cs="Times New Roman"/>
              </w:rPr>
              <w:t xml:space="preserve"> доли используемой воды, расчеты за которую осуществляются с использованием  общедомовых приборов учета,</w:t>
            </w:r>
          </w:p>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Увеличение жилищного фонда, имеющих акты энергетических обследований и энергетические паспорта,</w:t>
            </w:r>
          </w:p>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 xml:space="preserve">Уменьшение объема потребления электроэнергии системой  </w:t>
            </w:r>
            <w:r w:rsidRPr="005214E7">
              <w:rPr>
                <w:rFonts w:ascii="Times New Roman" w:hAnsi="Times New Roman" w:cs="Times New Roman"/>
              </w:rPr>
              <w:lastRenderedPageBreak/>
              <w:t>наружного освещения,</w:t>
            </w:r>
          </w:p>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Увеличение доли органов местного самоуправления, муниципальных учреждений прошедших энергетическое обследование</w:t>
            </w:r>
          </w:p>
        </w:tc>
      </w:tr>
      <w:tr w:rsidR="00861F25" w:rsidRPr="005214E7" w:rsidTr="00E34DB8">
        <w:trPr>
          <w:trHeight w:val="345"/>
        </w:trPr>
        <w:tc>
          <w:tcPr>
            <w:tcW w:w="3168" w:type="dxa"/>
            <w:shd w:val="clear" w:color="auto" w:fill="auto"/>
          </w:tcPr>
          <w:p w:rsidR="00861F25" w:rsidRPr="005214E7" w:rsidRDefault="00861F25" w:rsidP="00E34DB8">
            <w:pPr>
              <w:pStyle w:val="af3"/>
              <w:tabs>
                <w:tab w:val="left" w:pos="426"/>
              </w:tabs>
              <w:autoSpaceDE w:val="0"/>
              <w:autoSpaceDN w:val="0"/>
              <w:adjustRightInd w:val="0"/>
              <w:ind w:left="0"/>
            </w:pPr>
            <w:r w:rsidRPr="005214E7">
              <w:lastRenderedPageBreak/>
              <w:t>5. Сроки и этапы реализации Муниципальной подпрограммы</w:t>
            </w:r>
          </w:p>
        </w:tc>
        <w:tc>
          <w:tcPr>
            <w:tcW w:w="6660" w:type="dxa"/>
            <w:shd w:val="clear" w:color="auto" w:fill="auto"/>
          </w:tcPr>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201</w:t>
            </w:r>
            <w:r w:rsidR="0093203A">
              <w:rPr>
                <w:rFonts w:ascii="Times New Roman" w:hAnsi="Times New Roman" w:cs="Times New Roman"/>
              </w:rPr>
              <w:t>8-2023</w:t>
            </w:r>
            <w:r w:rsidRPr="005214E7">
              <w:rPr>
                <w:rFonts w:ascii="Times New Roman" w:hAnsi="Times New Roman" w:cs="Times New Roman"/>
              </w:rPr>
              <w:t xml:space="preserve"> годы</w:t>
            </w:r>
          </w:p>
          <w:p w:rsidR="00861F25" w:rsidRPr="005214E7" w:rsidRDefault="005214E7" w:rsidP="00E34DB8">
            <w:pPr>
              <w:autoSpaceDE w:val="0"/>
              <w:autoSpaceDN w:val="0"/>
              <w:adjustRightInd w:val="0"/>
              <w:jc w:val="both"/>
              <w:rPr>
                <w:rFonts w:ascii="Times New Roman" w:hAnsi="Times New Roman" w:cs="Times New Roman"/>
              </w:rPr>
            </w:pPr>
            <w:r>
              <w:rPr>
                <w:rFonts w:ascii="Times New Roman" w:hAnsi="Times New Roman" w:cs="Times New Roman"/>
              </w:rPr>
              <w:t>1 – й этап: 201</w:t>
            </w:r>
            <w:r w:rsidR="0093203A">
              <w:rPr>
                <w:rFonts w:ascii="Times New Roman" w:hAnsi="Times New Roman" w:cs="Times New Roman"/>
              </w:rPr>
              <w:t>8</w:t>
            </w:r>
            <w:r w:rsidR="00861F25" w:rsidRPr="005214E7">
              <w:rPr>
                <w:rFonts w:ascii="Times New Roman" w:hAnsi="Times New Roman" w:cs="Times New Roman"/>
              </w:rPr>
              <w:t>-20</w:t>
            </w:r>
            <w:r w:rsidR="0093203A">
              <w:rPr>
                <w:rFonts w:ascii="Times New Roman" w:hAnsi="Times New Roman" w:cs="Times New Roman"/>
              </w:rPr>
              <w:t>20</w:t>
            </w:r>
            <w:r w:rsidR="00861F25" w:rsidRPr="005214E7">
              <w:rPr>
                <w:rFonts w:ascii="Times New Roman" w:hAnsi="Times New Roman" w:cs="Times New Roman"/>
              </w:rPr>
              <w:t xml:space="preserve"> годы</w:t>
            </w:r>
          </w:p>
          <w:p w:rsidR="00861F25" w:rsidRPr="005214E7" w:rsidRDefault="00861F25" w:rsidP="0093203A">
            <w:pPr>
              <w:autoSpaceDE w:val="0"/>
              <w:autoSpaceDN w:val="0"/>
              <w:adjustRightInd w:val="0"/>
              <w:jc w:val="both"/>
              <w:rPr>
                <w:rFonts w:ascii="Times New Roman" w:hAnsi="Times New Roman" w:cs="Times New Roman"/>
              </w:rPr>
            </w:pPr>
            <w:r w:rsidRPr="005214E7">
              <w:rPr>
                <w:rFonts w:ascii="Times New Roman" w:hAnsi="Times New Roman" w:cs="Times New Roman"/>
              </w:rPr>
              <w:t>2 – й этап: 20</w:t>
            </w:r>
            <w:r w:rsidR="0093203A">
              <w:rPr>
                <w:rFonts w:ascii="Times New Roman" w:hAnsi="Times New Roman" w:cs="Times New Roman"/>
              </w:rPr>
              <w:t>21</w:t>
            </w:r>
            <w:r w:rsidRPr="005214E7">
              <w:rPr>
                <w:rFonts w:ascii="Times New Roman" w:hAnsi="Times New Roman" w:cs="Times New Roman"/>
              </w:rPr>
              <w:t>-20</w:t>
            </w:r>
            <w:r w:rsidR="0093203A">
              <w:rPr>
                <w:rFonts w:ascii="Times New Roman" w:hAnsi="Times New Roman" w:cs="Times New Roman"/>
              </w:rPr>
              <w:t>23 годы</w:t>
            </w:r>
          </w:p>
        </w:tc>
      </w:tr>
      <w:tr w:rsidR="00861F25" w:rsidRPr="005214E7" w:rsidTr="00E34DB8">
        <w:trPr>
          <w:trHeight w:val="1905"/>
        </w:trPr>
        <w:tc>
          <w:tcPr>
            <w:tcW w:w="3168" w:type="dxa"/>
            <w:shd w:val="clear" w:color="auto" w:fill="auto"/>
          </w:tcPr>
          <w:p w:rsidR="00861F25" w:rsidRPr="005214E7" w:rsidRDefault="00861F25" w:rsidP="00E34DB8">
            <w:pPr>
              <w:pStyle w:val="af3"/>
              <w:tabs>
                <w:tab w:val="left" w:pos="426"/>
              </w:tabs>
              <w:autoSpaceDE w:val="0"/>
              <w:autoSpaceDN w:val="0"/>
              <w:adjustRightInd w:val="0"/>
              <w:ind w:left="0"/>
            </w:pPr>
            <w:r w:rsidRPr="005214E7">
              <w:t xml:space="preserve"> Объемы финансирования  Муниципальной подпрограммы за счет всех источников финансирования</w:t>
            </w:r>
          </w:p>
        </w:tc>
        <w:tc>
          <w:tcPr>
            <w:tcW w:w="6660" w:type="dxa"/>
            <w:shd w:val="clear" w:color="auto" w:fill="auto"/>
          </w:tcPr>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 xml:space="preserve">Всего </w:t>
            </w:r>
            <w:r w:rsidR="001E0E2A">
              <w:rPr>
                <w:rFonts w:ascii="Times New Roman" w:hAnsi="Times New Roman" w:cs="Times New Roman"/>
              </w:rPr>
              <w:t>–</w:t>
            </w:r>
            <w:r w:rsidRPr="005214E7">
              <w:rPr>
                <w:rFonts w:ascii="Times New Roman" w:hAnsi="Times New Roman" w:cs="Times New Roman"/>
              </w:rPr>
              <w:t xml:space="preserve"> </w:t>
            </w:r>
            <w:r w:rsidR="001E0E2A">
              <w:rPr>
                <w:rFonts w:ascii="Times New Roman" w:hAnsi="Times New Roman" w:cs="Times New Roman"/>
              </w:rPr>
              <w:t xml:space="preserve">0 </w:t>
            </w:r>
            <w:r w:rsidRPr="005214E7">
              <w:rPr>
                <w:rFonts w:ascii="Times New Roman" w:hAnsi="Times New Roman" w:cs="Times New Roman"/>
              </w:rPr>
              <w:t xml:space="preserve">тыс. руб., в том числе:  </w:t>
            </w:r>
          </w:p>
          <w:p w:rsidR="001E0E2A" w:rsidRPr="005214E7" w:rsidRDefault="00861F25" w:rsidP="001E0E2A">
            <w:pPr>
              <w:autoSpaceDE w:val="0"/>
              <w:autoSpaceDN w:val="0"/>
              <w:adjustRightInd w:val="0"/>
              <w:jc w:val="both"/>
              <w:rPr>
                <w:rFonts w:ascii="Times New Roman" w:hAnsi="Times New Roman" w:cs="Times New Roman"/>
              </w:rPr>
            </w:pPr>
            <w:r w:rsidRPr="005214E7">
              <w:rPr>
                <w:rFonts w:ascii="Times New Roman" w:hAnsi="Times New Roman" w:cs="Times New Roman"/>
              </w:rPr>
              <w:t>201</w:t>
            </w:r>
            <w:r w:rsidR="001E0E2A">
              <w:rPr>
                <w:rFonts w:ascii="Times New Roman" w:hAnsi="Times New Roman" w:cs="Times New Roman"/>
              </w:rPr>
              <w:t>8</w:t>
            </w:r>
            <w:r w:rsidRPr="005214E7">
              <w:rPr>
                <w:rFonts w:ascii="Times New Roman" w:hAnsi="Times New Roman" w:cs="Times New Roman"/>
              </w:rPr>
              <w:t xml:space="preserve"> –</w:t>
            </w:r>
            <w:r w:rsidR="001E0E2A">
              <w:rPr>
                <w:rFonts w:ascii="Times New Roman" w:hAnsi="Times New Roman" w:cs="Times New Roman"/>
              </w:rPr>
              <w:t xml:space="preserve"> 0</w:t>
            </w:r>
            <w:r w:rsidRPr="005214E7">
              <w:rPr>
                <w:rFonts w:ascii="Times New Roman" w:hAnsi="Times New Roman" w:cs="Times New Roman"/>
              </w:rPr>
              <w:t xml:space="preserve"> тыс. руб.;</w:t>
            </w:r>
            <w:r w:rsidR="001E0E2A">
              <w:rPr>
                <w:rFonts w:ascii="Times New Roman" w:hAnsi="Times New Roman" w:cs="Times New Roman"/>
              </w:rPr>
              <w:t xml:space="preserve">        2021 – 0 </w:t>
            </w:r>
            <w:r w:rsidR="001E0E2A" w:rsidRPr="005214E7">
              <w:rPr>
                <w:rFonts w:ascii="Times New Roman" w:hAnsi="Times New Roman" w:cs="Times New Roman"/>
              </w:rPr>
              <w:t>тыс. руб.;</w:t>
            </w:r>
          </w:p>
          <w:p w:rsidR="00861F25" w:rsidRPr="005214E7" w:rsidRDefault="001E0E2A"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2019</w:t>
            </w:r>
            <w:r>
              <w:rPr>
                <w:rFonts w:ascii="Times New Roman" w:hAnsi="Times New Roman" w:cs="Times New Roman"/>
              </w:rPr>
              <w:t xml:space="preserve"> – 0 </w:t>
            </w:r>
            <w:r w:rsidRPr="005214E7">
              <w:rPr>
                <w:rFonts w:ascii="Times New Roman" w:hAnsi="Times New Roman" w:cs="Times New Roman"/>
              </w:rPr>
              <w:t>тыс. руб.</w:t>
            </w:r>
            <w:r>
              <w:rPr>
                <w:rFonts w:ascii="Times New Roman" w:hAnsi="Times New Roman" w:cs="Times New Roman"/>
              </w:rPr>
              <w:t>;        2022</w:t>
            </w:r>
            <w:r w:rsidR="00861F25" w:rsidRPr="005214E7">
              <w:rPr>
                <w:rFonts w:ascii="Times New Roman" w:hAnsi="Times New Roman" w:cs="Times New Roman"/>
              </w:rPr>
              <w:t xml:space="preserve"> – </w:t>
            </w:r>
            <w:r w:rsidR="005214E7">
              <w:rPr>
                <w:rFonts w:ascii="Times New Roman" w:hAnsi="Times New Roman" w:cs="Times New Roman"/>
              </w:rPr>
              <w:t>0</w:t>
            </w:r>
            <w:r w:rsidR="00861F25" w:rsidRPr="005214E7">
              <w:rPr>
                <w:rFonts w:ascii="Times New Roman" w:hAnsi="Times New Roman" w:cs="Times New Roman"/>
              </w:rPr>
              <w:t xml:space="preserve"> тыс. руб.;</w:t>
            </w:r>
          </w:p>
          <w:p w:rsidR="00861F25" w:rsidRPr="005214E7" w:rsidRDefault="001E0E2A" w:rsidP="005F695F">
            <w:pPr>
              <w:autoSpaceDE w:val="0"/>
              <w:autoSpaceDN w:val="0"/>
              <w:adjustRightInd w:val="0"/>
              <w:jc w:val="both"/>
              <w:rPr>
                <w:rFonts w:ascii="Times New Roman" w:hAnsi="Times New Roman" w:cs="Times New Roman"/>
              </w:rPr>
            </w:pPr>
            <w:r>
              <w:rPr>
                <w:rFonts w:ascii="Times New Roman" w:hAnsi="Times New Roman" w:cs="Times New Roman"/>
              </w:rPr>
              <w:t>2020</w:t>
            </w:r>
            <w:r w:rsidR="00861F25" w:rsidRPr="005214E7">
              <w:rPr>
                <w:rFonts w:ascii="Times New Roman" w:hAnsi="Times New Roman" w:cs="Times New Roman"/>
              </w:rPr>
              <w:t xml:space="preserve"> – </w:t>
            </w:r>
            <w:r>
              <w:rPr>
                <w:rFonts w:ascii="Times New Roman" w:hAnsi="Times New Roman" w:cs="Times New Roman"/>
              </w:rPr>
              <w:t>0</w:t>
            </w:r>
            <w:r w:rsidR="00861F25" w:rsidRPr="005214E7">
              <w:rPr>
                <w:rFonts w:ascii="Times New Roman" w:hAnsi="Times New Roman" w:cs="Times New Roman"/>
              </w:rPr>
              <w:t xml:space="preserve"> тыс. руб.;</w:t>
            </w:r>
            <w:r>
              <w:rPr>
                <w:rFonts w:ascii="Times New Roman" w:hAnsi="Times New Roman" w:cs="Times New Roman"/>
              </w:rPr>
              <w:t xml:space="preserve">        2023</w:t>
            </w:r>
            <w:r w:rsidRPr="005214E7">
              <w:rPr>
                <w:rFonts w:ascii="Times New Roman" w:hAnsi="Times New Roman" w:cs="Times New Roman"/>
              </w:rPr>
              <w:t xml:space="preserve"> – </w:t>
            </w:r>
            <w:r>
              <w:rPr>
                <w:rFonts w:ascii="Times New Roman" w:hAnsi="Times New Roman" w:cs="Times New Roman"/>
              </w:rPr>
              <w:t>0</w:t>
            </w:r>
            <w:r w:rsidRPr="005214E7">
              <w:rPr>
                <w:rFonts w:ascii="Times New Roman" w:hAnsi="Times New Roman" w:cs="Times New Roman"/>
              </w:rPr>
              <w:t xml:space="preserve"> тыс. руб</w:t>
            </w:r>
            <w:r>
              <w:rPr>
                <w:rFonts w:ascii="Times New Roman" w:hAnsi="Times New Roman" w:cs="Times New Roman"/>
              </w:rPr>
              <w:t>.</w:t>
            </w:r>
          </w:p>
        </w:tc>
      </w:tr>
      <w:tr w:rsidR="00861F25" w:rsidRPr="005214E7" w:rsidTr="00E34DB8">
        <w:trPr>
          <w:trHeight w:val="1020"/>
        </w:trPr>
        <w:tc>
          <w:tcPr>
            <w:tcW w:w="3168" w:type="dxa"/>
            <w:shd w:val="clear" w:color="auto" w:fill="auto"/>
          </w:tcPr>
          <w:p w:rsidR="00861F25" w:rsidRPr="005214E7" w:rsidRDefault="00861F25" w:rsidP="00E34DB8">
            <w:pPr>
              <w:pStyle w:val="af3"/>
              <w:tabs>
                <w:tab w:val="left" w:pos="426"/>
              </w:tabs>
              <w:autoSpaceDE w:val="0"/>
              <w:autoSpaceDN w:val="0"/>
              <w:adjustRightInd w:val="0"/>
              <w:ind w:left="0"/>
            </w:pPr>
            <w:r w:rsidRPr="005214E7">
              <w:t xml:space="preserve"> Ожидаемые результаты реализации  Муниципальной подпрограммы</w:t>
            </w:r>
          </w:p>
        </w:tc>
        <w:tc>
          <w:tcPr>
            <w:tcW w:w="6660" w:type="dxa"/>
            <w:shd w:val="clear" w:color="auto" w:fill="auto"/>
          </w:tcPr>
          <w:p w:rsidR="00861F25" w:rsidRPr="005214E7" w:rsidRDefault="00861F25" w:rsidP="00E34DB8">
            <w:pPr>
              <w:autoSpaceDE w:val="0"/>
              <w:autoSpaceDN w:val="0"/>
              <w:adjustRightInd w:val="0"/>
              <w:rPr>
                <w:rFonts w:ascii="Times New Roman" w:hAnsi="Times New Roman" w:cs="Times New Roman"/>
              </w:rPr>
            </w:pPr>
            <w:proofErr w:type="gramStart"/>
            <w:r w:rsidRPr="005214E7">
              <w:rPr>
                <w:rFonts w:ascii="Times New Roman" w:hAnsi="Times New Roman" w:cs="Times New Roman"/>
              </w:rPr>
              <w:t>Полный переход на приборный учете при расчетах в жилых благоустроенных многоквартирных домах с организациями коммунального комплекса,</w:t>
            </w:r>
            <w:proofErr w:type="gramEnd"/>
          </w:p>
          <w:p w:rsidR="00861F25" w:rsidRPr="005214E7" w:rsidRDefault="00861F25" w:rsidP="00E34DB8">
            <w:pPr>
              <w:autoSpaceDE w:val="0"/>
              <w:autoSpaceDN w:val="0"/>
              <w:adjustRightInd w:val="0"/>
              <w:rPr>
                <w:rFonts w:ascii="Times New Roman" w:hAnsi="Times New Roman" w:cs="Times New Roman"/>
              </w:rPr>
            </w:pPr>
            <w:r w:rsidRPr="005214E7">
              <w:rPr>
                <w:rFonts w:ascii="Times New Roman" w:hAnsi="Times New Roman" w:cs="Times New Roman"/>
              </w:rPr>
              <w:t>Сокращение расходов тепловой электрической энергии в муниципальных учреждениях</w:t>
            </w:r>
          </w:p>
          <w:p w:rsidR="00861F25" w:rsidRPr="005214E7" w:rsidRDefault="00861F25" w:rsidP="00E34DB8">
            <w:pPr>
              <w:autoSpaceDE w:val="0"/>
              <w:autoSpaceDN w:val="0"/>
              <w:adjustRightInd w:val="0"/>
              <w:rPr>
                <w:rFonts w:ascii="Times New Roman" w:hAnsi="Times New Roman" w:cs="Times New Roman"/>
              </w:rPr>
            </w:pPr>
            <w:r w:rsidRPr="005214E7">
              <w:rPr>
                <w:rFonts w:ascii="Times New Roman" w:hAnsi="Times New Roman" w:cs="Times New Roman"/>
              </w:rPr>
              <w:t>Экономия электрической энергии в системах наружного освещения,</w:t>
            </w:r>
          </w:p>
          <w:p w:rsidR="00861F25" w:rsidRPr="005214E7" w:rsidRDefault="00861F25" w:rsidP="00E34DB8">
            <w:pPr>
              <w:autoSpaceDE w:val="0"/>
              <w:autoSpaceDN w:val="0"/>
              <w:adjustRightInd w:val="0"/>
              <w:rPr>
                <w:rFonts w:ascii="Times New Roman" w:hAnsi="Times New Roman" w:cs="Times New Roman"/>
              </w:rPr>
            </w:pPr>
            <w:r w:rsidRPr="005214E7">
              <w:rPr>
                <w:rFonts w:ascii="Times New Roman" w:hAnsi="Times New Roman" w:cs="Times New Roman"/>
              </w:rPr>
              <w:t>Наличие в органах местного самоуправления муниципальных учреждениях актов энергетических обследований и энергетических паспортов на уровне 100 % от общего количества учреждений.</w:t>
            </w:r>
          </w:p>
          <w:p w:rsidR="00861F25" w:rsidRPr="005214E7" w:rsidRDefault="00861F25" w:rsidP="00E34DB8">
            <w:pPr>
              <w:autoSpaceDE w:val="0"/>
              <w:autoSpaceDN w:val="0"/>
              <w:adjustRightInd w:val="0"/>
              <w:rPr>
                <w:rFonts w:ascii="Times New Roman" w:hAnsi="Times New Roman" w:cs="Times New Roman"/>
              </w:rPr>
            </w:pPr>
            <w:r w:rsidRPr="005214E7">
              <w:rPr>
                <w:rFonts w:ascii="Times New Roman" w:hAnsi="Times New Roman" w:cs="Times New Roman"/>
              </w:rPr>
              <w:t>Повышение заинтересованности в энергосбережении.</w:t>
            </w:r>
          </w:p>
          <w:p w:rsidR="00861F25" w:rsidRPr="005214E7" w:rsidRDefault="00861F25" w:rsidP="00E34DB8">
            <w:pPr>
              <w:autoSpaceDE w:val="0"/>
              <w:autoSpaceDN w:val="0"/>
              <w:adjustRightInd w:val="0"/>
              <w:rPr>
                <w:rFonts w:ascii="Times New Roman" w:hAnsi="Times New Roman" w:cs="Times New Roman"/>
              </w:rPr>
            </w:pPr>
          </w:p>
        </w:tc>
      </w:tr>
    </w:tbl>
    <w:p w:rsidR="00861F25" w:rsidRPr="00CC6377" w:rsidRDefault="00861F25" w:rsidP="00861F25">
      <w:pPr>
        <w:pStyle w:val="aa"/>
        <w:numPr>
          <w:ilvl w:val="0"/>
          <w:numId w:val="41"/>
        </w:numPr>
        <w:spacing w:before="0" w:beforeAutospacing="0" w:after="0" w:afterAutospacing="0"/>
        <w:jc w:val="center"/>
        <w:rPr>
          <w:b/>
          <w:bCs/>
          <w:color w:val="000000"/>
          <w:spacing w:val="-1"/>
        </w:rPr>
      </w:pPr>
      <w:r w:rsidRPr="00CC6377">
        <w:rPr>
          <w:b/>
          <w:bCs/>
          <w:color w:val="000000"/>
          <w:spacing w:val="-1"/>
        </w:rPr>
        <w:t>Характеристика сферы реализации подпрограммы</w:t>
      </w:r>
    </w:p>
    <w:p w:rsidR="00861F25" w:rsidRDefault="00861F25" w:rsidP="00861F25">
      <w:pPr>
        <w:pStyle w:val="aa"/>
        <w:spacing w:before="0" w:beforeAutospacing="0" w:after="0" w:afterAutospacing="0"/>
        <w:jc w:val="both"/>
        <w:rPr>
          <w:bCs/>
          <w:color w:val="000000"/>
          <w:spacing w:val="-1"/>
        </w:rPr>
      </w:pPr>
      <w:r>
        <w:rPr>
          <w:b/>
          <w:bCs/>
          <w:color w:val="000000"/>
          <w:spacing w:val="-1"/>
        </w:rPr>
        <w:t xml:space="preserve">          </w:t>
      </w:r>
      <w:r w:rsidRPr="005F695F">
        <w:rPr>
          <w:bCs/>
          <w:color w:val="000000"/>
          <w:spacing w:val="-1"/>
        </w:rPr>
        <w:t>В</w:t>
      </w:r>
      <w:r>
        <w:rPr>
          <w:b/>
          <w:bCs/>
          <w:color w:val="000000"/>
          <w:spacing w:val="-1"/>
        </w:rPr>
        <w:t xml:space="preserve"> </w:t>
      </w:r>
      <w:r>
        <w:rPr>
          <w:bCs/>
          <w:color w:val="000000"/>
          <w:spacing w:val="-1"/>
        </w:rPr>
        <w:t>М</w:t>
      </w:r>
      <w:r w:rsidR="005F695F">
        <w:rPr>
          <w:bCs/>
          <w:color w:val="000000"/>
          <w:spacing w:val="-1"/>
        </w:rPr>
        <w:t>О</w:t>
      </w:r>
      <w:r>
        <w:rPr>
          <w:bCs/>
          <w:color w:val="000000"/>
          <w:spacing w:val="-1"/>
        </w:rPr>
        <w:t xml:space="preserve"> сельс</w:t>
      </w:r>
      <w:r w:rsidRPr="00995516">
        <w:rPr>
          <w:bCs/>
          <w:color w:val="000000"/>
          <w:spacing w:val="-1"/>
        </w:rPr>
        <w:t>кое поселение в после</w:t>
      </w:r>
      <w:r>
        <w:rPr>
          <w:bCs/>
          <w:color w:val="000000"/>
          <w:spacing w:val="-1"/>
        </w:rPr>
        <w:t>д</w:t>
      </w:r>
      <w:r w:rsidRPr="00995516">
        <w:rPr>
          <w:bCs/>
          <w:color w:val="000000"/>
          <w:spacing w:val="-1"/>
        </w:rPr>
        <w:t xml:space="preserve">ние годы имеет место устойчивая тенденция </w:t>
      </w:r>
      <w:proofErr w:type="gramStart"/>
      <w:r w:rsidRPr="00995516">
        <w:rPr>
          <w:bCs/>
          <w:color w:val="000000"/>
          <w:spacing w:val="-1"/>
        </w:rPr>
        <w:t>на</w:t>
      </w:r>
      <w:proofErr w:type="gramEnd"/>
    </w:p>
    <w:p w:rsidR="00861F25" w:rsidRDefault="00861F25" w:rsidP="00861F25">
      <w:pPr>
        <w:pStyle w:val="aa"/>
        <w:spacing w:before="0" w:beforeAutospacing="0" w:after="0" w:afterAutospacing="0"/>
        <w:jc w:val="both"/>
        <w:rPr>
          <w:bCs/>
          <w:color w:val="000000"/>
          <w:spacing w:val="-1"/>
        </w:rPr>
      </w:pPr>
      <w:r w:rsidRPr="00995516">
        <w:rPr>
          <w:bCs/>
          <w:color w:val="000000"/>
          <w:spacing w:val="-1"/>
        </w:rPr>
        <w:t xml:space="preserve"> повы</w:t>
      </w:r>
      <w:r>
        <w:rPr>
          <w:bCs/>
          <w:color w:val="000000"/>
          <w:spacing w:val="-1"/>
        </w:rPr>
        <w:t>шение стои</w:t>
      </w:r>
      <w:r w:rsidRPr="00995516">
        <w:rPr>
          <w:bCs/>
          <w:color w:val="000000"/>
          <w:spacing w:val="-1"/>
        </w:rPr>
        <w:t>мости энергети</w:t>
      </w:r>
      <w:r>
        <w:rPr>
          <w:bCs/>
          <w:color w:val="000000"/>
          <w:spacing w:val="-1"/>
        </w:rPr>
        <w:t>ческих ресурсов. В ситуации ког</w:t>
      </w:r>
      <w:r w:rsidRPr="00995516">
        <w:rPr>
          <w:bCs/>
          <w:color w:val="000000"/>
          <w:spacing w:val="-1"/>
        </w:rPr>
        <w:t>да энергоресурсы становятся ры</w:t>
      </w:r>
      <w:r>
        <w:rPr>
          <w:bCs/>
          <w:color w:val="000000"/>
          <w:spacing w:val="-1"/>
        </w:rPr>
        <w:t>ночным фактором и ф</w:t>
      </w:r>
      <w:r w:rsidRPr="00995516">
        <w:rPr>
          <w:bCs/>
          <w:color w:val="000000"/>
          <w:spacing w:val="-1"/>
        </w:rPr>
        <w:t xml:space="preserve">ормируют </w:t>
      </w:r>
      <w:r>
        <w:rPr>
          <w:bCs/>
          <w:color w:val="000000"/>
          <w:spacing w:val="-1"/>
        </w:rPr>
        <w:t>зна</w:t>
      </w:r>
      <w:r w:rsidRPr="00995516">
        <w:rPr>
          <w:bCs/>
          <w:color w:val="000000"/>
          <w:spacing w:val="-1"/>
        </w:rPr>
        <w:t>чител</w:t>
      </w:r>
      <w:r>
        <w:rPr>
          <w:bCs/>
          <w:color w:val="000000"/>
          <w:spacing w:val="-1"/>
        </w:rPr>
        <w:t>ьн</w:t>
      </w:r>
      <w:r w:rsidRPr="00995516">
        <w:rPr>
          <w:bCs/>
          <w:color w:val="000000"/>
          <w:spacing w:val="-1"/>
        </w:rPr>
        <w:t>ую</w:t>
      </w:r>
      <w:r>
        <w:rPr>
          <w:bCs/>
          <w:color w:val="000000"/>
          <w:spacing w:val="-1"/>
        </w:rPr>
        <w:t xml:space="preserve"> часть затрат бюджета МО сельского поселения, возникает необходимость в энергосбережении и повышении энергетической эффективности зданий находящихся в муниципальной собственности, пользователя которой являются муниципальные учреждения (далее-муниципальные здания) и в выработке политики по </w:t>
      </w:r>
      <w:proofErr w:type="spellStart"/>
      <w:r>
        <w:rPr>
          <w:bCs/>
          <w:color w:val="000000"/>
          <w:spacing w:val="-1"/>
        </w:rPr>
        <w:t>энергосбережнию</w:t>
      </w:r>
      <w:proofErr w:type="spellEnd"/>
      <w:r>
        <w:rPr>
          <w:bCs/>
          <w:color w:val="000000"/>
          <w:spacing w:val="-1"/>
        </w:rPr>
        <w:t xml:space="preserve"> и повышению энергетической эффективности.</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Для  решения проблемы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при производстве, передаче и потреблении энергии и ресурсов других видов на территории МО и прежде всего в органах местного самоуправления, муниципальных учреждениях, муниципальных унитарных предприятиях.</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В условиях роста стоимости энергоресурсов, дефицита местного бюджета, экономического кризиса крайне важным становится обеспечение эффективного использования энергоресурсов в муниципальных зданиях.</w:t>
      </w:r>
    </w:p>
    <w:p w:rsidR="001E0E2A" w:rsidRDefault="001E0E2A" w:rsidP="00861F25">
      <w:pPr>
        <w:pStyle w:val="aa"/>
        <w:spacing w:before="0" w:beforeAutospacing="0" w:after="0" w:afterAutospacing="0"/>
        <w:jc w:val="both"/>
        <w:rPr>
          <w:bCs/>
          <w:color w:val="000000"/>
          <w:spacing w:val="-1"/>
        </w:rPr>
      </w:pPr>
    </w:p>
    <w:p w:rsidR="001E0E2A" w:rsidRDefault="001E0E2A" w:rsidP="00861F25">
      <w:pPr>
        <w:pStyle w:val="aa"/>
        <w:spacing w:before="0" w:beforeAutospacing="0" w:after="0" w:afterAutospacing="0"/>
        <w:jc w:val="both"/>
        <w:rPr>
          <w:bCs/>
          <w:color w:val="000000"/>
          <w:spacing w:val="-1"/>
        </w:rPr>
      </w:pPr>
    </w:p>
    <w:p w:rsidR="001E0E2A" w:rsidRDefault="001E0E2A" w:rsidP="00861F25">
      <w:pPr>
        <w:pStyle w:val="aa"/>
        <w:spacing w:before="0" w:beforeAutospacing="0" w:after="0" w:afterAutospacing="0"/>
        <w:jc w:val="both"/>
        <w:rPr>
          <w:bCs/>
          <w:color w:val="000000"/>
          <w:spacing w:val="-1"/>
        </w:rPr>
      </w:pPr>
    </w:p>
    <w:p w:rsidR="005F695F" w:rsidRDefault="005F695F" w:rsidP="00861F25">
      <w:pPr>
        <w:pStyle w:val="aa"/>
        <w:spacing w:before="0" w:beforeAutospacing="0" w:after="0" w:afterAutospacing="0"/>
        <w:ind w:left="1068"/>
        <w:jc w:val="center"/>
        <w:rPr>
          <w:b/>
          <w:bCs/>
          <w:color w:val="000000"/>
          <w:spacing w:val="-1"/>
        </w:rPr>
      </w:pPr>
    </w:p>
    <w:p w:rsidR="00861F25" w:rsidRPr="00CC6377" w:rsidRDefault="00861F25" w:rsidP="00861F25">
      <w:pPr>
        <w:pStyle w:val="aa"/>
        <w:spacing w:before="0" w:beforeAutospacing="0" w:after="0" w:afterAutospacing="0"/>
        <w:ind w:left="1068"/>
        <w:jc w:val="center"/>
        <w:rPr>
          <w:b/>
          <w:bCs/>
          <w:color w:val="000000"/>
          <w:spacing w:val="-1"/>
        </w:rPr>
      </w:pPr>
      <w:r w:rsidRPr="00CC6377">
        <w:rPr>
          <w:b/>
          <w:bCs/>
          <w:color w:val="000000"/>
          <w:spacing w:val="-1"/>
        </w:rPr>
        <w:lastRenderedPageBreak/>
        <w:t>Вывод:</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В настоящее время создание условий для повышения эффективности использования</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энергии и других видов ресурсов становится одной из приоритетных задач социально-экономического развития МО СП. Принятая на  Федеральном уровне Энергетическая стратегия является основным документов, определяющим задачи долгосрочного социально- экономического развития в  энергетической сфере, и прямо  указывает, что мероприятия по энергосбережению и эффективному использованию энергии должны стать обязательной частью муниципальных программ социально-экономического развития.</w:t>
      </w:r>
    </w:p>
    <w:p w:rsidR="00861F25" w:rsidRPr="005B28A1" w:rsidRDefault="00861F25" w:rsidP="00861F25">
      <w:pPr>
        <w:pStyle w:val="aa"/>
        <w:spacing w:before="0" w:beforeAutospacing="0" w:after="0" w:afterAutospacing="0"/>
        <w:ind w:left="1068"/>
        <w:rPr>
          <w:bCs/>
          <w:color w:val="000000"/>
          <w:spacing w:val="-1"/>
          <w:sz w:val="28"/>
          <w:szCs w:val="28"/>
        </w:rPr>
      </w:pPr>
    </w:p>
    <w:p w:rsidR="00861F25" w:rsidRPr="00984512" w:rsidRDefault="00861F25" w:rsidP="00861F25">
      <w:pPr>
        <w:pStyle w:val="aa"/>
        <w:numPr>
          <w:ilvl w:val="0"/>
          <w:numId w:val="41"/>
        </w:numPr>
        <w:spacing w:before="0" w:beforeAutospacing="0" w:after="0" w:afterAutospacing="0"/>
        <w:rPr>
          <w:b/>
          <w:bCs/>
          <w:color w:val="000000"/>
          <w:spacing w:val="-1"/>
        </w:rPr>
      </w:pPr>
      <w:r w:rsidRPr="00984512">
        <w:rPr>
          <w:bCs/>
          <w:color w:val="000000"/>
          <w:spacing w:val="-1"/>
        </w:rPr>
        <w:t xml:space="preserve"> </w:t>
      </w:r>
      <w:r w:rsidRPr="00984512">
        <w:rPr>
          <w:b/>
          <w:bCs/>
          <w:color w:val="000000"/>
          <w:spacing w:val="-1"/>
        </w:rPr>
        <w:t>И показатели достижения целей и решения задач, ожидаемые конечные результаты подпрограммы, сроки и этапы реализации подпрограммы.</w:t>
      </w:r>
    </w:p>
    <w:p w:rsidR="00861F25" w:rsidRDefault="00861F25" w:rsidP="00861F25">
      <w:pPr>
        <w:pStyle w:val="aa"/>
        <w:spacing w:before="0" w:beforeAutospacing="0" w:after="0" w:afterAutospacing="0"/>
        <w:rPr>
          <w:bCs/>
          <w:color w:val="000000"/>
          <w:spacing w:val="-1"/>
        </w:rPr>
      </w:pPr>
      <w:r>
        <w:rPr>
          <w:bCs/>
          <w:color w:val="000000"/>
          <w:spacing w:val="-1"/>
        </w:rPr>
        <w:t xml:space="preserve">Основными целями Программы являются повышение энергетической эффективности </w:t>
      </w:r>
    </w:p>
    <w:p w:rsidR="00861F25" w:rsidRDefault="00861F25" w:rsidP="00861F25">
      <w:pPr>
        <w:pStyle w:val="aa"/>
        <w:spacing w:before="0" w:beforeAutospacing="0" w:after="0" w:afterAutospacing="0"/>
        <w:rPr>
          <w:bCs/>
          <w:color w:val="000000"/>
          <w:spacing w:val="-1"/>
        </w:rPr>
      </w:pPr>
      <w:r>
        <w:rPr>
          <w:bCs/>
          <w:color w:val="000000"/>
          <w:spacing w:val="-1"/>
        </w:rPr>
        <w:t>при производстве, передаче и потреблении энергетических ресурсов  в МО СП, создание условий для перевода экономики и бюджетной сферы муниципального образования на энергосберегающий путь развития.</w:t>
      </w:r>
    </w:p>
    <w:p w:rsidR="00861F25" w:rsidRDefault="00861F25" w:rsidP="00861F25">
      <w:pPr>
        <w:pStyle w:val="aa"/>
        <w:spacing w:before="0" w:beforeAutospacing="0" w:after="0" w:afterAutospacing="0"/>
        <w:ind w:left="1068"/>
        <w:rPr>
          <w:bCs/>
          <w:color w:val="000000"/>
          <w:spacing w:val="-1"/>
        </w:rPr>
      </w:pPr>
      <w:r>
        <w:rPr>
          <w:bCs/>
          <w:color w:val="000000"/>
          <w:spacing w:val="-1"/>
        </w:rPr>
        <w:t>Для достижения поставленных целей в ходе реализации программы органам местного</w:t>
      </w:r>
    </w:p>
    <w:p w:rsidR="00861F25" w:rsidRDefault="00861F25" w:rsidP="00861F25">
      <w:pPr>
        <w:pStyle w:val="aa"/>
        <w:spacing w:before="0" w:beforeAutospacing="0" w:after="0" w:afterAutospacing="0"/>
        <w:rPr>
          <w:bCs/>
          <w:color w:val="000000"/>
          <w:spacing w:val="-1"/>
        </w:rPr>
      </w:pPr>
      <w:r>
        <w:rPr>
          <w:bCs/>
          <w:color w:val="000000"/>
          <w:spacing w:val="-1"/>
        </w:rPr>
        <w:t xml:space="preserve"> самоуправления необходимо решит следующие задачи:</w:t>
      </w:r>
    </w:p>
    <w:p w:rsidR="00861F25" w:rsidRPr="00984512" w:rsidRDefault="00861F25" w:rsidP="00861F25">
      <w:pPr>
        <w:pStyle w:val="aa"/>
        <w:numPr>
          <w:ilvl w:val="2"/>
          <w:numId w:val="41"/>
        </w:numPr>
        <w:spacing w:before="0" w:beforeAutospacing="0" w:after="0" w:afterAutospacing="0"/>
        <w:jc w:val="center"/>
        <w:rPr>
          <w:b/>
          <w:bCs/>
          <w:color w:val="000000"/>
          <w:spacing w:val="-1"/>
        </w:rPr>
      </w:pPr>
      <w:r w:rsidRPr="00984512">
        <w:rPr>
          <w:b/>
          <w:bCs/>
          <w:color w:val="000000"/>
          <w:spacing w:val="-1"/>
        </w:rPr>
        <w:t xml:space="preserve">Создание </w:t>
      </w:r>
      <w:proofErr w:type="gramStart"/>
      <w:r w:rsidRPr="00984512">
        <w:rPr>
          <w:b/>
          <w:bCs/>
          <w:color w:val="000000"/>
          <w:spacing w:val="-1"/>
        </w:rPr>
        <w:t>оптимальных</w:t>
      </w:r>
      <w:proofErr w:type="gramEnd"/>
      <w:r w:rsidRPr="00984512">
        <w:rPr>
          <w:b/>
          <w:bCs/>
          <w:color w:val="000000"/>
          <w:spacing w:val="-1"/>
        </w:rPr>
        <w:t xml:space="preserve"> нормативно-правовых,</w:t>
      </w:r>
    </w:p>
    <w:p w:rsidR="00861F25" w:rsidRPr="00984512" w:rsidRDefault="00861F25" w:rsidP="00861F25">
      <w:pPr>
        <w:pStyle w:val="aa"/>
        <w:spacing w:before="0" w:beforeAutospacing="0" w:after="0" w:afterAutospacing="0"/>
        <w:ind w:left="1418"/>
        <w:rPr>
          <w:b/>
          <w:bCs/>
          <w:color w:val="000000"/>
          <w:spacing w:val="-1"/>
        </w:rPr>
      </w:pPr>
      <w:r w:rsidRPr="00984512">
        <w:rPr>
          <w:b/>
          <w:bCs/>
          <w:color w:val="000000"/>
          <w:spacing w:val="-1"/>
        </w:rPr>
        <w:t xml:space="preserve"> организационных и экономических условий для реализации </w:t>
      </w:r>
    </w:p>
    <w:p w:rsidR="00861F25" w:rsidRPr="00984512" w:rsidRDefault="00861F25" w:rsidP="00861F25">
      <w:pPr>
        <w:pStyle w:val="aa"/>
        <w:spacing w:before="0" w:beforeAutospacing="0" w:after="0" w:afterAutospacing="0"/>
        <w:ind w:left="2138"/>
        <w:rPr>
          <w:b/>
          <w:bCs/>
          <w:color w:val="000000"/>
          <w:spacing w:val="-1"/>
        </w:rPr>
      </w:pPr>
      <w:r w:rsidRPr="00984512">
        <w:rPr>
          <w:b/>
          <w:bCs/>
          <w:color w:val="000000"/>
          <w:spacing w:val="-1"/>
        </w:rPr>
        <w:t xml:space="preserve"> стратегии энергосбережения.</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Для этого в предстоящий период необходимо создание </w:t>
      </w:r>
      <w:proofErr w:type="gramStart"/>
      <w:r>
        <w:rPr>
          <w:bCs/>
          <w:color w:val="000000"/>
          <w:spacing w:val="-1"/>
        </w:rPr>
        <w:t>муниципальной</w:t>
      </w:r>
      <w:proofErr w:type="gramEnd"/>
      <w:r>
        <w:rPr>
          <w:bCs/>
          <w:color w:val="000000"/>
          <w:spacing w:val="-1"/>
        </w:rPr>
        <w:t xml:space="preserve"> правовой </w:t>
      </w:r>
    </w:p>
    <w:p w:rsidR="00861F25" w:rsidRDefault="00861F25" w:rsidP="00861F25">
      <w:pPr>
        <w:pStyle w:val="aa"/>
        <w:spacing w:before="0" w:beforeAutospacing="0" w:after="0" w:afterAutospacing="0"/>
        <w:jc w:val="both"/>
        <w:rPr>
          <w:bCs/>
          <w:color w:val="000000"/>
          <w:spacing w:val="-1"/>
        </w:rPr>
      </w:pPr>
      <w:r>
        <w:rPr>
          <w:bCs/>
          <w:color w:val="000000"/>
          <w:spacing w:val="-1"/>
        </w:rPr>
        <w:t>базы и методического обеспечения энергосбережения в том числе:</w:t>
      </w:r>
    </w:p>
    <w:p w:rsidR="00861F25" w:rsidRDefault="00861F25" w:rsidP="00861F25">
      <w:pPr>
        <w:pStyle w:val="aa"/>
        <w:spacing w:before="0" w:beforeAutospacing="0" w:after="0" w:afterAutospacing="0"/>
        <w:jc w:val="both"/>
        <w:rPr>
          <w:bCs/>
          <w:color w:val="000000"/>
          <w:spacing w:val="-1"/>
        </w:rPr>
      </w:pPr>
      <w:r>
        <w:rPr>
          <w:bCs/>
          <w:color w:val="000000"/>
          <w:spacing w:val="-1"/>
        </w:rPr>
        <w:t>- разработка  и принятие системы муниципальных нормативных  правовых актов, стимулирующих энергосбережение;</w:t>
      </w:r>
    </w:p>
    <w:p w:rsidR="00861F25" w:rsidRDefault="00861F25" w:rsidP="00861F25">
      <w:pPr>
        <w:pStyle w:val="aa"/>
        <w:spacing w:before="0" w:beforeAutospacing="0" w:after="0" w:afterAutospacing="0"/>
        <w:jc w:val="both"/>
        <w:rPr>
          <w:bCs/>
          <w:color w:val="000000"/>
          <w:spacing w:val="-1"/>
        </w:rPr>
      </w:pPr>
      <w:r>
        <w:rPr>
          <w:bCs/>
          <w:color w:val="000000"/>
          <w:spacing w:val="-1"/>
        </w:rPr>
        <w:t>- разработка и внедрение типовых форм договоров на поставку топливно-энергетических и коммунальных ресурсов, направленных  на стимулирование энергосбережения,</w:t>
      </w:r>
    </w:p>
    <w:p w:rsidR="00861F25" w:rsidRDefault="00861F25" w:rsidP="00861F25">
      <w:pPr>
        <w:pStyle w:val="aa"/>
        <w:spacing w:before="0" w:beforeAutospacing="0" w:after="0" w:afterAutospacing="0"/>
        <w:jc w:val="both"/>
        <w:rPr>
          <w:bCs/>
          <w:color w:val="000000"/>
          <w:spacing w:val="-1"/>
        </w:rPr>
      </w:pPr>
      <w:r>
        <w:rPr>
          <w:bCs/>
          <w:color w:val="000000"/>
          <w:spacing w:val="-1"/>
        </w:rPr>
        <w:t>-создание системы нормативно-методического обеспечения эффективного использования энергии и ресурсов, включая разработку норм освещения, стимулирующих применение энергосберегающих осветительных установок и решений</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разработка и внедрение форм наблюдения </w:t>
      </w:r>
      <w:proofErr w:type="gramStart"/>
      <w:r>
        <w:rPr>
          <w:bCs/>
          <w:color w:val="000000"/>
          <w:spacing w:val="-1"/>
        </w:rPr>
        <w:t>за</w:t>
      </w:r>
      <w:proofErr w:type="gramEnd"/>
      <w:r>
        <w:rPr>
          <w:bCs/>
          <w:color w:val="000000"/>
          <w:spacing w:val="-1"/>
        </w:rPr>
        <w:t xml:space="preserve"> </w:t>
      </w:r>
      <w:proofErr w:type="gramStart"/>
      <w:r>
        <w:rPr>
          <w:bCs/>
          <w:color w:val="000000"/>
          <w:spacing w:val="-1"/>
        </w:rPr>
        <w:t>показателя</w:t>
      </w:r>
      <w:proofErr w:type="gramEnd"/>
      <w:r>
        <w:rPr>
          <w:bCs/>
          <w:color w:val="000000"/>
          <w:spacing w:val="-1"/>
        </w:rPr>
        <w:t>, характеризующими эффективность использования основных видов энергетических ресурсов и энергоемкости экономики МО СП.</w:t>
      </w:r>
    </w:p>
    <w:p w:rsidR="00861F25" w:rsidRPr="00984512" w:rsidRDefault="00861F25" w:rsidP="00861F25">
      <w:pPr>
        <w:pStyle w:val="aa"/>
        <w:spacing w:before="0" w:beforeAutospacing="0" w:after="0" w:afterAutospacing="0"/>
        <w:ind w:left="1068"/>
        <w:rPr>
          <w:b/>
          <w:bCs/>
          <w:color w:val="000000"/>
          <w:spacing w:val="-1"/>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2.2.2Расширение практики применения энергосберегающих технологий при модернизации, реконструкции и капитальном ремонте зданий.</w:t>
      </w:r>
    </w:p>
    <w:p w:rsidR="00861F25" w:rsidRPr="0069695A" w:rsidRDefault="00861F25" w:rsidP="00861F25">
      <w:pPr>
        <w:pStyle w:val="aa"/>
        <w:spacing w:before="0" w:beforeAutospacing="0" w:after="0" w:afterAutospacing="0"/>
        <w:ind w:left="1068"/>
        <w:jc w:val="center"/>
        <w:rPr>
          <w:b/>
          <w:bCs/>
          <w:color w:val="000000"/>
          <w:spacing w:val="-1"/>
          <w:sz w:val="28"/>
          <w:szCs w:val="28"/>
        </w:rPr>
      </w:pP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Для решения данной задачи необходимо:</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при согласовании проектов строительства, реконструкции, капитальном ремонте, а также при приемке объектов капитального строительства ввести практику применения требований по </w:t>
      </w:r>
      <w:proofErr w:type="spellStart"/>
      <w:r>
        <w:rPr>
          <w:bCs/>
          <w:color w:val="000000"/>
          <w:spacing w:val="-1"/>
        </w:rPr>
        <w:t>ресурсобережению</w:t>
      </w:r>
      <w:proofErr w:type="spellEnd"/>
      <w:r>
        <w:rPr>
          <w:bCs/>
          <w:color w:val="000000"/>
          <w:spacing w:val="-1"/>
        </w:rPr>
        <w:t>, соответствующих требованиям Федеральных нормативных актов, и обеспечит их соблюдение,</w:t>
      </w:r>
    </w:p>
    <w:p w:rsidR="00861F25" w:rsidRDefault="00861F25" w:rsidP="00861F25">
      <w:pPr>
        <w:pStyle w:val="aa"/>
        <w:spacing w:before="0" w:beforeAutospacing="0" w:after="0" w:afterAutospacing="0"/>
        <w:jc w:val="both"/>
        <w:rPr>
          <w:bCs/>
          <w:color w:val="000000"/>
          <w:spacing w:val="-1"/>
        </w:rPr>
      </w:pPr>
      <w:r>
        <w:rPr>
          <w:bCs/>
          <w:color w:val="000000"/>
          <w:spacing w:val="-1"/>
        </w:rPr>
        <w:t>-проведению энергосберегающих мероприятий (обеспечение приборами учета коммунальных ресурсов, устройствами  регулирования потребления тепловой энергии, утепление фасадов) при капитальном ремонте многоквартирных жилых домов.</w:t>
      </w:r>
    </w:p>
    <w:p w:rsidR="00861F25" w:rsidRDefault="00861F25" w:rsidP="00861F25">
      <w:pPr>
        <w:pStyle w:val="aa"/>
        <w:spacing w:before="0" w:beforeAutospacing="0" w:after="0" w:afterAutospacing="0"/>
        <w:ind w:left="1068"/>
        <w:rPr>
          <w:bCs/>
          <w:color w:val="000000"/>
          <w:spacing w:val="-1"/>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2.2.3. Проведение энергетических обследований.</w:t>
      </w:r>
    </w:p>
    <w:p w:rsidR="00861F25" w:rsidRPr="00AF661A" w:rsidRDefault="00861F25" w:rsidP="00861F25">
      <w:pPr>
        <w:pStyle w:val="aa"/>
        <w:spacing w:before="0" w:beforeAutospacing="0" w:after="0" w:afterAutospacing="0"/>
        <w:ind w:left="1068"/>
        <w:jc w:val="center"/>
        <w:rPr>
          <w:b/>
          <w:bCs/>
          <w:color w:val="000000"/>
          <w:spacing w:val="-1"/>
        </w:rPr>
      </w:pPr>
    </w:p>
    <w:p w:rsidR="00861F25" w:rsidRDefault="00861F25" w:rsidP="00861F25">
      <w:pPr>
        <w:pStyle w:val="aa"/>
        <w:spacing w:before="0" w:beforeAutospacing="0" w:after="0" w:afterAutospacing="0"/>
        <w:rPr>
          <w:bCs/>
          <w:color w:val="000000"/>
          <w:spacing w:val="-1"/>
        </w:rPr>
      </w:pPr>
      <w:r>
        <w:rPr>
          <w:bCs/>
          <w:color w:val="000000"/>
          <w:spacing w:val="-1"/>
        </w:rPr>
        <w:t xml:space="preserve">       Для выполнения данной задачи необходимо организовать работу по проведению энергетических обследований, составлению энергетических паспортов во всех органах местного самоуправления, муниципальных учреждениях, МУП.</w:t>
      </w:r>
    </w:p>
    <w:p w:rsidR="00861F25" w:rsidRDefault="00861F25" w:rsidP="00861F25">
      <w:pPr>
        <w:pStyle w:val="aa"/>
        <w:spacing w:before="0" w:beforeAutospacing="0" w:after="0" w:afterAutospacing="0"/>
        <w:ind w:left="1068"/>
        <w:rPr>
          <w:bCs/>
          <w:color w:val="000000"/>
          <w:spacing w:val="-1"/>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lastRenderedPageBreak/>
        <w:t>2.2.4</w:t>
      </w:r>
      <w:r w:rsidRPr="00984512">
        <w:rPr>
          <w:bCs/>
          <w:color w:val="000000"/>
          <w:spacing w:val="-1"/>
        </w:rPr>
        <w:t xml:space="preserve">. </w:t>
      </w:r>
      <w:r w:rsidRPr="00984512">
        <w:rPr>
          <w:b/>
          <w:bCs/>
          <w:color w:val="000000"/>
          <w:spacing w:val="-1"/>
        </w:rPr>
        <w:t xml:space="preserve">Обеспечение учета всего объема </w:t>
      </w:r>
      <w:proofErr w:type="gramStart"/>
      <w:r w:rsidRPr="00984512">
        <w:rPr>
          <w:b/>
          <w:bCs/>
          <w:color w:val="000000"/>
          <w:spacing w:val="-1"/>
        </w:rPr>
        <w:t>потребляемых</w:t>
      </w:r>
      <w:proofErr w:type="gramEnd"/>
    </w:p>
    <w:p w:rsidR="00861F25" w:rsidRPr="00984512" w:rsidRDefault="00861F25" w:rsidP="00861F25">
      <w:pPr>
        <w:pStyle w:val="aa"/>
        <w:spacing w:before="0" w:beforeAutospacing="0" w:after="0" w:afterAutospacing="0"/>
        <w:ind w:left="1068"/>
        <w:jc w:val="center"/>
        <w:rPr>
          <w:bCs/>
          <w:color w:val="000000"/>
          <w:spacing w:val="-1"/>
        </w:rPr>
      </w:pPr>
      <w:r w:rsidRPr="00984512">
        <w:rPr>
          <w:b/>
          <w:bCs/>
          <w:color w:val="000000"/>
          <w:spacing w:val="-1"/>
        </w:rPr>
        <w:t xml:space="preserve"> энергетических ресурсов</w:t>
      </w:r>
      <w:r w:rsidRPr="00984512">
        <w:rPr>
          <w:bCs/>
          <w:color w:val="000000"/>
          <w:spacing w:val="-1"/>
        </w:rPr>
        <w:t>.</w:t>
      </w:r>
    </w:p>
    <w:p w:rsidR="00861F25" w:rsidRDefault="00861F25" w:rsidP="00861F25">
      <w:pPr>
        <w:pStyle w:val="aa"/>
        <w:spacing w:before="0" w:beforeAutospacing="0" w:after="0" w:afterAutospacing="0"/>
        <w:ind w:left="1068"/>
        <w:jc w:val="both"/>
        <w:rPr>
          <w:bCs/>
          <w:color w:val="000000"/>
          <w:spacing w:val="-1"/>
        </w:rPr>
      </w:pPr>
      <w:r>
        <w:rPr>
          <w:bCs/>
          <w:color w:val="000000"/>
          <w:spacing w:val="-1"/>
        </w:rPr>
        <w:t>Для этого необходимо:</w:t>
      </w:r>
    </w:p>
    <w:p w:rsidR="00861F25" w:rsidRDefault="00861F25" w:rsidP="00861F25">
      <w:pPr>
        <w:pStyle w:val="aa"/>
        <w:spacing w:before="0" w:beforeAutospacing="0" w:after="0" w:afterAutospacing="0"/>
        <w:jc w:val="both"/>
        <w:rPr>
          <w:bCs/>
          <w:color w:val="000000"/>
          <w:spacing w:val="-1"/>
        </w:rPr>
      </w:pPr>
      <w:r>
        <w:rPr>
          <w:bCs/>
          <w:color w:val="000000"/>
          <w:spacing w:val="-1"/>
        </w:rPr>
        <w:t>- оснастить коллективными (общедомовыми) приборами учета коммунальных ресурсов и устройствами регулирования потребляемой тепловой энергии и воды все многоквартирные дома.</w:t>
      </w:r>
    </w:p>
    <w:p w:rsidR="00861F25" w:rsidRPr="0069695A" w:rsidRDefault="00861F25" w:rsidP="00861F25">
      <w:pPr>
        <w:pStyle w:val="aa"/>
        <w:spacing w:before="0" w:beforeAutospacing="0" w:after="0" w:afterAutospacing="0"/>
        <w:jc w:val="center"/>
        <w:rPr>
          <w:b/>
          <w:bCs/>
          <w:color w:val="000000"/>
          <w:spacing w:val="-1"/>
          <w:sz w:val="28"/>
          <w:szCs w:val="28"/>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 xml:space="preserve">2.2.5 Уменьшение потребления энергии и связанных с этим затрат </w:t>
      </w: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по муниципальным учреждениям:</w:t>
      </w:r>
    </w:p>
    <w:p w:rsidR="00861F25" w:rsidRDefault="00861F25" w:rsidP="00861F25">
      <w:pPr>
        <w:pStyle w:val="aa"/>
        <w:spacing w:before="0" w:beforeAutospacing="0" w:after="0" w:afterAutospacing="0"/>
        <w:ind w:left="1068"/>
        <w:jc w:val="both"/>
        <w:rPr>
          <w:bCs/>
          <w:color w:val="000000"/>
          <w:spacing w:val="-1"/>
        </w:rPr>
      </w:pPr>
      <w:r>
        <w:rPr>
          <w:bCs/>
          <w:color w:val="000000"/>
          <w:spacing w:val="-1"/>
        </w:rPr>
        <w:t xml:space="preserve">     Для выполнения данной задачи необходимо:</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проведение капитального ремонта и модернизация муниципальных зданий и их инженерных систем, внедрение </w:t>
      </w:r>
      <w:proofErr w:type="spellStart"/>
      <w:r>
        <w:rPr>
          <w:bCs/>
          <w:color w:val="000000"/>
          <w:spacing w:val="-1"/>
        </w:rPr>
        <w:t>энергоэффективных</w:t>
      </w:r>
      <w:proofErr w:type="spellEnd"/>
      <w:r>
        <w:rPr>
          <w:bCs/>
          <w:color w:val="000000"/>
          <w:spacing w:val="-1"/>
        </w:rPr>
        <w:t xml:space="preserve"> устройств (оборудования и технологий) с учетом </w:t>
      </w:r>
      <w:proofErr w:type="spellStart"/>
      <w:r>
        <w:rPr>
          <w:bCs/>
          <w:color w:val="000000"/>
          <w:spacing w:val="-1"/>
        </w:rPr>
        <w:t>энергоаудита</w:t>
      </w:r>
      <w:proofErr w:type="spellEnd"/>
      <w:r>
        <w:rPr>
          <w:bCs/>
          <w:color w:val="000000"/>
          <w:spacing w:val="-1"/>
        </w:rPr>
        <w:t>,</w:t>
      </w:r>
    </w:p>
    <w:p w:rsidR="00861F25" w:rsidRDefault="00861F25" w:rsidP="00861F25">
      <w:pPr>
        <w:pStyle w:val="aa"/>
        <w:spacing w:before="0" w:beforeAutospacing="0" w:after="0" w:afterAutospacing="0"/>
        <w:jc w:val="both"/>
        <w:rPr>
          <w:bCs/>
          <w:color w:val="000000"/>
          <w:spacing w:val="-1"/>
        </w:rPr>
      </w:pPr>
      <w:r>
        <w:rPr>
          <w:bCs/>
          <w:color w:val="000000"/>
          <w:spacing w:val="-1"/>
        </w:rPr>
        <w:t>- учитывать показатели эффективности серийно производимого оборудования при закупках муниципальных нужд.</w:t>
      </w:r>
    </w:p>
    <w:p w:rsidR="00861F25" w:rsidRDefault="00861F25" w:rsidP="00861F25">
      <w:pPr>
        <w:pStyle w:val="aa"/>
        <w:spacing w:before="0" w:beforeAutospacing="0" w:after="0" w:afterAutospacing="0"/>
        <w:jc w:val="both"/>
        <w:rPr>
          <w:bCs/>
          <w:color w:val="000000"/>
          <w:spacing w:val="-1"/>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 xml:space="preserve">2.2.6. Снижение по сравнению с 2010 г. расходов электрической энергии </w:t>
      </w: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на наружное освещение МО СП на 15%.</w:t>
      </w:r>
    </w:p>
    <w:p w:rsidR="00861F25" w:rsidRPr="006661D4" w:rsidRDefault="00861F25" w:rsidP="00861F25">
      <w:pPr>
        <w:pStyle w:val="aa"/>
        <w:spacing w:before="0" w:beforeAutospacing="0" w:after="0" w:afterAutospacing="0"/>
        <w:ind w:left="1068"/>
        <w:jc w:val="center"/>
        <w:rPr>
          <w:b/>
          <w:bCs/>
          <w:color w:val="000000"/>
          <w:spacing w:val="-1"/>
          <w:sz w:val="28"/>
          <w:szCs w:val="28"/>
        </w:rPr>
      </w:pPr>
    </w:p>
    <w:p w:rsidR="00861F25" w:rsidRDefault="00861F25" w:rsidP="00861F25">
      <w:pPr>
        <w:pStyle w:val="aa"/>
        <w:spacing w:before="0" w:beforeAutospacing="0" w:after="0" w:afterAutospacing="0"/>
        <w:ind w:left="1068"/>
        <w:rPr>
          <w:bCs/>
          <w:color w:val="000000"/>
          <w:spacing w:val="-1"/>
        </w:rPr>
      </w:pPr>
      <w:r>
        <w:rPr>
          <w:bCs/>
          <w:color w:val="000000"/>
          <w:spacing w:val="-1"/>
        </w:rPr>
        <w:t>Для выполнения этой задачи необходимо:</w:t>
      </w:r>
    </w:p>
    <w:p w:rsidR="00861F25" w:rsidRDefault="00861F25" w:rsidP="00861F25">
      <w:pPr>
        <w:pStyle w:val="aa"/>
        <w:spacing w:before="0" w:beforeAutospacing="0" w:after="0" w:afterAutospacing="0"/>
        <w:rPr>
          <w:bCs/>
          <w:color w:val="000000"/>
          <w:spacing w:val="-1"/>
        </w:rPr>
      </w:pPr>
      <w:r>
        <w:rPr>
          <w:bCs/>
          <w:color w:val="000000"/>
          <w:spacing w:val="-1"/>
        </w:rPr>
        <w:t>- установка приборов учета потребляемой электрической энергии  в системах наружного освещения,</w:t>
      </w:r>
    </w:p>
    <w:p w:rsidR="00861F25" w:rsidRDefault="00861F25" w:rsidP="00861F25">
      <w:pPr>
        <w:pStyle w:val="aa"/>
        <w:spacing w:before="0" w:beforeAutospacing="0" w:after="0" w:afterAutospacing="0"/>
        <w:rPr>
          <w:bCs/>
          <w:color w:val="000000"/>
          <w:spacing w:val="-1"/>
        </w:rPr>
      </w:pPr>
      <w:r>
        <w:rPr>
          <w:bCs/>
          <w:color w:val="000000"/>
          <w:spacing w:val="-1"/>
        </w:rPr>
        <w:t>- замена светильников наружного освещения на современные энергосберегающие) в перспективе - светодиодные светильники.</w:t>
      </w:r>
    </w:p>
    <w:p w:rsidR="00861F25" w:rsidRDefault="00861F25" w:rsidP="00861F25">
      <w:pPr>
        <w:pStyle w:val="aa"/>
        <w:spacing w:before="0" w:beforeAutospacing="0" w:after="0" w:afterAutospacing="0"/>
        <w:rPr>
          <w:bCs/>
          <w:color w:val="000000"/>
          <w:spacing w:val="-1"/>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 xml:space="preserve">2.2.7. Повышение уровня компетентности работников  администрации МО СП и ответственных за энергосбережение сотрудников </w:t>
      </w: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муниципальных учреждений в вопросах эффективного использования энергетических ресурсов.</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Для выполнения этой задачи необходимо:</w:t>
      </w:r>
    </w:p>
    <w:p w:rsidR="00861F25" w:rsidRDefault="00861F25" w:rsidP="00861F25">
      <w:pPr>
        <w:pStyle w:val="aa"/>
        <w:spacing w:before="0" w:beforeAutospacing="0" w:after="0" w:afterAutospacing="0"/>
        <w:jc w:val="both"/>
        <w:rPr>
          <w:bCs/>
          <w:color w:val="000000"/>
          <w:spacing w:val="-1"/>
        </w:rPr>
      </w:pPr>
      <w:r>
        <w:rPr>
          <w:bCs/>
          <w:color w:val="000000"/>
          <w:spacing w:val="-1"/>
        </w:rPr>
        <w:t>- включение в программы по повышению квалифицированных муниципальных служащих учебных курсов по основам эффективного использования энергетических ресурсов,</w:t>
      </w:r>
    </w:p>
    <w:p w:rsidR="00861F25" w:rsidRDefault="00861F25" w:rsidP="00861F25">
      <w:pPr>
        <w:pStyle w:val="aa"/>
        <w:spacing w:before="0" w:beforeAutospacing="0" w:after="0" w:afterAutospacing="0"/>
        <w:jc w:val="both"/>
        <w:rPr>
          <w:bCs/>
          <w:color w:val="000000"/>
          <w:spacing w:val="-1"/>
        </w:rPr>
      </w:pPr>
      <w:r>
        <w:rPr>
          <w:bCs/>
          <w:color w:val="000000"/>
          <w:spacing w:val="-1"/>
        </w:rPr>
        <w:t>- проведение систематических мероприятий по информационному обеспечению и пропаганде энергосбережения в средних общеобразовательных заведениях</w:t>
      </w:r>
      <w:proofErr w:type="gramStart"/>
      <w:r>
        <w:rPr>
          <w:bCs/>
          <w:color w:val="000000"/>
          <w:spacing w:val="-1"/>
        </w:rPr>
        <w:t>.</w:t>
      </w:r>
      <w:proofErr w:type="gramEnd"/>
      <w:r>
        <w:rPr>
          <w:bCs/>
          <w:color w:val="000000"/>
          <w:spacing w:val="-1"/>
        </w:rPr>
        <w:t xml:space="preserve">- </w:t>
      </w:r>
      <w:proofErr w:type="gramStart"/>
      <w:r>
        <w:rPr>
          <w:bCs/>
          <w:color w:val="000000"/>
          <w:spacing w:val="-1"/>
        </w:rPr>
        <w:t>в</w:t>
      </w:r>
      <w:proofErr w:type="gramEnd"/>
      <w:r>
        <w:rPr>
          <w:bCs/>
          <w:color w:val="000000"/>
          <w:spacing w:val="-1"/>
        </w:rPr>
        <w:t>недрение элементов системы электрического менеджмента в муниципальных учреждениях,</w:t>
      </w:r>
    </w:p>
    <w:p w:rsidR="00861F25" w:rsidRDefault="00861F25" w:rsidP="00861F25">
      <w:pPr>
        <w:pStyle w:val="aa"/>
        <w:spacing w:before="0" w:beforeAutospacing="0" w:after="0" w:afterAutospacing="0"/>
        <w:jc w:val="both"/>
        <w:rPr>
          <w:bCs/>
          <w:color w:val="000000"/>
          <w:spacing w:val="-1"/>
        </w:rPr>
      </w:pPr>
      <w:r>
        <w:rPr>
          <w:bCs/>
          <w:color w:val="000000"/>
          <w:spacing w:val="-1"/>
        </w:rPr>
        <w:t>- участие специалистов администрации МО СП и бюджетных учреждений в научно-практических конференциях и семинарах по энергосбережению.</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Поставленная цель и решаемые в рамках подпрограммы задачи направлены на повышение эффективности использования энергетических ресурсов при их потреблении.</w:t>
      </w:r>
    </w:p>
    <w:p w:rsidR="00861F25" w:rsidRPr="0069695A" w:rsidRDefault="00861F25" w:rsidP="00861F25">
      <w:pPr>
        <w:pStyle w:val="aa"/>
        <w:spacing w:before="0" w:beforeAutospacing="0" w:after="0" w:afterAutospacing="0"/>
        <w:ind w:left="1068"/>
        <w:jc w:val="both"/>
        <w:rPr>
          <w:bCs/>
          <w:color w:val="000000"/>
          <w:spacing w:val="-1"/>
          <w:sz w:val="28"/>
          <w:szCs w:val="28"/>
        </w:rPr>
      </w:pPr>
    </w:p>
    <w:p w:rsidR="00861F25" w:rsidRPr="00984512" w:rsidRDefault="00861F25" w:rsidP="00861F25">
      <w:pPr>
        <w:pStyle w:val="aa"/>
        <w:numPr>
          <w:ilvl w:val="0"/>
          <w:numId w:val="41"/>
        </w:numPr>
        <w:spacing w:before="0" w:beforeAutospacing="0" w:after="0" w:afterAutospacing="0"/>
        <w:ind w:left="708"/>
        <w:jc w:val="center"/>
        <w:rPr>
          <w:b/>
          <w:bCs/>
          <w:color w:val="000000"/>
          <w:spacing w:val="-1"/>
        </w:rPr>
      </w:pPr>
      <w:r w:rsidRPr="00984512">
        <w:rPr>
          <w:b/>
          <w:bCs/>
          <w:color w:val="000000"/>
          <w:spacing w:val="-1"/>
        </w:rPr>
        <w:t>Объем финансирования  подпрограммы.</w:t>
      </w:r>
    </w:p>
    <w:p w:rsidR="00861F25" w:rsidRPr="00A6343D" w:rsidRDefault="00861F25" w:rsidP="00861F25">
      <w:pPr>
        <w:pStyle w:val="aa"/>
        <w:spacing w:before="0" w:beforeAutospacing="0" w:after="0" w:afterAutospacing="0"/>
        <w:ind w:left="1068"/>
        <w:rPr>
          <w:b/>
          <w:bCs/>
          <w:color w:val="000000"/>
          <w:spacing w:val="-1"/>
        </w:rPr>
      </w:pPr>
      <w:r w:rsidRPr="00A6343D">
        <w:rPr>
          <w:bCs/>
          <w:color w:val="000000"/>
          <w:spacing w:val="-1"/>
        </w:rPr>
        <w:t>При финансировании мероприятий подпрограммы из бюджета сельского поселении</w:t>
      </w:r>
    </w:p>
    <w:p w:rsidR="001E0E2A" w:rsidRPr="005214E7" w:rsidRDefault="00861F25" w:rsidP="001E0E2A">
      <w:pPr>
        <w:autoSpaceDE w:val="0"/>
        <w:autoSpaceDN w:val="0"/>
        <w:adjustRightInd w:val="0"/>
        <w:rPr>
          <w:rFonts w:ascii="Times New Roman" w:hAnsi="Times New Roman" w:cs="Times New Roman"/>
        </w:rPr>
      </w:pPr>
      <w:r>
        <w:rPr>
          <w:bCs/>
          <w:color w:val="000000"/>
          <w:spacing w:val="-1"/>
        </w:rPr>
        <w:t>планируется выделить</w:t>
      </w:r>
      <w:r w:rsidR="001E0E2A">
        <w:rPr>
          <w:b/>
          <w:bCs/>
          <w:color w:val="000000"/>
          <w:spacing w:val="-1"/>
        </w:rPr>
        <w:t xml:space="preserve">: </w:t>
      </w:r>
      <w:r w:rsidR="001E0E2A" w:rsidRPr="005214E7">
        <w:rPr>
          <w:rFonts w:ascii="Times New Roman" w:hAnsi="Times New Roman" w:cs="Times New Roman"/>
        </w:rPr>
        <w:t xml:space="preserve"> </w:t>
      </w:r>
      <w:r w:rsidR="001E0E2A">
        <w:rPr>
          <w:rFonts w:ascii="Times New Roman" w:hAnsi="Times New Roman" w:cs="Times New Roman"/>
        </w:rPr>
        <w:t xml:space="preserve">0 </w:t>
      </w:r>
      <w:r w:rsidR="001E0E2A" w:rsidRPr="005214E7">
        <w:rPr>
          <w:rFonts w:ascii="Times New Roman" w:hAnsi="Times New Roman" w:cs="Times New Roman"/>
        </w:rPr>
        <w:t xml:space="preserve">тыс. руб., в том числе:  </w:t>
      </w:r>
    </w:p>
    <w:p w:rsidR="001E0E2A" w:rsidRPr="005214E7" w:rsidRDefault="001E0E2A" w:rsidP="001E0E2A">
      <w:pPr>
        <w:autoSpaceDE w:val="0"/>
        <w:autoSpaceDN w:val="0"/>
        <w:adjustRightInd w:val="0"/>
        <w:rPr>
          <w:rFonts w:ascii="Times New Roman" w:hAnsi="Times New Roman" w:cs="Times New Roman"/>
        </w:rPr>
      </w:pPr>
      <w:r w:rsidRPr="005214E7">
        <w:rPr>
          <w:rFonts w:ascii="Times New Roman" w:hAnsi="Times New Roman" w:cs="Times New Roman"/>
        </w:rPr>
        <w:t>201</w:t>
      </w:r>
      <w:r>
        <w:rPr>
          <w:rFonts w:ascii="Times New Roman" w:hAnsi="Times New Roman" w:cs="Times New Roman"/>
        </w:rPr>
        <w:t>8</w:t>
      </w:r>
      <w:r w:rsidRPr="005214E7">
        <w:rPr>
          <w:rFonts w:ascii="Times New Roman" w:hAnsi="Times New Roman" w:cs="Times New Roman"/>
        </w:rPr>
        <w:t xml:space="preserve"> –</w:t>
      </w:r>
      <w:r>
        <w:rPr>
          <w:rFonts w:ascii="Times New Roman" w:hAnsi="Times New Roman" w:cs="Times New Roman"/>
        </w:rPr>
        <w:t xml:space="preserve"> 0</w:t>
      </w:r>
      <w:r w:rsidRPr="005214E7">
        <w:rPr>
          <w:rFonts w:ascii="Times New Roman" w:hAnsi="Times New Roman" w:cs="Times New Roman"/>
        </w:rPr>
        <w:t xml:space="preserve"> тыс. руб.;</w:t>
      </w:r>
      <w:r>
        <w:rPr>
          <w:rFonts w:ascii="Times New Roman" w:hAnsi="Times New Roman" w:cs="Times New Roman"/>
        </w:rPr>
        <w:t xml:space="preserve">        2021 – 0 </w:t>
      </w:r>
      <w:r w:rsidRPr="005214E7">
        <w:rPr>
          <w:rFonts w:ascii="Times New Roman" w:hAnsi="Times New Roman" w:cs="Times New Roman"/>
        </w:rPr>
        <w:t>тыс. руб.;</w:t>
      </w:r>
    </w:p>
    <w:p w:rsidR="001E0E2A" w:rsidRPr="005214E7" w:rsidRDefault="001E0E2A" w:rsidP="001E0E2A">
      <w:pPr>
        <w:autoSpaceDE w:val="0"/>
        <w:autoSpaceDN w:val="0"/>
        <w:adjustRightInd w:val="0"/>
        <w:rPr>
          <w:rFonts w:ascii="Times New Roman" w:hAnsi="Times New Roman" w:cs="Times New Roman"/>
        </w:rPr>
      </w:pPr>
      <w:r w:rsidRPr="005214E7">
        <w:rPr>
          <w:rFonts w:ascii="Times New Roman" w:hAnsi="Times New Roman" w:cs="Times New Roman"/>
        </w:rPr>
        <w:t>2019</w:t>
      </w:r>
      <w:r>
        <w:rPr>
          <w:rFonts w:ascii="Times New Roman" w:hAnsi="Times New Roman" w:cs="Times New Roman"/>
        </w:rPr>
        <w:t xml:space="preserve"> – 0 </w:t>
      </w:r>
      <w:r w:rsidRPr="005214E7">
        <w:rPr>
          <w:rFonts w:ascii="Times New Roman" w:hAnsi="Times New Roman" w:cs="Times New Roman"/>
        </w:rPr>
        <w:t>тыс. руб.</w:t>
      </w:r>
      <w:r>
        <w:rPr>
          <w:rFonts w:ascii="Times New Roman" w:hAnsi="Times New Roman" w:cs="Times New Roman"/>
        </w:rPr>
        <w:t>;        2022</w:t>
      </w:r>
      <w:r w:rsidRPr="005214E7">
        <w:rPr>
          <w:rFonts w:ascii="Times New Roman" w:hAnsi="Times New Roman" w:cs="Times New Roman"/>
        </w:rPr>
        <w:t xml:space="preserve"> – </w:t>
      </w:r>
      <w:r>
        <w:rPr>
          <w:rFonts w:ascii="Times New Roman" w:hAnsi="Times New Roman" w:cs="Times New Roman"/>
        </w:rPr>
        <w:t>0</w:t>
      </w:r>
      <w:r w:rsidRPr="005214E7">
        <w:rPr>
          <w:rFonts w:ascii="Times New Roman" w:hAnsi="Times New Roman" w:cs="Times New Roman"/>
        </w:rPr>
        <w:t xml:space="preserve"> тыс. руб.;</w:t>
      </w:r>
    </w:p>
    <w:p w:rsidR="001E0E2A" w:rsidRDefault="001E0E2A" w:rsidP="001E0E2A">
      <w:pPr>
        <w:pStyle w:val="aa"/>
        <w:spacing w:before="0" w:beforeAutospacing="0" w:after="0" w:afterAutospacing="0"/>
        <w:rPr>
          <w:bCs/>
          <w:color w:val="000000"/>
          <w:spacing w:val="-1"/>
        </w:rPr>
      </w:pPr>
      <w:r>
        <w:t>2020</w:t>
      </w:r>
      <w:r w:rsidRPr="005214E7">
        <w:t xml:space="preserve"> – </w:t>
      </w:r>
      <w:r>
        <w:t>0</w:t>
      </w:r>
      <w:r w:rsidRPr="005214E7">
        <w:t xml:space="preserve"> тыс. руб.;</w:t>
      </w:r>
      <w:r>
        <w:t xml:space="preserve">     2023</w:t>
      </w:r>
      <w:r w:rsidRPr="005214E7">
        <w:t xml:space="preserve"> – </w:t>
      </w:r>
      <w:r>
        <w:t>0</w:t>
      </w:r>
      <w:r w:rsidRPr="005214E7">
        <w:t xml:space="preserve"> тыс. руб</w:t>
      </w:r>
      <w:r>
        <w:t>.</w:t>
      </w:r>
      <w:r w:rsidR="00861F25">
        <w:rPr>
          <w:bCs/>
          <w:color w:val="000000"/>
          <w:spacing w:val="-1"/>
        </w:rPr>
        <w:t xml:space="preserve">      </w:t>
      </w:r>
    </w:p>
    <w:p w:rsidR="00861F25" w:rsidRDefault="001E0E2A" w:rsidP="001E0E2A">
      <w:pPr>
        <w:pStyle w:val="aa"/>
        <w:spacing w:before="0" w:beforeAutospacing="0" w:after="0" w:afterAutospacing="0"/>
        <w:jc w:val="both"/>
        <w:rPr>
          <w:bCs/>
          <w:color w:val="000000"/>
          <w:spacing w:val="-1"/>
        </w:rPr>
      </w:pPr>
      <w:r>
        <w:rPr>
          <w:bCs/>
          <w:color w:val="000000"/>
          <w:spacing w:val="-1"/>
        </w:rPr>
        <w:br/>
      </w:r>
      <w:r w:rsidR="00861F25">
        <w:rPr>
          <w:bCs/>
          <w:color w:val="000000"/>
          <w:spacing w:val="-1"/>
        </w:rPr>
        <w:t xml:space="preserve">Финансирование мероприятий подпрограммы, </w:t>
      </w:r>
      <w:proofErr w:type="gramStart"/>
      <w:r w:rsidR="00861F25">
        <w:rPr>
          <w:bCs/>
          <w:color w:val="000000"/>
          <w:spacing w:val="-1"/>
        </w:rPr>
        <w:t xml:space="preserve">предусматривается осуществлять за счет </w:t>
      </w:r>
      <w:r w:rsidR="00861F25">
        <w:rPr>
          <w:bCs/>
          <w:color w:val="000000"/>
          <w:spacing w:val="-1"/>
        </w:rPr>
        <w:lastRenderedPageBreak/>
        <w:t>средств местного бюджета в случае предоставления межбюджетных трансфертов из других бюджетов бюджетной системы в программу будут</w:t>
      </w:r>
      <w:proofErr w:type="gramEnd"/>
      <w:r w:rsidR="00861F25">
        <w:rPr>
          <w:bCs/>
          <w:color w:val="000000"/>
          <w:spacing w:val="-1"/>
        </w:rPr>
        <w:t>, внесены изменения.</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Объемы финансирования программы носят прогнозный характер и подлежат корректировке с учетом решения Сельской Думы о бюджете МО сельского поселения «Деревня </w:t>
      </w:r>
      <w:r w:rsidR="00CA4CD3">
        <w:rPr>
          <w:bCs/>
          <w:color w:val="000000"/>
          <w:spacing w:val="-1"/>
        </w:rPr>
        <w:t>Колыхманово</w:t>
      </w:r>
      <w:r>
        <w:rPr>
          <w:bCs/>
          <w:color w:val="000000"/>
          <w:spacing w:val="-1"/>
        </w:rPr>
        <w:t>» на очередной год и плановый периоды.</w:t>
      </w:r>
    </w:p>
    <w:p w:rsidR="00861F25" w:rsidRPr="0069695A" w:rsidRDefault="00861F25" w:rsidP="00861F25">
      <w:pPr>
        <w:pStyle w:val="aa"/>
        <w:spacing w:before="0" w:beforeAutospacing="0" w:after="0" w:afterAutospacing="0"/>
        <w:jc w:val="both"/>
        <w:rPr>
          <w:bCs/>
          <w:color w:val="000000"/>
          <w:spacing w:val="-1"/>
          <w:sz w:val="28"/>
          <w:szCs w:val="28"/>
        </w:rPr>
      </w:pPr>
    </w:p>
    <w:p w:rsidR="00861F25" w:rsidRPr="00984512" w:rsidRDefault="00861F25" w:rsidP="00861F25">
      <w:pPr>
        <w:pStyle w:val="aa"/>
        <w:numPr>
          <w:ilvl w:val="0"/>
          <w:numId w:val="41"/>
        </w:numPr>
        <w:spacing w:before="0" w:beforeAutospacing="0" w:after="0" w:afterAutospacing="0"/>
        <w:jc w:val="center"/>
        <w:rPr>
          <w:b/>
          <w:bCs/>
          <w:color w:val="000000"/>
          <w:spacing w:val="-1"/>
        </w:rPr>
      </w:pPr>
      <w:r w:rsidRPr="00984512">
        <w:rPr>
          <w:b/>
          <w:bCs/>
          <w:color w:val="000000"/>
          <w:spacing w:val="-1"/>
        </w:rPr>
        <w:t>Механизм реализации подпрограммы.</w:t>
      </w:r>
    </w:p>
    <w:p w:rsidR="00861F25" w:rsidRDefault="00861F25" w:rsidP="00D30E3B">
      <w:pPr>
        <w:pStyle w:val="aa"/>
        <w:spacing w:before="0" w:beforeAutospacing="0" w:after="0" w:afterAutospacing="0"/>
        <w:ind w:left="708"/>
        <w:jc w:val="both"/>
        <w:rPr>
          <w:bCs/>
          <w:color w:val="000000"/>
          <w:spacing w:val="-1"/>
        </w:rPr>
      </w:pPr>
      <w:r>
        <w:rPr>
          <w:bCs/>
          <w:color w:val="000000"/>
          <w:spacing w:val="-1"/>
        </w:rPr>
        <w:t xml:space="preserve">Механизм реализации подпрограммы определяет комплекс мер, осуществляемых ответственными исполнителями программы в целях повышения эффективности реализации мероприятий подпрограммы, и достижения планируемых результатов. Ответственным исполнителем подпрограммы является администрация сельского поселения «Деревня </w:t>
      </w:r>
      <w:r w:rsidR="00D30E3B">
        <w:rPr>
          <w:bCs/>
          <w:color w:val="000000"/>
          <w:spacing w:val="-1"/>
        </w:rPr>
        <w:t>Колыхманово</w:t>
      </w:r>
      <w:r>
        <w:rPr>
          <w:bCs/>
          <w:color w:val="000000"/>
          <w:spacing w:val="-1"/>
        </w:rPr>
        <w:t>».</w:t>
      </w:r>
    </w:p>
    <w:p w:rsidR="00861F25" w:rsidRDefault="00861F25" w:rsidP="00861F25">
      <w:pPr>
        <w:pStyle w:val="aa"/>
        <w:spacing w:before="0" w:beforeAutospacing="0" w:after="0" w:afterAutospacing="0"/>
        <w:ind w:left="708"/>
        <w:jc w:val="both"/>
        <w:rPr>
          <w:bCs/>
          <w:color w:val="000000"/>
          <w:spacing w:val="-1"/>
        </w:rPr>
      </w:pPr>
      <w:r>
        <w:rPr>
          <w:bCs/>
          <w:color w:val="000000"/>
          <w:spacing w:val="-1"/>
        </w:rPr>
        <w:t xml:space="preserve">      Ответственный исполнитель осуществляет:</w:t>
      </w:r>
    </w:p>
    <w:p w:rsidR="00861F25" w:rsidRDefault="00861F25" w:rsidP="00861F25">
      <w:pPr>
        <w:pStyle w:val="aa"/>
        <w:spacing w:before="0" w:beforeAutospacing="0" w:after="0" w:afterAutospacing="0"/>
        <w:jc w:val="both"/>
        <w:rPr>
          <w:bCs/>
          <w:color w:val="000000"/>
          <w:spacing w:val="-1"/>
        </w:rPr>
      </w:pPr>
      <w:r>
        <w:rPr>
          <w:bCs/>
          <w:color w:val="000000"/>
          <w:spacing w:val="-1"/>
        </w:rPr>
        <w:t>- планирование мероприятий подпрограммы в рамках выделяемого ресурсного обеспечения, в том числе определение сроков, состава и ожидаемых результатов,</w:t>
      </w:r>
    </w:p>
    <w:p w:rsidR="00861F25" w:rsidRDefault="00861F25" w:rsidP="00861F25">
      <w:pPr>
        <w:pStyle w:val="aa"/>
        <w:spacing w:before="0" w:beforeAutospacing="0" w:after="0" w:afterAutospacing="0"/>
        <w:jc w:val="both"/>
        <w:rPr>
          <w:bCs/>
          <w:color w:val="000000"/>
          <w:spacing w:val="-1"/>
        </w:rPr>
      </w:pPr>
      <w:r>
        <w:rPr>
          <w:bCs/>
          <w:color w:val="000000"/>
          <w:spacing w:val="-1"/>
        </w:rPr>
        <w:t>-Выбор исполнителей работ, заключение муниципальных контрактов, координация выполняемых работ,</w:t>
      </w:r>
    </w:p>
    <w:p w:rsidR="00861F25" w:rsidRDefault="00861F25" w:rsidP="00861F25">
      <w:pPr>
        <w:pStyle w:val="aa"/>
        <w:spacing w:before="0" w:beforeAutospacing="0" w:after="0" w:afterAutospacing="0"/>
        <w:jc w:val="both"/>
        <w:rPr>
          <w:bCs/>
          <w:color w:val="000000"/>
          <w:spacing w:val="-1"/>
        </w:rPr>
      </w:pPr>
      <w:r>
        <w:rPr>
          <w:bCs/>
          <w:color w:val="000000"/>
          <w:spacing w:val="-1"/>
        </w:rPr>
        <w:t>-Анализ и обобщение результатов выполнения работ по реализации мероприятий подпрограммы,</w:t>
      </w:r>
    </w:p>
    <w:p w:rsidR="00861F25" w:rsidRDefault="00861F25" w:rsidP="00861F25">
      <w:pPr>
        <w:pStyle w:val="aa"/>
        <w:spacing w:before="0" w:beforeAutospacing="0" w:after="0" w:afterAutospacing="0"/>
        <w:jc w:val="both"/>
        <w:rPr>
          <w:bCs/>
          <w:color w:val="000000"/>
          <w:spacing w:val="-1"/>
        </w:rPr>
      </w:pPr>
      <w:r>
        <w:rPr>
          <w:bCs/>
          <w:color w:val="000000"/>
          <w:spacing w:val="-1"/>
        </w:rPr>
        <w:t>- В несение предложений по изменению. Показателей сводной бюджетной росписи в случае перераспределения бюджетных ассигнований, предусмотренных на реализацию мероприятий подпрограммы, текущего финансового года и плановые периоды,</w:t>
      </w:r>
    </w:p>
    <w:p w:rsidR="00861F25" w:rsidRDefault="00861F25" w:rsidP="00861F25">
      <w:pPr>
        <w:pStyle w:val="aa"/>
        <w:spacing w:before="0" w:beforeAutospacing="0" w:after="0" w:afterAutospacing="0"/>
        <w:jc w:val="both"/>
        <w:rPr>
          <w:bCs/>
          <w:color w:val="000000"/>
          <w:spacing w:val="-1"/>
        </w:rPr>
      </w:pPr>
      <w:r>
        <w:rPr>
          <w:bCs/>
          <w:color w:val="000000"/>
          <w:spacing w:val="-1"/>
        </w:rPr>
        <w:t>-Организацию закупки товаров, работ и услуг в соответствии с Федеральным законом  от 05.04.2013 года №44-ФЗ « О контрактной системе в сфере закупки товаров, работ, услуг для государственных и муниципальных нужд» с учетом ежегодно выделяемых средств на реализацию подпрограммы.</w:t>
      </w:r>
    </w:p>
    <w:p w:rsidR="00861F25" w:rsidRPr="000B110A" w:rsidRDefault="00861F25" w:rsidP="00861F25">
      <w:pPr>
        <w:pStyle w:val="aa"/>
        <w:spacing w:before="0" w:beforeAutospacing="0" w:after="0" w:afterAutospacing="0"/>
        <w:ind w:left="1068"/>
        <w:jc w:val="center"/>
        <w:rPr>
          <w:bCs/>
          <w:color w:val="000000"/>
          <w:spacing w:val="-1"/>
          <w:sz w:val="28"/>
          <w:szCs w:val="28"/>
        </w:rPr>
      </w:pPr>
    </w:p>
    <w:p w:rsidR="00861F25" w:rsidRDefault="00861F25" w:rsidP="00861F25">
      <w:pPr>
        <w:pStyle w:val="aa"/>
        <w:numPr>
          <w:ilvl w:val="0"/>
          <w:numId w:val="41"/>
        </w:numPr>
        <w:spacing w:before="0" w:beforeAutospacing="0" w:after="0" w:afterAutospacing="0"/>
        <w:jc w:val="center"/>
        <w:rPr>
          <w:b/>
          <w:bCs/>
          <w:color w:val="000000"/>
          <w:spacing w:val="-1"/>
        </w:rPr>
      </w:pPr>
      <w:r w:rsidRPr="00984512">
        <w:rPr>
          <w:b/>
          <w:bCs/>
          <w:color w:val="000000"/>
          <w:spacing w:val="-1"/>
        </w:rPr>
        <w:t>Перечень мероприятий по достижению целей и показателей подпрограммы состоим из двух блоков, обеспечивающих комплексный подход к повышению</w:t>
      </w:r>
    </w:p>
    <w:p w:rsidR="00861F25" w:rsidRPr="00984512" w:rsidRDefault="00861F25" w:rsidP="00861F25">
      <w:pPr>
        <w:pStyle w:val="aa"/>
        <w:spacing w:before="0" w:beforeAutospacing="0" w:after="0" w:afterAutospacing="0"/>
        <w:ind w:left="1068"/>
        <w:jc w:val="center"/>
        <w:rPr>
          <w:b/>
          <w:bCs/>
          <w:color w:val="000000"/>
          <w:spacing w:val="-1"/>
        </w:rPr>
      </w:pPr>
      <w:proofErr w:type="spellStart"/>
      <w:r w:rsidRPr="00984512">
        <w:rPr>
          <w:b/>
          <w:bCs/>
          <w:color w:val="000000"/>
          <w:spacing w:val="-1"/>
        </w:rPr>
        <w:t>энергоэффективности</w:t>
      </w:r>
      <w:proofErr w:type="spellEnd"/>
      <w:r w:rsidRPr="00984512">
        <w:rPr>
          <w:b/>
          <w:bCs/>
          <w:color w:val="000000"/>
          <w:spacing w:val="-1"/>
        </w:rPr>
        <w:t xml:space="preserve"> отраслей экономики и</w:t>
      </w: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социальной сферы.</w:t>
      </w:r>
    </w:p>
    <w:p w:rsidR="00861F25" w:rsidRDefault="00861F25" w:rsidP="00861F25">
      <w:pPr>
        <w:pStyle w:val="aa"/>
        <w:spacing w:before="0" w:beforeAutospacing="0" w:after="0" w:afterAutospacing="0"/>
        <w:ind w:left="1068"/>
        <w:rPr>
          <w:b/>
          <w:bCs/>
          <w:color w:val="000000"/>
          <w:spacing w:val="-1"/>
        </w:rPr>
      </w:pPr>
    </w:p>
    <w:p w:rsidR="00861F25" w:rsidRPr="002809FB" w:rsidRDefault="00861F25" w:rsidP="00861F25">
      <w:pPr>
        <w:pStyle w:val="aa"/>
        <w:spacing w:before="0" w:beforeAutospacing="0" w:after="0" w:afterAutospacing="0"/>
        <w:ind w:left="1068"/>
        <w:rPr>
          <w:bCs/>
          <w:color w:val="000000"/>
          <w:spacing w:val="-1"/>
        </w:rPr>
      </w:pPr>
      <w:r w:rsidRPr="002809FB">
        <w:rPr>
          <w:bCs/>
          <w:color w:val="000000"/>
          <w:spacing w:val="-1"/>
        </w:rPr>
        <w:t>Первый блок представляет мероприятия по энергосбережению,</w:t>
      </w:r>
      <w:r>
        <w:rPr>
          <w:bCs/>
          <w:color w:val="000000"/>
          <w:spacing w:val="-1"/>
        </w:rPr>
        <w:t xml:space="preserve"> </w:t>
      </w:r>
      <w:r w:rsidRPr="002809FB">
        <w:rPr>
          <w:bCs/>
          <w:color w:val="000000"/>
          <w:spacing w:val="-1"/>
        </w:rPr>
        <w:t>имеющие межотраслевой характер в том числе:</w:t>
      </w:r>
    </w:p>
    <w:p w:rsidR="00861F25" w:rsidRDefault="00861F25" w:rsidP="00861F25">
      <w:pPr>
        <w:pStyle w:val="aa"/>
        <w:spacing w:before="0" w:beforeAutospacing="0" w:after="0" w:afterAutospacing="0"/>
        <w:rPr>
          <w:bCs/>
          <w:color w:val="000000"/>
          <w:spacing w:val="-1"/>
        </w:rPr>
      </w:pPr>
      <w:r w:rsidRPr="002809FB">
        <w:rPr>
          <w:bCs/>
          <w:color w:val="000000"/>
          <w:spacing w:val="-1"/>
        </w:rPr>
        <w:t>- организационно-правовые мероприятия</w:t>
      </w:r>
      <w:r>
        <w:rPr>
          <w:bCs/>
          <w:color w:val="000000"/>
          <w:spacing w:val="-1"/>
        </w:rPr>
        <w:t>,</w:t>
      </w:r>
    </w:p>
    <w:p w:rsidR="00861F25" w:rsidRDefault="00861F25" w:rsidP="00861F25">
      <w:pPr>
        <w:pStyle w:val="aa"/>
        <w:spacing w:before="0" w:beforeAutospacing="0" w:after="0" w:afterAutospacing="0"/>
        <w:rPr>
          <w:bCs/>
          <w:color w:val="000000"/>
          <w:spacing w:val="-1"/>
        </w:rPr>
      </w:pPr>
      <w:r>
        <w:rPr>
          <w:bCs/>
          <w:color w:val="000000"/>
          <w:spacing w:val="-1"/>
        </w:rPr>
        <w:t>-Формирование системы муниципальных нормативных правовых  актов, стимулирующих энергосбережение,</w:t>
      </w:r>
    </w:p>
    <w:p w:rsidR="00861F25" w:rsidRDefault="00861F25" w:rsidP="00861F25">
      <w:pPr>
        <w:pStyle w:val="aa"/>
        <w:spacing w:before="0" w:beforeAutospacing="0" w:after="0" w:afterAutospacing="0"/>
        <w:rPr>
          <w:bCs/>
          <w:color w:val="000000"/>
          <w:spacing w:val="-1"/>
        </w:rPr>
      </w:pPr>
      <w:r>
        <w:rPr>
          <w:bCs/>
          <w:color w:val="000000"/>
          <w:spacing w:val="-1"/>
        </w:rPr>
        <w:t>-</w:t>
      </w:r>
      <w:proofErr w:type="gramStart"/>
      <w:r>
        <w:rPr>
          <w:bCs/>
          <w:color w:val="000000"/>
          <w:spacing w:val="-1"/>
        </w:rPr>
        <w:t>Информационное</w:t>
      </w:r>
      <w:proofErr w:type="gramEnd"/>
      <w:r>
        <w:rPr>
          <w:bCs/>
          <w:color w:val="000000"/>
          <w:spacing w:val="-1"/>
        </w:rPr>
        <w:t xml:space="preserve"> обеспечении энергоснабжения,</w:t>
      </w:r>
    </w:p>
    <w:p w:rsidR="00861F25" w:rsidRDefault="00861F25" w:rsidP="00861F25">
      <w:pPr>
        <w:pStyle w:val="aa"/>
        <w:spacing w:before="0" w:beforeAutospacing="0" w:after="0" w:afterAutospacing="0"/>
        <w:rPr>
          <w:bCs/>
          <w:color w:val="000000"/>
          <w:spacing w:val="-1"/>
        </w:rPr>
      </w:pPr>
      <w:r>
        <w:rPr>
          <w:bCs/>
          <w:color w:val="000000"/>
          <w:spacing w:val="-1"/>
        </w:rPr>
        <w:t>-Подготовку кадров в сфере энергосбережения.</w:t>
      </w:r>
    </w:p>
    <w:p w:rsidR="00861F25" w:rsidRDefault="00861F25" w:rsidP="00861F25">
      <w:pPr>
        <w:pStyle w:val="aa"/>
        <w:spacing w:before="0" w:beforeAutospacing="0" w:after="0" w:afterAutospacing="0"/>
        <w:rPr>
          <w:bCs/>
          <w:color w:val="000000"/>
          <w:spacing w:val="-1"/>
        </w:rPr>
      </w:pPr>
    </w:p>
    <w:p w:rsidR="00861F25" w:rsidRDefault="00861F25" w:rsidP="00861F25">
      <w:pPr>
        <w:pStyle w:val="aa"/>
        <w:spacing w:before="0" w:beforeAutospacing="0" w:after="0" w:afterAutospacing="0"/>
        <w:ind w:left="1068"/>
        <w:rPr>
          <w:bCs/>
          <w:color w:val="000000"/>
          <w:spacing w:val="-1"/>
        </w:rPr>
      </w:pPr>
      <w:r>
        <w:rPr>
          <w:bCs/>
          <w:color w:val="000000"/>
          <w:spacing w:val="-1"/>
        </w:rPr>
        <w:t>Второй блок состоит из трех этапов:</w:t>
      </w:r>
    </w:p>
    <w:p w:rsidR="00861F25" w:rsidRDefault="00861F25" w:rsidP="00861F25">
      <w:pPr>
        <w:pStyle w:val="aa"/>
        <w:spacing w:before="0" w:beforeAutospacing="0" w:after="0" w:afterAutospacing="0"/>
        <w:rPr>
          <w:bCs/>
          <w:color w:val="000000"/>
          <w:spacing w:val="-1"/>
        </w:rPr>
      </w:pPr>
      <w:r>
        <w:rPr>
          <w:bCs/>
          <w:color w:val="000000"/>
          <w:spacing w:val="-1"/>
        </w:rPr>
        <w:t>1.Энергосбережение и повышение энергетической эффективности в жилищной сфере,</w:t>
      </w:r>
    </w:p>
    <w:p w:rsidR="00861F25" w:rsidRDefault="00861F25" w:rsidP="00861F25">
      <w:pPr>
        <w:pStyle w:val="aa"/>
        <w:spacing w:before="0" w:beforeAutospacing="0" w:after="0" w:afterAutospacing="0"/>
        <w:rPr>
          <w:bCs/>
          <w:color w:val="000000"/>
          <w:spacing w:val="-1"/>
        </w:rPr>
      </w:pPr>
      <w:r>
        <w:rPr>
          <w:bCs/>
          <w:color w:val="000000"/>
          <w:spacing w:val="-1"/>
        </w:rPr>
        <w:t>2.Энергосбережение и повышение энергетической эффективности в системах наружного освещения,</w:t>
      </w:r>
    </w:p>
    <w:p w:rsidR="00861F25" w:rsidRDefault="00861F25" w:rsidP="00861F25">
      <w:pPr>
        <w:pStyle w:val="aa"/>
        <w:spacing w:before="0" w:beforeAutospacing="0" w:after="0" w:afterAutospacing="0"/>
        <w:rPr>
          <w:bCs/>
          <w:color w:val="000000"/>
          <w:spacing w:val="-1"/>
        </w:rPr>
      </w:pPr>
      <w:r>
        <w:rPr>
          <w:bCs/>
          <w:color w:val="000000"/>
          <w:spacing w:val="-1"/>
        </w:rPr>
        <w:t>3.Энергосбережение и повышение энергетической эффективности в бюджетной сфере.</w:t>
      </w:r>
    </w:p>
    <w:p w:rsidR="00861F25" w:rsidRPr="002809FB" w:rsidRDefault="00861F25" w:rsidP="00861F25">
      <w:pPr>
        <w:pStyle w:val="aa"/>
        <w:spacing w:before="0" w:beforeAutospacing="0" w:after="0" w:afterAutospacing="0"/>
        <w:jc w:val="right"/>
        <w:rPr>
          <w:bCs/>
          <w:color w:val="000000"/>
          <w:spacing w:val="-1"/>
        </w:rPr>
      </w:pPr>
    </w:p>
    <w:p w:rsidR="00D30E3B" w:rsidRDefault="00D30E3B" w:rsidP="00861F25">
      <w:pPr>
        <w:autoSpaceDE w:val="0"/>
        <w:autoSpaceDN w:val="0"/>
        <w:adjustRightInd w:val="0"/>
        <w:ind w:left="2912"/>
        <w:jc w:val="right"/>
        <w:rPr>
          <w:sz w:val="20"/>
          <w:szCs w:val="20"/>
        </w:rPr>
      </w:pPr>
    </w:p>
    <w:p w:rsidR="00D30E3B" w:rsidRDefault="00D30E3B" w:rsidP="00861F25">
      <w:pPr>
        <w:autoSpaceDE w:val="0"/>
        <w:autoSpaceDN w:val="0"/>
        <w:adjustRightInd w:val="0"/>
        <w:ind w:left="2912"/>
        <w:jc w:val="right"/>
        <w:rPr>
          <w:sz w:val="20"/>
          <w:szCs w:val="20"/>
        </w:rPr>
      </w:pPr>
    </w:p>
    <w:p w:rsidR="00D30E3B" w:rsidRDefault="00D30E3B" w:rsidP="00861F25">
      <w:pPr>
        <w:autoSpaceDE w:val="0"/>
        <w:autoSpaceDN w:val="0"/>
        <w:adjustRightInd w:val="0"/>
        <w:ind w:left="2912"/>
        <w:jc w:val="right"/>
        <w:rPr>
          <w:sz w:val="20"/>
          <w:szCs w:val="20"/>
        </w:rPr>
      </w:pPr>
    </w:p>
    <w:p w:rsidR="001E0E2A" w:rsidRDefault="001E0E2A" w:rsidP="00D30E3B">
      <w:pPr>
        <w:autoSpaceDE w:val="0"/>
        <w:autoSpaceDN w:val="0"/>
        <w:adjustRightInd w:val="0"/>
        <w:spacing w:after="0"/>
        <w:ind w:left="2912"/>
        <w:jc w:val="right"/>
        <w:rPr>
          <w:rFonts w:ascii="Times New Roman" w:hAnsi="Times New Roman" w:cs="Times New Roman"/>
          <w:sz w:val="20"/>
          <w:szCs w:val="20"/>
        </w:rPr>
      </w:pPr>
    </w:p>
    <w:p w:rsidR="00666E6C" w:rsidRPr="0074632A" w:rsidRDefault="00666E6C"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lang w:eastAsia="ru-RU"/>
        </w:rPr>
      </w:pPr>
      <w:r w:rsidRPr="0074632A">
        <w:rPr>
          <w:rFonts w:ascii="Times New Roman" w:eastAsia="Times New Roman" w:hAnsi="Times New Roman" w:cs="Times New Roman"/>
          <w:lang w:eastAsia="ru-RU"/>
        </w:rPr>
        <w:lastRenderedPageBreak/>
        <w:t>Приложение</w:t>
      </w:r>
    </w:p>
    <w:p w:rsidR="00666E6C" w:rsidRPr="0074632A" w:rsidRDefault="00666E6C"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к порядку проведения оценки </w:t>
      </w:r>
    </w:p>
    <w:p w:rsidR="00666E6C" w:rsidRPr="0074632A" w:rsidRDefault="00666E6C"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эффективности реализации </w:t>
      </w:r>
      <w:proofErr w:type="gramStart"/>
      <w:r w:rsidRPr="0074632A">
        <w:rPr>
          <w:rFonts w:ascii="Times New Roman" w:eastAsia="Times New Roman" w:hAnsi="Times New Roman" w:cs="Times New Roman"/>
          <w:lang w:eastAsia="ru-RU"/>
        </w:rPr>
        <w:t>муниципальных</w:t>
      </w:r>
      <w:proofErr w:type="gramEnd"/>
    </w:p>
    <w:p w:rsidR="00666E6C" w:rsidRPr="0074632A" w:rsidRDefault="00666E6C"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программ Сельского поселения</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66E6C" w:rsidRPr="0074632A" w:rsidRDefault="00666E6C" w:rsidP="00666E6C">
      <w:pPr>
        <w:autoSpaceDE w:val="0"/>
        <w:autoSpaceDN w:val="0"/>
        <w:adjustRightInd w:val="0"/>
        <w:spacing w:after="0" w:line="240" w:lineRule="auto"/>
        <w:jc w:val="center"/>
        <w:outlineLvl w:val="0"/>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Методика оценки эффективности</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Муниципальной программы Сельского поселения</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66E6C" w:rsidRPr="0074632A" w:rsidRDefault="00666E6C" w:rsidP="00666E6C">
      <w:pPr>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 Комплексная оценка эффективности реализации Муниципальной программы Сельского поселения (далее – Муниципальная программа) и входящих в нее подпрограмм, проводится на основе оценок по трем критериям:</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степени достижения целей и решения задач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соответствия запланированному уровню затрат и эффективности использования средств местного бюджета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степени реализации контрольных мероприятий Муниципальной программы (подпрограммы).</w:t>
      </w:r>
    </w:p>
    <w:p w:rsidR="00666E6C" w:rsidRPr="0074632A" w:rsidRDefault="00666E6C" w:rsidP="00666E6C">
      <w:pPr>
        <w:numPr>
          <w:ilvl w:val="1"/>
          <w:numId w:val="23"/>
        </w:numPr>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Оценка степени достижения целей и решения задач Муниципальной программы (подпрограммы) производится путем сопоставления фактически достигнутых значений индикаторов Муниципальной программы (подпрограммы) и их плановых значений по формуле:</w:t>
      </w:r>
    </w:p>
    <w:p w:rsidR="00666E6C" w:rsidRPr="0074632A" w:rsidRDefault="00666E6C" w:rsidP="00666E6C">
      <w:pPr>
        <w:autoSpaceDE w:val="0"/>
        <w:autoSpaceDN w:val="0"/>
        <w:adjustRightInd w:val="0"/>
        <w:spacing w:after="0" w:line="192" w:lineRule="auto"/>
        <w:jc w:val="both"/>
        <w:rPr>
          <w:rFonts w:ascii="Times New Roman" w:eastAsia="Times New Roman" w:hAnsi="Times New Roman" w:cs="Times New Roman"/>
          <w:lang w:val="en-US" w:eastAsia="ru-RU"/>
        </w:rPr>
      </w:pPr>
      <w:proofErr w:type="gramStart"/>
      <w:r w:rsidRPr="0074632A">
        <w:rPr>
          <w:rFonts w:ascii="Times New Roman" w:eastAsia="Times New Roman" w:hAnsi="Times New Roman" w:cs="Times New Roman"/>
          <w:lang w:val="en-US" w:eastAsia="ru-RU"/>
        </w:rPr>
        <w:t>m</w:t>
      </w:r>
      <w:proofErr w:type="gramEnd"/>
    </w:p>
    <w:p w:rsidR="00666E6C" w:rsidRPr="0074632A" w:rsidRDefault="00666E6C" w:rsidP="00666E6C">
      <w:pPr>
        <w:autoSpaceDE w:val="0"/>
        <w:autoSpaceDN w:val="0"/>
        <w:adjustRightInd w:val="0"/>
        <w:spacing w:after="0" w:line="192" w:lineRule="auto"/>
        <w:jc w:val="center"/>
        <w:rPr>
          <w:rFonts w:ascii="Times New Roman" w:eastAsia="Times New Roman" w:hAnsi="Times New Roman" w:cs="Times New Roman"/>
          <w:lang w:val="en-US" w:eastAsia="ru-RU"/>
        </w:rPr>
      </w:pPr>
      <w:proofErr w:type="spellStart"/>
      <w:r w:rsidRPr="0074632A">
        <w:rPr>
          <w:rFonts w:ascii="Times New Roman" w:eastAsia="Times New Roman" w:hAnsi="Times New Roman" w:cs="Times New Roman"/>
          <w:lang w:val="en-US" w:eastAsia="ru-RU"/>
        </w:rPr>
        <w:t>Cel</w:t>
      </w:r>
      <w:proofErr w:type="spellEnd"/>
      <w:r w:rsidRPr="0074632A">
        <w:rPr>
          <w:rFonts w:ascii="Times New Roman" w:eastAsia="Times New Roman" w:hAnsi="Times New Roman" w:cs="Times New Roman"/>
          <w:lang w:val="en-US" w:eastAsia="ru-RU"/>
        </w:rPr>
        <w:t xml:space="preserve"> = (1/m) </w:t>
      </w:r>
      <w:proofErr w:type="gramStart"/>
      <w:r w:rsidRPr="0074632A">
        <w:rPr>
          <w:rFonts w:ascii="Times New Roman" w:eastAsia="Times New Roman" w:hAnsi="Times New Roman" w:cs="Times New Roman"/>
          <w:lang w:val="en-US" w:eastAsia="ru-RU"/>
        </w:rPr>
        <w:t xml:space="preserve">*  </w:t>
      </w:r>
      <w:proofErr w:type="gramEnd"/>
      <w:r w:rsidRPr="0074632A">
        <w:rPr>
          <w:rFonts w:ascii="Times New Roman" w:eastAsia="Times New Roman" w:hAnsi="Times New Roman" w:cs="Times New Roman"/>
          <w:lang w:eastAsia="ru-RU"/>
        </w:rPr>
        <w:sym w:font="Symbol" w:char="F0E5"/>
      </w:r>
      <w:r w:rsidRPr="0074632A">
        <w:rPr>
          <w:rFonts w:ascii="Times New Roman" w:eastAsia="Times New Roman" w:hAnsi="Times New Roman" w:cs="Times New Roman"/>
          <w:lang w:val="en-US" w:eastAsia="ru-RU"/>
        </w:rPr>
        <w:t>(S</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val="en-US" w:eastAsia="ru-RU"/>
        </w:rPr>
        <w:t xml:space="preserve">), </w:t>
      </w:r>
    </w:p>
    <w:p w:rsidR="00666E6C" w:rsidRPr="0074632A" w:rsidRDefault="00666E6C" w:rsidP="00666E6C">
      <w:pPr>
        <w:autoSpaceDE w:val="0"/>
        <w:autoSpaceDN w:val="0"/>
        <w:adjustRightInd w:val="0"/>
        <w:spacing w:after="0" w:line="192" w:lineRule="auto"/>
        <w:jc w:val="both"/>
        <w:rPr>
          <w:rFonts w:ascii="Times New Roman" w:eastAsia="Times New Roman" w:hAnsi="Times New Roman" w:cs="Times New Roman"/>
          <w:lang w:val="en-US" w:eastAsia="ru-RU"/>
        </w:rPr>
      </w:pPr>
      <w:r w:rsidRPr="0074632A">
        <w:rPr>
          <w:rFonts w:ascii="Times New Roman" w:eastAsia="Times New Roman" w:hAnsi="Times New Roman" w:cs="Times New Roman"/>
          <w:lang w:val="en-US" w:eastAsia="ru-RU"/>
        </w:rPr>
        <w:t>i=1</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val="en-US" w:eastAsia="ru-RU"/>
        </w:rPr>
      </w:pPr>
      <w:r w:rsidRPr="0074632A">
        <w:rPr>
          <w:rFonts w:ascii="Times New Roman" w:eastAsia="Times New Roman" w:hAnsi="Times New Roman" w:cs="Times New Roman"/>
          <w:lang w:eastAsia="ru-RU"/>
        </w:rPr>
        <w:t>где</w:t>
      </w:r>
      <w:r w:rsidRPr="0074632A">
        <w:rPr>
          <w:rFonts w:ascii="Times New Roman" w:eastAsia="Times New Roman" w:hAnsi="Times New Roman" w:cs="Times New Roman"/>
          <w:lang w:val="en-US" w:eastAsia="ru-RU"/>
        </w:rPr>
        <w:t>:</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spellStart"/>
      <w:r w:rsidRPr="0074632A">
        <w:rPr>
          <w:rFonts w:ascii="Times New Roman" w:eastAsia="Times New Roman" w:hAnsi="Times New Roman" w:cs="Times New Roman"/>
          <w:lang w:val="en-US" w:eastAsia="ru-RU"/>
        </w:rPr>
        <w:t>Cel</w:t>
      </w:r>
      <w:proofErr w:type="spellEnd"/>
      <w:r w:rsidRPr="0074632A">
        <w:rPr>
          <w:rFonts w:ascii="Times New Roman" w:eastAsia="Times New Roman" w:hAnsi="Times New Roman" w:cs="Times New Roman"/>
          <w:lang w:eastAsia="ru-RU"/>
        </w:rPr>
        <w:t xml:space="preserve"> – оценка степени достижения цели, решения задачи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S</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оценка значения i-</w:t>
      </w:r>
      <w:proofErr w:type="spellStart"/>
      <w:r w:rsidRPr="0074632A">
        <w:rPr>
          <w:rFonts w:ascii="Times New Roman" w:eastAsia="Times New Roman" w:hAnsi="Times New Roman" w:cs="Times New Roman"/>
          <w:lang w:eastAsia="ru-RU"/>
        </w:rPr>
        <w:t>го</w:t>
      </w:r>
      <w:proofErr w:type="spellEnd"/>
      <w:r w:rsidRPr="0074632A">
        <w:rPr>
          <w:rFonts w:ascii="Times New Roman" w:eastAsia="Times New Roman" w:hAnsi="Times New Roman" w:cs="Times New Roman"/>
          <w:lang w:eastAsia="ru-RU"/>
        </w:rPr>
        <w:t xml:space="preserve"> индикатора (показателя) выполнения Муниципальной программы (подпрограммы), отражающего степень достижения цели, решения соответствующей задачи;</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m</w:t>
      </w:r>
      <w:r w:rsidRPr="0074632A">
        <w:rPr>
          <w:rFonts w:ascii="Times New Roman" w:eastAsia="Times New Roman" w:hAnsi="Times New Roman" w:cs="Times New Roman"/>
          <w:lang w:eastAsia="ru-RU"/>
        </w:rPr>
        <w:t xml:space="preserve"> – </w:t>
      </w:r>
      <w:proofErr w:type="gramStart"/>
      <w:r w:rsidRPr="0074632A">
        <w:rPr>
          <w:rFonts w:ascii="Times New Roman" w:eastAsia="Times New Roman" w:hAnsi="Times New Roman" w:cs="Times New Roman"/>
          <w:lang w:eastAsia="ru-RU"/>
        </w:rPr>
        <w:t>число</w:t>
      </w:r>
      <w:proofErr w:type="gramEnd"/>
      <w:r w:rsidRPr="0074632A">
        <w:rPr>
          <w:rFonts w:ascii="Times New Roman" w:eastAsia="Times New Roman" w:hAnsi="Times New Roman" w:cs="Times New Roman"/>
          <w:lang w:eastAsia="ru-RU"/>
        </w:rPr>
        <w:t xml:space="preserve"> показателей, характеризующих степень достижения цели, решения задачи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sym w:font="Symbol" w:char="F0E5"/>
      </w:r>
      <w:r w:rsidRPr="0074632A">
        <w:rPr>
          <w:rFonts w:ascii="Times New Roman" w:eastAsia="Times New Roman" w:hAnsi="Times New Roman" w:cs="Times New Roman"/>
          <w:lang w:eastAsia="ru-RU"/>
        </w:rPr>
        <w:t xml:space="preserve"> – сумма значений.</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Оценка значения i-</w:t>
      </w:r>
      <w:proofErr w:type="spellStart"/>
      <w:r w:rsidRPr="0074632A">
        <w:rPr>
          <w:rFonts w:ascii="Times New Roman" w:eastAsia="Times New Roman" w:hAnsi="Times New Roman" w:cs="Times New Roman"/>
          <w:lang w:eastAsia="ru-RU"/>
        </w:rPr>
        <w:t>го</w:t>
      </w:r>
      <w:proofErr w:type="spellEnd"/>
      <w:r w:rsidRPr="0074632A">
        <w:rPr>
          <w:rFonts w:ascii="Times New Roman" w:eastAsia="Times New Roman" w:hAnsi="Times New Roman" w:cs="Times New Roman"/>
          <w:lang w:eastAsia="ru-RU"/>
        </w:rPr>
        <w:t xml:space="preserve"> индикатора (показателя) Муниципальной программы (подпрограммы) производится по формуле:</w:t>
      </w:r>
    </w:p>
    <w:p w:rsidR="00666E6C" w:rsidRPr="0074632A" w:rsidRDefault="00666E6C" w:rsidP="00666E6C">
      <w:pPr>
        <w:autoSpaceDE w:val="0"/>
        <w:autoSpaceDN w:val="0"/>
        <w:adjustRightInd w:val="0"/>
        <w:spacing w:after="0" w:line="240" w:lineRule="auto"/>
        <w:ind w:firstLine="540"/>
        <w:jc w:val="center"/>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S</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xml:space="preserve"> = (</w:t>
      </w:r>
      <w:r w:rsidRPr="0074632A">
        <w:rPr>
          <w:rFonts w:ascii="Times New Roman" w:eastAsia="Times New Roman" w:hAnsi="Times New Roman" w:cs="Times New Roman"/>
          <w:lang w:val="en-US" w:eastAsia="ru-RU"/>
        </w:rPr>
        <w:t>F</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w:t>
      </w:r>
      <w:r w:rsidRPr="0074632A">
        <w:rPr>
          <w:rFonts w:ascii="Times New Roman" w:eastAsia="Times New Roman" w:hAnsi="Times New Roman" w:cs="Times New Roman"/>
          <w:lang w:val="en-US" w:eastAsia="ru-RU"/>
        </w:rPr>
        <w:t>P</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)*100%,</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где:</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F</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xml:space="preserve"> – фактическое значение i-</w:t>
      </w:r>
      <w:proofErr w:type="spellStart"/>
      <w:r w:rsidRPr="0074632A">
        <w:rPr>
          <w:rFonts w:ascii="Times New Roman" w:eastAsia="Times New Roman" w:hAnsi="Times New Roman" w:cs="Times New Roman"/>
          <w:lang w:eastAsia="ru-RU"/>
        </w:rPr>
        <w:t>го</w:t>
      </w:r>
      <w:proofErr w:type="spellEnd"/>
      <w:r w:rsidRPr="0074632A">
        <w:rPr>
          <w:rFonts w:ascii="Times New Roman" w:eastAsia="Times New Roman" w:hAnsi="Times New Roman" w:cs="Times New Roman"/>
          <w:lang w:eastAsia="ru-RU"/>
        </w:rPr>
        <w:t xml:space="preserve"> индикатора (показателя) Муниципальной 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P</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xml:space="preserve"> – плановое значение i-</w:t>
      </w:r>
      <w:proofErr w:type="spellStart"/>
      <w:r w:rsidRPr="0074632A">
        <w:rPr>
          <w:rFonts w:ascii="Times New Roman" w:eastAsia="Times New Roman" w:hAnsi="Times New Roman" w:cs="Times New Roman"/>
          <w:lang w:eastAsia="ru-RU"/>
        </w:rPr>
        <w:t>го</w:t>
      </w:r>
      <w:proofErr w:type="spellEnd"/>
      <w:r w:rsidRPr="0074632A">
        <w:rPr>
          <w:rFonts w:ascii="Times New Roman" w:eastAsia="Times New Roman" w:hAnsi="Times New Roman" w:cs="Times New Roman"/>
          <w:lang w:eastAsia="ru-RU"/>
        </w:rPr>
        <w:t xml:space="preserve"> индикатора (показателя) Муниципальной программы (для индикаторов (показателей), желаемой тенденцией развития которых является рост значений) или: </w:t>
      </w:r>
      <w:r w:rsidRPr="0074632A">
        <w:rPr>
          <w:rFonts w:ascii="Times New Roman" w:eastAsia="Times New Roman" w:hAnsi="Times New Roman" w:cs="Times New Roman"/>
          <w:lang w:val="en-US" w:eastAsia="ru-RU"/>
        </w:rPr>
        <w:t>S</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xml:space="preserve"> = (</w:t>
      </w:r>
      <w:r w:rsidRPr="0074632A">
        <w:rPr>
          <w:rFonts w:ascii="Times New Roman" w:eastAsia="Times New Roman" w:hAnsi="Times New Roman" w:cs="Times New Roman"/>
          <w:lang w:val="en-US" w:eastAsia="ru-RU"/>
        </w:rPr>
        <w:t>P</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xml:space="preserve"> / </w:t>
      </w:r>
      <w:r w:rsidRPr="0074632A">
        <w:rPr>
          <w:rFonts w:ascii="Times New Roman" w:eastAsia="Times New Roman" w:hAnsi="Times New Roman" w:cs="Times New Roman"/>
          <w:lang w:val="en-US" w:eastAsia="ru-RU"/>
        </w:rPr>
        <w:t>F</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*100% (для индикаторов (показателей), желаемой тенденцией развития которых является снижение значений).</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В случае превышения 100% выполнения расчетного значения показателя значение показателя принимается </w:t>
      </w:r>
      <w:proofErr w:type="gramStart"/>
      <w:r w:rsidRPr="0074632A">
        <w:rPr>
          <w:rFonts w:ascii="Times New Roman" w:eastAsia="Times New Roman" w:hAnsi="Times New Roman" w:cs="Times New Roman"/>
          <w:lang w:eastAsia="ru-RU"/>
        </w:rPr>
        <w:t>равным</w:t>
      </w:r>
      <w:proofErr w:type="gramEnd"/>
      <w:r w:rsidRPr="0074632A">
        <w:rPr>
          <w:rFonts w:ascii="Times New Roman" w:eastAsia="Times New Roman" w:hAnsi="Times New Roman" w:cs="Times New Roman"/>
          <w:lang w:eastAsia="ru-RU"/>
        </w:rPr>
        <w:t xml:space="preserve"> 100%.</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1.2. Оценка степени соответствия запланированному уровню затрат и эффективности использования средств местного бюджета Муниципальной программы (подпрограммы) определяется путем сопоставления фактических и плановых объемов финансирования Муниципальной программы (подпрограммы) по формуле:</w:t>
      </w:r>
    </w:p>
    <w:p w:rsidR="00666E6C" w:rsidRPr="0074632A" w:rsidRDefault="00666E6C" w:rsidP="00666E6C">
      <w:pPr>
        <w:autoSpaceDE w:val="0"/>
        <w:autoSpaceDN w:val="0"/>
        <w:adjustRightInd w:val="0"/>
        <w:spacing w:after="0" w:line="240" w:lineRule="auto"/>
        <w:ind w:firstLine="540"/>
        <w:jc w:val="center"/>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Fin</w:t>
      </w:r>
      <w:r w:rsidRPr="0074632A">
        <w:rPr>
          <w:rFonts w:ascii="Times New Roman" w:eastAsia="Times New Roman" w:hAnsi="Times New Roman" w:cs="Times New Roman"/>
          <w:lang w:eastAsia="ru-RU"/>
        </w:rPr>
        <w:t xml:space="preserve"> = </w:t>
      </w:r>
      <w:r w:rsidRPr="0074632A">
        <w:rPr>
          <w:rFonts w:ascii="Times New Roman" w:eastAsia="Times New Roman" w:hAnsi="Times New Roman" w:cs="Times New Roman"/>
          <w:lang w:val="en-US" w:eastAsia="ru-RU"/>
        </w:rPr>
        <w:t>K</w:t>
      </w:r>
      <w:r w:rsidRPr="0074632A">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val="en-US" w:eastAsia="ru-RU"/>
        </w:rPr>
        <w:t>L</w:t>
      </w:r>
      <w:r w:rsidRPr="0074632A">
        <w:rPr>
          <w:rFonts w:ascii="Times New Roman" w:eastAsia="Times New Roman" w:hAnsi="Times New Roman" w:cs="Times New Roman"/>
          <w:lang w:eastAsia="ru-RU"/>
        </w:rPr>
        <w:t>*100%</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где:</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Fin</w:t>
      </w:r>
      <w:r w:rsidRPr="0074632A">
        <w:rPr>
          <w:rFonts w:ascii="Times New Roman" w:eastAsia="Times New Roman" w:hAnsi="Times New Roman" w:cs="Times New Roman"/>
          <w:lang w:eastAsia="ru-RU"/>
        </w:rPr>
        <w:t xml:space="preserve"> – уровень финансирования реализации основных мероприятий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K</w:t>
      </w:r>
      <w:r w:rsidRPr="0074632A">
        <w:rPr>
          <w:rFonts w:ascii="Times New Roman" w:eastAsia="Times New Roman" w:hAnsi="Times New Roman" w:cs="Times New Roman"/>
          <w:lang w:eastAsia="ru-RU"/>
        </w:rPr>
        <w:t xml:space="preserve"> – </w:t>
      </w:r>
      <w:proofErr w:type="gramStart"/>
      <w:r w:rsidRPr="0074632A">
        <w:rPr>
          <w:rFonts w:ascii="Times New Roman" w:eastAsia="Times New Roman" w:hAnsi="Times New Roman" w:cs="Times New Roman"/>
          <w:lang w:eastAsia="ru-RU"/>
        </w:rPr>
        <w:t>фактический</w:t>
      </w:r>
      <w:proofErr w:type="gramEnd"/>
      <w:r w:rsidRPr="0074632A">
        <w:rPr>
          <w:rFonts w:ascii="Times New Roman" w:eastAsia="Times New Roman" w:hAnsi="Times New Roman" w:cs="Times New Roman"/>
          <w:lang w:eastAsia="ru-RU"/>
        </w:rPr>
        <w:t xml:space="preserve"> объем финансовых ресурсов, направленный на реализацию мероприятий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L</w:t>
      </w:r>
      <w:r w:rsidRPr="0074632A">
        <w:rPr>
          <w:rFonts w:ascii="Times New Roman" w:eastAsia="Times New Roman" w:hAnsi="Times New Roman" w:cs="Times New Roman"/>
          <w:lang w:eastAsia="ru-RU"/>
        </w:rPr>
        <w:t xml:space="preserve"> – </w:t>
      </w:r>
      <w:proofErr w:type="gramStart"/>
      <w:r w:rsidRPr="0074632A">
        <w:rPr>
          <w:rFonts w:ascii="Times New Roman" w:eastAsia="Times New Roman" w:hAnsi="Times New Roman" w:cs="Times New Roman"/>
          <w:lang w:eastAsia="ru-RU"/>
        </w:rPr>
        <w:t>плановый</w:t>
      </w:r>
      <w:proofErr w:type="gramEnd"/>
      <w:r w:rsidRPr="0074632A">
        <w:rPr>
          <w:rFonts w:ascii="Times New Roman" w:eastAsia="Times New Roman" w:hAnsi="Times New Roman" w:cs="Times New Roman"/>
          <w:lang w:eastAsia="ru-RU"/>
        </w:rPr>
        <w:t xml:space="preserve"> объем финансовых ресурсов на реализацию Муниципальной программы (подпрограммы) на соответствующий отчетный период;</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1.3. Оценка степени реализации контрольных мероприятий (достижения ожидаемых непосредственных результатов их реализации) Муниципальной программы (подпрограммы) производится по следующей формуле:</w:t>
      </w:r>
    </w:p>
    <w:p w:rsidR="00666E6C" w:rsidRPr="0074632A" w:rsidRDefault="00666E6C" w:rsidP="00666E6C">
      <w:pPr>
        <w:autoSpaceDE w:val="0"/>
        <w:autoSpaceDN w:val="0"/>
        <w:adjustRightInd w:val="0"/>
        <w:spacing w:after="0" w:line="192" w:lineRule="auto"/>
        <w:jc w:val="both"/>
        <w:rPr>
          <w:rFonts w:ascii="Times New Roman" w:eastAsia="Times New Roman" w:hAnsi="Times New Roman" w:cs="Times New Roman"/>
          <w:lang w:val="en-US" w:eastAsia="ru-RU"/>
        </w:rPr>
      </w:pPr>
      <w:proofErr w:type="gramStart"/>
      <w:r w:rsidRPr="0074632A">
        <w:rPr>
          <w:rFonts w:ascii="Times New Roman" w:eastAsia="Times New Roman" w:hAnsi="Times New Roman" w:cs="Times New Roman"/>
          <w:lang w:val="en-US" w:eastAsia="ru-RU"/>
        </w:rPr>
        <w:t>n</w:t>
      </w:r>
      <w:proofErr w:type="gramEnd"/>
    </w:p>
    <w:p w:rsidR="00666E6C" w:rsidRPr="0074632A" w:rsidRDefault="00666E6C" w:rsidP="00666E6C">
      <w:pPr>
        <w:autoSpaceDE w:val="0"/>
        <w:autoSpaceDN w:val="0"/>
        <w:adjustRightInd w:val="0"/>
        <w:spacing w:after="0" w:line="192" w:lineRule="auto"/>
        <w:jc w:val="center"/>
        <w:rPr>
          <w:rFonts w:ascii="Times New Roman" w:eastAsia="Times New Roman" w:hAnsi="Times New Roman" w:cs="Times New Roman"/>
          <w:lang w:val="en-US" w:eastAsia="ru-RU"/>
        </w:rPr>
      </w:pPr>
      <w:proofErr w:type="spellStart"/>
      <w:proofErr w:type="gramStart"/>
      <w:r w:rsidRPr="0074632A">
        <w:rPr>
          <w:rFonts w:ascii="Times New Roman" w:eastAsia="Times New Roman" w:hAnsi="Times New Roman" w:cs="Times New Roman"/>
          <w:lang w:val="en-US" w:eastAsia="ru-RU"/>
        </w:rPr>
        <w:t>Mer</w:t>
      </w:r>
      <w:proofErr w:type="spellEnd"/>
      <w:r w:rsidRPr="0074632A">
        <w:rPr>
          <w:rFonts w:ascii="Times New Roman" w:eastAsia="Times New Roman" w:hAnsi="Times New Roman" w:cs="Times New Roman"/>
          <w:lang w:val="en-US" w:eastAsia="ru-RU"/>
        </w:rPr>
        <w:t xml:space="preserve">  =</w:t>
      </w:r>
      <w:proofErr w:type="gramEnd"/>
      <w:r w:rsidRPr="0074632A">
        <w:rPr>
          <w:rFonts w:ascii="Times New Roman" w:eastAsia="Times New Roman" w:hAnsi="Times New Roman" w:cs="Times New Roman"/>
          <w:lang w:val="en-US" w:eastAsia="ru-RU"/>
        </w:rPr>
        <w:t xml:space="preserve">  (1/n) *  </w:t>
      </w:r>
      <w:r w:rsidRPr="0074632A">
        <w:rPr>
          <w:rFonts w:ascii="Times New Roman" w:eastAsia="Times New Roman" w:hAnsi="Times New Roman" w:cs="Times New Roman"/>
          <w:lang w:eastAsia="ru-RU"/>
        </w:rPr>
        <w:sym w:font="Symbol" w:char="F0E5"/>
      </w:r>
      <w:r w:rsidRPr="0074632A">
        <w:rPr>
          <w:rFonts w:ascii="Times New Roman" w:eastAsia="Times New Roman" w:hAnsi="Times New Roman" w:cs="Times New Roman"/>
          <w:lang w:val="en-US" w:eastAsia="ru-RU"/>
        </w:rPr>
        <w:t>(</w:t>
      </w:r>
      <w:proofErr w:type="spellStart"/>
      <w:r w:rsidRPr="0074632A">
        <w:rPr>
          <w:rFonts w:ascii="Times New Roman" w:eastAsia="Times New Roman" w:hAnsi="Times New Roman" w:cs="Times New Roman"/>
          <w:lang w:val="en-US" w:eastAsia="ru-RU"/>
        </w:rPr>
        <w:t>R</w:t>
      </w:r>
      <w:r w:rsidRPr="0074632A">
        <w:rPr>
          <w:rFonts w:ascii="Times New Roman" w:eastAsia="Times New Roman" w:hAnsi="Times New Roman" w:cs="Times New Roman"/>
          <w:vertAlign w:val="subscript"/>
          <w:lang w:val="en-US" w:eastAsia="ru-RU"/>
        </w:rPr>
        <w:t>j</w:t>
      </w:r>
      <w:proofErr w:type="spellEnd"/>
      <w:r w:rsidRPr="0074632A">
        <w:rPr>
          <w:rFonts w:ascii="Times New Roman" w:eastAsia="Times New Roman" w:hAnsi="Times New Roman" w:cs="Times New Roman"/>
          <w:lang w:val="en-US" w:eastAsia="ru-RU"/>
        </w:rPr>
        <w:t>*100%)</w:t>
      </w:r>
    </w:p>
    <w:p w:rsidR="00666E6C" w:rsidRPr="0074632A" w:rsidRDefault="00666E6C" w:rsidP="00666E6C">
      <w:pPr>
        <w:autoSpaceDE w:val="0"/>
        <w:autoSpaceDN w:val="0"/>
        <w:adjustRightInd w:val="0"/>
        <w:spacing w:after="0" w:line="192" w:lineRule="auto"/>
        <w:jc w:val="both"/>
        <w:rPr>
          <w:rFonts w:ascii="Times New Roman" w:eastAsia="Times New Roman" w:hAnsi="Times New Roman" w:cs="Times New Roman"/>
          <w:lang w:val="en-US" w:eastAsia="ru-RU"/>
        </w:rPr>
      </w:pPr>
      <w:r w:rsidRPr="0074632A">
        <w:rPr>
          <w:rFonts w:ascii="Times New Roman" w:eastAsia="Times New Roman" w:hAnsi="Times New Roman" w:cs="Times New Roman"/>
          <w:lang w:val="en-US" w:eastAsia="ru-RU"/>
        </w:rPr>
        <w:lastRenderedPageBreak/>
        <w:t>j=1</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val="en-US" w:eastAsia="ru-RU"/>
        </w:rPr>
      </w:pPr>
      <w:r w:rsidRPr="0074632A">
        <w:rPr>
          <w:rFonts w:ascii="Times New Roman" w:eastAsia="Times New Roman" w:hAnsi="Times New Roman" w:cs="Times New Roman"/>
          <w:lang w:eastAsia="ru-RU"/>
        </w:rPr>
        <w:t>где</w:t>
      </w:r>
      <w:r w:rsidRPr="0074632A">
        <w:rPr>
          <w:rFonts w:ascii="Times New Roman" w:eastAsia="Times New Roman" w:hAnsi="Times New Roman" w:cs="Times New Roman"/>
          <w:lang w:val="en-US" w:eastAsia="ru-RU"/>
        </w:rPr>
        <w:t>:</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spellStart"/>
      <w:r w:rsidRPr="0074632A">
        <w:rPr>
          <w:rFonts w:ascii="Times New Roman" w:eastAsia="Times New Roman" w:hAnsi="Times New Roman" w:cs="Times New Roman"/>
          <w:lang w:val="en-US" w:eastAsia="ru-RU"/>
        </w:rPr>
        <w:t>Mer</w:t>
      </w:r>
      <w:proofErr w:type="spellEnd"/>
      <w:r w:rsidRPr="0074632A">
        <w:rPr>
          <w:rFonts w:ascii="Times New Roman" w:eastAsia="Times New Roman" w:hAnsi="Times New Roman" w:cs="Times New Roman"/>
          <w:lang w:eastAsia="ru-RU"/>
        </w:rPr>
        <w:t xml:space="preserve"> – оценка степени реализации мероприятий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spellStart"/>
      <w:r w:rsidRPr="0074632A">
        <w:rPr>
          <w:rFonts w:ascii="Times New Roman" w:eastAsia="Times New Roman" w:hAnsi="Times New Roman" w:cs="Times New Roman"/>
          <w:lang w:val="en-US" w:eastAsia="ru-RU"/>
        </w:rPr>
        <w:t>R</w:t>
      </w:r>
      <w:r w:rsidRPr="0074632A">
        <w:rPr>
          <w:rFonts w:ascii="Times New Roman" w:eastAsia="Times New Roman" w:hAnsi="Times New Roman" w:cs="Times New Roman"/>
          <w:vertAlign w:val="subscript"/>
          <w:lang w:val="en-US" w:eastAsia="ru-RU"/>
        </w:rPr>
        <w:t>j</w:t>
      </w:r>
      <w:proofErr w:type="spellEnd"/>
      <w:r w:rsidRPr="0074632A">
        <w:rPr>
          <w:rFonts w:ascii="Times New Roman" w:eastAsia="Times New Roman" w:hAnsi="Times New Roman" w:cs="Times New Roman"/>
          <w:lang w:eastAsia="ru-RU"/>
        </w:rPr>
        <w:t xml:space="preserve"> – показатель достижения ожидаемого непосредственного результата </w:t>
      </w:r>
      <w:r w:rsidRPr="0074632A">
        <w:rPr>
          <w:rFonts w:ascii="Times New Roman" w:eastAsia="Times New Roman" w:hAnsi="Times New Roman" w:cs="Times New Roman"/>
          <w:lang w:val="en-US" w:eastAsia="ru-RU"/>
        </w:rPr>
        <w:t>j</w:t>
      </w:r>
      <w:r w:rsidRPr="0074632A">
        <w:rPr>
          <w:rFonts w:ascii="Times New Roman" w:eastAsia="Times New Roman" w:hAnsi="Times New Roman" w:cs="Times New Roman"/>
          <w:lang w:eastAsia="ru-RU"/>
        </w:rPr>
        <w:t>-го контрольного мероприятия Муниципальной программы (подпрограммы), определяемый в случае достижения непосредственного результата в отчетном периоде как «1», в случае не достижения непосредственного результата - как «0»;</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n</w:t>
      </w:r>
      <w:r w:rsidRPr="0074632A">
        <w:rPr>
          <w:rFonts w:ascii="Times New Roman" w:eastAsia="Times New Roman" w:hAnsi="Times New Roman" w:cs="Times New Roman"/>
          <w:lang w:eastAsia="ru-RU"/>
        </w:rPr>
        <w:t xml:space="preserve"> – </w:t>
      </w:r>
      <w:proofErr w:type="gramStart"/>
      <w:r w:rsidRPr="0074632A">
        <w:rPr>
          <w:rFonts w:ascii="Times New Roman" w:eastAsia="Times New Roman" w:hAnsi="Times New Roman" w:cs="Times New Roman"/>
          <w:lang w:eastAsia="ru-RU"/>
        </w:rPr>
        <w:t>количество</w:t>
      </w:r>
      <w:proofErr w:type="gramEnd"/>
      <w:r w:rsidRPr="0074632A">
        <w:rPr>
          <w:rFonts w:ascii="Times New Roman" w:eastAsia="Times New Roman" w:hAnsi="Times New Roman" w:cs="Times New Roman"/>
          <w:lang w:eastAsia="ru-RU"/>
        </w:rPr>
        <w:t xml:space="preserve"> контрольных мероприятий, включенных в муниципальную программу (подпрограмму);</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sym w:font="Symbol" w:char="F0E5"/>
      </w:r>
      <w:r w:rsidRPr="0074632A">
        <w:rPr>
          <w:rFonts w:ascii="Times New Roman" w:eastAsia="Times New Roman" w:hAnsi="Times New Roman" w:cs="Times New Roman"/>
          <w:lang w:eastAsia="ru-RU"/>
        </w:rPr>
        <w:t xml:space="preserve"> – сумма значений.</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1.4. Комплексная оценка эффективности реализации Муниципальной программы (подпрограммы)  (далее - комплексна оценка) производится по следующей формуле:</w:t>
      </w:r>
    </w:p>
    <w:p w:rsidR="00666E6C" w:rsidRPr="0074632A" w:rsidRDefault="00666E6C" w:rsidP="00666E6C">
      <w:pPr>
        <w:autoSpaceDE w:val="0"/>
        <w:autoSpaceDN w:val="0"/>
        <w:adjustRightInd w:val="0"/>
        <w:spacing w:after="0" w:line="240" w:lineRule="auto"/>
        <w:ind w:firstLine="540"/>
        <w:jc w:val="center"/>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O</w:t>
      </w:r>
      <w:r w:rsidRPr="0074632A">
        <w:rPr>
          <w:rFonts w:ascii="Times New Roman" w:eastAsia="Times New Roman" w:hAnsi="Times New Roman" w:cs="Times New Roman"/>
          <w:lang w:eastAsia="ru-RU"/>
        </w:rPr>
        <w:t xml:space="preserve"> = (</w:t>
      </w:r>
      <w:proofErr w:type="spellStart"/>
      <w:r w:rsidRPr="0074632A">
        <w:rPr>
          <w:rFonts w:ascii="Times New Roman" w:eastAsia="Times New Roman" w:hAnsi="Times New Roman" w:cs="Times New Roman"/>
          <w:lang w:val="en-US" w:eastAsia="ru-RU"/>
        </w:rPr>
        <w:t>Cel</w:t>
      </w:r>
      <w:proofErr w:type="spellEnd"/>
      <w:r w:rsidRPr="0074632A">
        <w:rPr>
          <w:rFonts w:ascii="Times New Roman" w:eastAsia="Times New Roman" w:hAnsi="Times New Roman" w:cs="Times New Roman"/>
          <w:lang w:eastAsia="ru-RU"/>
        </w:rPr>
        <w:t xml:space="preserve"> + </w:t>
      </w:r>
      <w:r w:rsidRPr="0074632A">
        <w:rPr>
          <w:rFonts w:ascii="Times New Roman" w:eastAsia="Times New Roman" w:hAnsi="Times New Roman" w:cs="Times New Roman"/>
          <w:lang w:val="en-US" w:eastAsia="ru-RU"/>
        </w:rPr>
        <w:t>Fin</w:t>
      </w:r>
      <w:r w:rsidRPr="0074632A">
        <w:rPr>
          <w:rFonts w:ascii="Times New Roman" w:eastAsia="Times New Roman" w:hAnsi="Times New Roman" w:cs="Times New Roman"/>
          <w:lang w:eastAsia="ru-RU"/>
        </w:rPr>
        <w:t xml:space="preserve"> + </w:t>
      </w:r>
      <w:proofErr w:type="spellStart"/>
      <w:r w:rsidRPr="0074632A">
        <w:rPr>
          <w:rFonts w:ascii="Times New Roman" w:eastAsia="Times New Roman" w:hAnsi="Times New Roman" w:cs="Times New Roman"/>
          <w:lang w:val="en-US" w:eastAsia="ru-RU"/>
        </w:rPr>
        <w:t>Mer</w:t>
      </w:r>
      <w:proofErr w:type="spellEnd"/>
      <w:r w:rsidRPr="0074632A">
        <w:rPr>
          <w:rFonts w:ascii="Times New Roman" w:eastAsia="Times New Roman" w:hAnsi="Times New Roman" w:cs="Times New Roman"/>
          <w:lang w:eastAsia="ru-RU"/>
        </w:rPr>
        <w:t>)/3</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где: </w:t>
      </w:r>
      <w:r w:rsidRPr="0074632A">
        <w:rPr>
          <w:rFonts w:ascii="Times New Roman" w:eastAsia="Times New Roman" w:hAnsi="Times New Roman" w:cs="Times New Roman"/>
          <w:lang w:val="en-US" w:eastAsia="ru-RU"/>
        </w:rPr>
        <w:t>O</w:t>
      </w:r>
      <w:r w:rsidRPr="0074632A">
        <w:rPr>
          <w:rFonts w:ascii="Times New Roman" w:eastAsia="Times New Roman" w:hAnsi="Times New Roman" w:cs="Times New Roman"/>
          <w:lang w:eastAsia="ru-RU"/>
        </w:rPr>
        <w:t xml:space="preserve"> – комплексная оценка.</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 Реализация Муниципальной программы (подпрограммы) характеризуется:</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высоким уровнем эффективности;</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удовлетворительным уровнем эффективности;</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неудовлетворительным уровнем эффективности.</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3. Муниципальная программа (подпрограмма) считается реализуемой с высоким уровнем эффективности, если комплексная оценка составляет 95 % и более процентов.</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Муниципальная программа (подпрограмма) считается реализуемой с удовлетворительным уровнем эффективности, если комплексная оценка находится в интервале от 80 % до 95 %.</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Если реализация Муниципальной программы не отвечает приведенным выше диапазонам значений, уровень эффективности ее реализации признается неудовлетворительным.</w:t>
      </w:r>
    </w:p>
    <w:sectPr w:rsidR="00666E6C" w:rsidRPr="0074632A" w:rsidSect="00F9789D">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60B" w:rsidRDefault="00E6660B" w:rsidP="00470DB2">
      <w:pPr>
        <w:spacing w:after="0" w:line="240" w:lineRule="auto"/>
      </w:pPr>
      <w:r>
        <w:separator/>
      </w:r>
    </w:p>
  </w:endnote>
  <w:endnote w:type="continuationSeparator" w:id="0">
    <w:p w:rsidR="00E6660B" w:rsidRDefault="00E6660B" w:rsidP="00470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altica">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60B" w:rsidRDefault="00E6660B" w:rsidP="00470DB2">
      <w:pPr>
        <w:spacing w:after="0" w:line="240" w:lineRule="auto"/>
      </w:pPr>
      <w:r>
        <w:separator/>
      </w:r>
    </w:p>
  </w:footnote>
  <w:footnote w:type="continuationSeparator" w:id="0">
    <w:p w:rsidR="00E6660B" w:rsidRDefault="00E6660B" w:rsidP="00470D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25"/>
    <w:lvl w:ilvl="0">
      <w:start w:val="1"/>
      <w:numFmt w:val="decimal"/>
      <w:lvlText w:val="%1."/>
      <w:lvlJc w:val="left"/>
      <w:pPr>
        <w:tabs>
          <w:tab w:val="num" w:pos="360"/>
        </w:tabs>
        <w:ind w:left="360" w:hanging="360"/>
      </w:pPr>
      <w:rPr>
        <w:rFonts w:cs="Times New Roman"/>
      </w:rPr>
    </w:lvl>
  </w:abstractNum>
  <w:abstractNum w:abstractNumId="2">
    <w:nsid w:val="01E27531"/>
    <w:multiLevelType w:val="multilevel"/>
    <w:tmpl w:val="313AFD0E"/>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F0A0B"/>
    <w:multiLevelType w:val="hybridMultilevel"/>
    <w:tmpl w:val="0D1C48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5F9513C"/>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6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5">
    <w:nsid w:val="08EA3C9E"/>
    <w:multiLevelType w:val="hybridMultilevel"/>
    <w:tmpl w:val="C7A4666C"/>
    <w:lvl w:ilvl="0" w:tplc="93A6CDB8">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0B6B355C"/>
    <w:multiLevelType w:val="multilevel"/>
    <w:tmpl w:val="7D54A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C8E674B"/>
    <w:multiLevelType w:val="hybridMultilevel"/>
    <w:tmpl w:val="4CF0FC4E"/>
    <w:lvl w:ilvl="0" w:tplc="A9D85B06">
      <w:start w:val="4"/>
      <w:numFmt w:val="decimal"/>
      <w:lvlText w:val="%1."/>
      <w:lvlJc w:val="left"/>
      <w:pPr>
        <w:tabs>
          <w:tab w:val="num" w:pos="1350"/>
        </w:tabs>
        <w:ind w:left="1350" w:hanging="360"/>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8">
    <w:nsid w:val="0FB07937"/>
    <w:multiLevelType w:val="multilevel"/>
    <w:tmpl w:val="136C7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0F82C82"/>
    <w:multiLevelType w:val="hybridMultilevel"/>
    <w:tmpl w:val="C37AC2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2160A70"/>
    <w:multiLevelType w:val="multilevel"/>
    <w:tmpl w:val="15AE3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2A75103"/>
    <w:multiLevelType w:val="hybridMultilevel"/>
    <w:tmpl w:val="58D2DB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74C7D1B"/>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6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3">
    <w:nsid w:val="17704633"/>
    <w:multiLevelType w:val="hybridMultilevel"/>
    <w:tmpl w:val="7CF44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98835AE"/>
    <w:multiLevelType w:val="hybridMultilevel"/>
    <w:tmpl w:val="6AD040BC"/>
    <w:lvl w:ilvl="0" w:tplc="FAAC41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2F6C9B"/>
    <w:multiLevelType w:val="hybridMultilevel"/>
    <w:tmpl w:val="A87C261C"/>
    <w:lvl w:ilvl="0" w:tplc="23E681C4">
      <w:start w:val="1"/>
      <w:numFmt w:val="bullet"/>
      <w:lvlText w:val=""/>
      <w:lvlJc w:val="left"/>
      <w:pPr>
        <w:ind w:left="1080" w:hanging="360"/>
      </w:pPr>
      <w:rPr>
        <w:rFonts w:ascii="Symbol" w:hAnsi="Symbol" w:hint="default"/>
        <w:sz w:val="16"/>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1FA36CBF"/>
    <w:multiLevelType w:val="hybridMultilevel"/>
    <w:tmpl w:val="52D8C34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7">
    <w:nsid w:val="22FF403A"/>
    <w:multiLevelType w:val="multilevel"/>
    <w:tmpl w:val="4D229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6013B63"/>
    <w:multiLevelType w:val="hybridMultilevel"/>
    <w:tmpl w:val="1A4060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0352147"/>
    <w:multiLevelType w:val="hybridMultilevel"/>
    <w:tmpl w:val="943C29B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30961C5D"/>
    <w:multiLevelType w:val="hybridMultilevel"/>
    <w:tmpl w:val="B3F69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971BEB"/>
    <w:multiLevelType w:val="hybridMultilevel"/>
    <w:tmpl w:val="EDD0C3C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A296AB8"/>
    <w:multiLevelType w:val="hybridMultilevel"/>
    <w:tmpl w:val="038EB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B822A8"/>
    <w:multiLevelType w:val="multilevel"/>
    <w:tmpl w:val="DD9A1F18"/>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4">
    <w:nsid w:val="3D687074"/>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43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25">
    <w:nsid w:val="4A961924"/>
    <w:multiLevelType w:val="multilevel"/>
    <w:tmpl w:val="CE68EBFC"/>
    <w:lvl w:ilvl="0">
      <w:start w:val="1"/>
      <w:numFmt w:val="decimal"/>
      <w:lvlText w:val="%1."/>
      <w:lvlJc w:val="left"/>
      <w:pPr>
        <w:ind w:left="1068" w:hanging="360"/>
      </w:pPr>
      <w:rPr>
        <w:rFonts w:hint="default"/>
      </w:rPr>
    </w:lvl>
    <w:lvl w:ilvl="1">
      <w:start w:val="2"/>
      <w:numFmt w:val="decimal"/>
      <w:isLgl/>
      <w:lvlText w:val="%1.%2"/>
      <w:lvlJc w:val="left"/>
      <w:pPr>
        <w:ind w:left="1413" w:hanging="525"/>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968"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688" w:hanging="1080"/>
      </w:pPr>
      <w:rPr>
        <w:rFonts w:hint="default"/>
      </w:rPr>
    </w:lvl>
    <w:lvl w:ilvl="6">
      <w:start w:val="1"/>
      <w:numFmt w:val="decimal"/>
      <w:isLgl/>
      <w:lvlText w:val="%1.%2.%3.%4.%5.%6.%7"/>
      <w:lvlJc w:val="left"/>
      <w:pPr>
        <w:ind w:left="3228" w:hanging="1440"/>
      </w:pPr>
      <w:rPr>
        <w:rFonts w:hint="default"/>
      </w:rPr>
    </w:lvl>
    <w:lvl w:ilvl="7">
      <w:start w:val="1"/>
      <w:numFmt w:val="decimal"/>
      <w:isLgl/>
      <w:lvlText w:val="%1.%2.%3.%4.%5.%6.%7.%8"/>
      <w:lvlJc w:val="left"/>
      <w:pPr>
        <w:ind w:left="3408" w:hanging="1440"/>
      </w:pPr>
      <w:rPr>
        <w:rFonts w:hint="default"/>
      </w:rPr>
    </w:lvl>
    <w:lvl w:ilvl="8">
      <w:start w:val="1"/>
      <w:numFmt w:val="decimal"/>
      <w:isLgl/>
      <w:lvlText w:val="%1.%2.%3.%4.%5.%6.%7.%8.%9"/>
      <w:lvlJc w:val="left"/>
      <w:pPr>
        <w:ind w:left="3948" w:hanging="1800"/>
      </w:pPr>
      <w:rPr>
        <w:rFonts w:hint="default"/>
      </w:rPr>
    </w:lvl>
  </w:abstractNum>
  <w:abstractNum w:abstractNumId="26">
    <w:nsid w:val="4AB54CC7"/>
    <w:multiLevelType w:val="hybridMultilevel"/>
    <w:tmpl w:val="76E236C2"/>
    <w:lvl w:ilvl="0" w:tplc="B692A55E">
      <w:start w:val="1"/>
      <w:numFmt w:val="decimal"/>
      <w:lvlText w:val="%1."/>
      <w:lvlJc w:val="left"/>
      <w:pPr>
        <w:ind w:left="2912"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nsid w:val="4B4857C0"/>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7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28">
    <w:nsid w:val="4D224E92"/>
    <w:multiLevelType w:val="multilevel"/>
    <w:tmpl w:val="E7EE4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0E36A05"/>
    <w:multiLevelType w:val="hybridMultilevel"/>
    <w:tmpl w:val="06BEFBB4"/>
    <w:lvl w:ilvl="0" w:tplc="FAAC4130">
      <w:start w:val="1"/>
      <w:numFmt w:val="decimal"/>
      <w:lvlText w:val="%1."/>
      <w:lvlJc w:val="left"/>
      <w:pPr>
        <w:ind w:left="8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AD1008"/>
    <w:multiLevelType w:val="multilevel"/>
    <w:tmpl w:val="9BAEDC20"/>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3692" w:hanging="1800"/>
      </w:pPr>
      <w:rPr>
        <w:rFonts w:hint="default"/>
      </w:rPr>
    </w:lvl>
  </w:abstractNum>
  <w:abstractNum w:abstractNumId="31">
    <w:nsid w:val="52DB5165"/>
    <w:multiLevelType w:val="hybridMultilevel"/>
    <w:tmpl w:val="002850CC"/>
    <w:lvl w:ilvl="0" w:tplc="968268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58F61DE7"/>
    <w:multiLevelType w:val="hybridMultilevel"/>
    <w:tmpl w:val="476EBA1A"/>
    <w:lvl w:ilvl="0" w:tplc="4580CA3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63910860"/>
    <w:multiLevelType w:val="multilevel"/>
    <w:tmpl w:val="008A1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971B1D"/>
    <w:multiLevelType w:val="multilevel"/>
    <w:tmpl w:val="971C9C50"/>
    <w:lvl w:ilvl="0">
      <w:start w:val="1"/>
      <w:numFmt w:val="decimal"/>
      <w:lvlText w:val="%1."/>
      <w:lvlJc w:val="left"/>
      <w:pPr>
        <w:ind w:left="390" w:hanging="390"/>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35">
    <w:nsid w:val="6FDC15A6"/>
    <w:multiLevelType w:val="hybridMultilevel"/>
    <w:tmpl w:val="6AD040BC"/>
    <w:lvl w:ilvl="0" w:tplc="FAAC41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5F92BB1"/>
    <w:multiLevelType w:val="hybridMultilevel"/>
    <w:tmpl w:val="D9EAA5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C0F1621"/>
    <w:multiLevelType w:val="multilevel"/>
    <w:tmpl w:val="14042B54"/>
    <w:lvl w:ilvl="0">
      <w:start w:val="1"/>
      <w:numFmt w:val="decimal"/>
      <w:lvlText w:val="%1."/>
      <w:lvlJc w:val="left"/>
      <w:pPr>
        <w:ind w:left="1428" w:hanging="360"/>
      </w:pPr>
      <w:rPr>
        <w:rFonts w:hint="default"/>
      </w:rPr>
    </w:lvl>
    <w:lvl w:ilvl="1">
      <w:start w:val="1"/>
      <w:numFmt w:val="decimal"/>
      <w:isLgl/>
      <w:lvlText w:val="%1.%2"/>
      <w:lvlJc w:val="left"/>
      <w:pPr>
        <w:ind w:left="1590" w:hanging="360"/>
      </w:pPr>
      <w:rPr>
        <w:rFonts w:hint="default"/>
      </w:rPr>
    </w:lvl>
    <w:lvl w:ilvl="2">
      <w:start w:val="1"/>
      <w:numFmt w:val="decimal"/>
      <w:isLgl/>
      <w:lvlText w:val="%1.%2.%3"/>
      <w:lvlJc w:val="left"/>
      <w:pPr>
        <w:ind w:left="2112" w:hanging="720"/>
      </w:pPr>
      <w:rPr>
        <w:rFonts w:hint="default"/>
      </w:rPr>
    </w:lvl>
    <w:lvl w:ilvl="3">
      <w:start w:val="1"/>
      <w:numFmt w:val="decimal"/>
      <w:isLgl/>
      <w:lvlText w:val="%1.%2.%3.%4"/>
      <w:lvlJc w:val="left"/>
      <w:pPr>
        <w:ind w:left="2274" w:hanging="720"/>
      </w:pPr>
      <w:rPr>
        <w:rFonts w:hint="default"/>
      </w:rPr>
    </w:lvl>
    <w:lvl w:ilvl="4">
      <w:start w:val="1"/>
      <w:numFmt w:val="decimal"/>
      <w:isLgl/>
      <w:lvlText w:val="%1.%2.%3.%4.%5"/>
      <w:lvlJc w:val="left"/>
      <w:pPr>
        <w:ind w:left="2796" w:hanging="1080"/>
      </w:pPr>
      <w:rPr>
        <w:rFonts w:hint="default"/>
      </w:rPr>
    </w:lvl>
    <w:lvl w:ilvl="5">
      <w:start w:val="1"/>
      <w:numFmt w:val="decimal"/>
      <w:isLgl/>
      <w:lvlText w:val="%1.%2.%3.%4.%5.%6"/>
      <w:lvlJc w:val="left"/>
      <w:pPr>
        <w:ind w:left="2958" w:hanging="1080"/>
      </w:pPr>
      <w:rPr>
        <w:rFonts w:hint="default"/>
      </w:rPr>
    </w:lvl>
    <w:lvl w:ilvl="6">
      <w:start w:val="1"/>
      <w:numFmt w:val="decimal"/>
      <w:isLgl/>
      <w:lvlText w:val="%1.%2.%3.%4.%5.%6.%7"/>
      <w:lvlJc w:val="left"/>
      <w:pPr>
        <w:ind w:left="3480" w:hanging="1440"/>
      </w:pPr>
      <w:rPr>
        <w:rFonts w:hint="default"/>
      </w:rPr>
    </w:lvl>
    <w:lvl w:ilvl="7">
      <w:start w:val="1"/>
      <w:numFmt w:val="decimal"/>
      <w:isLgl/>
      <w:lvlText w:val="%1.%2.%3.%4.%5.%6.%7.%8"/>
      <w:lvlJc w:val="left"/>
      <w:pPr>
        <w:ind w:left="3642" w:hanging="1440"/>
      </w:pPr>
      <w:rPr>
        <w:rFonts w:hint="default"/>
      </w:rPr>
    </w:lvl>
    <w:lvl w:ilvl="8">
      <w:start w:val="1"/>
      <w:numFmt w:val="decimal"/>
      <w:isLgl/>
      <w:lvlText w:val="%1.%2.%3.%4.%5.%6.%7.%8.%9"/>
      <w:lvlJc w:val="left"/>
      <w:pPr>
        <w:ind w:left="4164" w:hanging="1800"/>
      </w:pPr>
      <w:rPr>
        <w:rFonts w:hint="default"/>
      </w:rPr>
    </w:lvl>
  </w:abstractNum>
  <w:abstractNum w:abstractNumId="38">
    <w:nsid w:val="7EA0112C"/>
    <w:multiLevelType w:val="hybridMultilevel"/>
    <w:tmpl w:val="154C4F78"/>
    <w:lvl w:ilvl="0" w:tplc="FEEA0C74">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6"/>
  </w:num>
  <w:num w:numId="2">
    <w:abstractNumId w:val="16"/>
  </w:num>
  <w:num w:numId="3">
    <w:abstractNumId w:val="18"/>
  </w:num>
  <w:num w:numId="4">
    <w:abstractNumId w:val="21"/>
  </w:num>
  <w:num w:numId="5">
    <w:abstractNumId w:val="2"/>
  </w:num>
  <w:num w:numId="6">
    <w:abstractNumId w:val="11"/>
  </w:num>
  <w:num w:numId="7">
    <w:abstractNumId w:val="3"/>
  </w:num>
  <w:num w:numId="8">
    <w:abstractNumId w:val="0"/>
  </w:num>
  <w:num w:numId="9">
    <w:abstractNumId w:val="29"/>
  </w:num>
  <w:num w:numId="10">
    <w:abstractNumId w:val="38"/>
  </w:num>
  <w:num w:numId="11">
    <w:abstractNumId w:val="24"/>
  </w:num>
  <w:num w:numId="12">
    <w:abstractNumId w:val="35"/>
  </w:num>
  <w:num w:numId="13">
    <w:abstractNumId w:val="23"/>
  </w:num>
  <w:num w:numId="14">
    <w:abstractNumId w:val="4"/>
  </w:num>
  <w:num w:numId="15">
    <w:abstractNumId w:val="14"/>
  </w:num>
  <w:num w:numId="16">
    <w:abstractNumId w:val="32"/>
  </w:num>
  <w:num w:numId="17">
    <w:abstractNumId w:val="31"/>
  </w:num>
  <w:num w:numId="18">
    <w:abstractNumId w:val="30"/>
  </w:num>
  <w:num w:numId="19">
    <w:abstractNumId w:val="22"/>
  </w:num>
  <w:num w:numId="20">
    <w:abstractNumId w:val="12"/>
  </w:num>
  <w:num w:numId="21">
    <w:abstractNumId w:val="27"/>
  </w:num>
  <w:num w:numId="22">
    <w:abstractNumId w:val="13"/>
  </w:num>
  <w:num w:numId="23">
    <w:abstractNumId w:val="34"/>
  </w:num>
  <w:num w:numId="24">
    <w:abstractNumId w:val="9"/>
  </w:num>
  <w:num w:numId="25">
    <w:abstractNumId w:val="1"/>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28"/>
    <w:lvlOverride w:ilvl="0">
      <w:startOverride w:val="2"/>
    </w:lvlOverride>
  </w:num>
  <w:num w:numId="30">
    <w:abstractNumId w:val="28"/>
    <w:lvlOverride w:ilvl="0">
      <w:startOverride w:val="2"/>
    </w:lvlOverride>
  </w:num>
  <w:num w:numId="31">
    <w:abstractNumId w:val="28"/>
    <w:lvlOverride w:ilvl="0">
      <w:startOverride w:val="2"/>
    </w:lvlOverride>
  </w:num>
  <w:num w:numId="32">
    <w:abstractNumId w:val="6"/>
  </w:num>
  <w:num w:numId="33">
    <w:abstractNumId w:val="33"/>
    <w:lvlOverride w:ilvl="0">
      <w:startOverride w:val="3"/>
    </w:lvlOverride>
  </w:num>
  <w:num w:numId="34">
    <w:abstractNumId w:val="10"/>
  </w:num>
  <w:num w:numId="35">
    <w:abstractNumId w:val="17"/>
    <w:lvlOverride w:ilvl="0">
      <w:startOverride w:val="4"/>
    </w:lvlOverride>
  </w:num>
  <w:num w:numId="36">
    <w:abstractNumId w:val="17"/>
    <w:lvlOverride w:ilvl="0">
      <w:startOverride w:val="4"/>
    </w:lvlOverride>
  </w:num>
  <w:num w:numId="37">
    <w:abstractNumId w:val="17"/>
    <w:lvlOverride w:ilvl="0">
      <w:startOverride w:val="4"/>
    </w:lvlOverride>
  </w:num>
  <w:num w:numId="38">
    <w:abstractNumId w:val="19"/>
  </w:num>
  <w:num w:numId="39">
    <w:abstractNumId w:val="15"/>
  </w:num>
  <w:num w:numId="40">
    <w:abstractNumId w:val="7"/>
  </w:num>
  <w:num w:numId="41">
    <w:abstractNumId w:val="25"/>
  </w:num>
  <w:num w:numId="42">
    <w:abstractNumId w:val="26"/>
  </w:num>
  <w:num w:numId="43">
    <w:abstractNumId w:val="20"/>
  </w:num>
  <w:num w:numId="44">
    <w:abstractNumId w:val="37"/>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E6C"/>
    <w:rsid w:val="00006D5F"/>
    <w:rsid w:val="00007091"/>
    <w:rsid w:val="000134EF"/>
    <w:rsid w:val="000167D0"/>
    <w:rsid w:val="000245C2"/>
    <w:rsid w:val="0003500A"/>
    <w:rsid w:val="000362BF"/>
    <w:rsid w:val="000517B9"/>
    <w:rsid w:val="000601ED"/>
    <w:rsid w:val="00061A7E"/>
    <w:rsid w:val="000723ED"/>
    <w:rsid w:val="000747A2"/>
    <w:rsid w:val="00083A11"/>
    <w:rsid w:val="00085955"/>
    <w:rsid w:val="000A528C"/>
    <w:rsid w:val="000B30E8"/>
    <w:rsid w:val="000C0BC6"/>
    <w:rsid w:val="000C4018"/>
    <w:rsid w:val="000D0E31"/>
    <w:rsid w:val="000D19E7"/>
    <w:rsid w:val="000D665C"/>
    <w:rsid w:val="000E2681"/>
    <w:rsid w:val="000E5257"/>
    <w:rsid w:val="000E6A05"/>
    <w:rsid w:val="000E7D60"/>
    <w:rsid w:val="00106AB7"/>
    <w:rsid w:val="00107BC6"/>
    <w:rsid w:val="001118FB"/>
    <w:rsid w:val="001224B4"/>
    <w:rsid w:val="001306E3"/>
    <w:rsid w:val="00133DAF"/>
    <w:rsid w:val="00142096"/>
    <w:rsid w:val="00147DA2"/>
    <w:rsid w:val="001566F0"/>
    <w:rsid w:val="0018212C"/>
    <w:rsid w:val="001A42DB"/>
    <w:rsid w:val="001B620E"/>
    <w:rsid w:val="001B6529"/>
    <w:rsid w:val="001B7ACD"/>
    <w:rsid w:val="001C5588"/>
    <w:rsid w:val="001D1E4A"/>
    <w:rsid w:val="001D1F77"/>
    <w:rsid w:val="001D2A45"/>
    <w:rsid w:val="001E0E2A"/>
    <w:rsid w:val="001E3F7A"/>
    <w:rsid w:val="001F79A0"/>
    <w:rsid w:val="002012D7"/>
    <w:rsid w:val="0020297A"/>
    <w:rsid w:val="00202DCC"/>
    <w:rsid w:val="00217762"/>
    <w:rsid w:val="0022611F"/>
    <w:rsid w:val="00235F19"/>
    <w:rsid w:val="00240697"/>
    <w:rsid w:val="002411A5"/>
    <w:rsid w:val="00251595"/>
    <w:rsid w:val="00253946"/>
    <w:rsid w:val="002717F9"/>
    <w:rsid w:val="00281998"/>
    <w:rsid w:val="0028728A"/>
    <w:rsid w:val="00291A56"/>
    <w:rsid w:val="00296C62"/>
    <w:rsid w:val="002B33CE"/>
    <w:rsid w:val="002C2651"/>
    <w:rsid w:val="002C3D59"/>
    <w:rsid w:val="002D0A94"/>
    <w:rsid w:val="002D17A8"/>
    <w:rsid w:val="002D7471"/>
    <w:rsid w:val="002E0FDE"/>
    <w:rsid w:val="00301881"/>
    <w:rsid w:val="00311054"/>
    <w:rsid w:val="00312FCA"/>
    <w:rsid w:val="00327C9D"/>
    <w:rsid w:val="00330376"/>
    <w:rsid w:val="003517CC"/>
    <w:rsid w:val="0035199C"/>
    <w:rsid w:val="00351B0E"/>
    <w:rsid w:val="003570DC"/>
    <w:rsid w:val="00365270"/>
    <w:rsid w:val="00372054"/>
    <w:rsid w:val="003A0EF4"/>
    <w:rsid w:val="003B33B9"/>
    <w:rsid w:val="003D34D0"/>
    <w:rsid w:val="003D39FF"/>
    <w:rsid w:val="003E3839"/>
    <w:rsid w:val="003E3C3F"/>
    <w:rsid w:val="003F08CB"/>
    <w:rsid w:val="00410BB3"/>
    <w:rsid w:val="00415C31"/>
    <w:rsid w:val="00431292"/>
    <w:rsid w:val="004520B1"/>
    <w:rsid w:val="004643FD"/>
    <w:rsid w:val="00465720"/>
    <w:rsid w:val="00465A31"/>
    <w:rsid w:val="00470DB2"/>
    <w:rsid w:val="00480266"/>
    <w:rsid w:val="004879A8"/>
    <w:rsid w:val="00494A46"/>
    <w:rsid w:val="004B0692"/>
    <w:rsid w:val="004C24CD"/>
    <w:rsid w:val="004C5AB5"/>
    <w:rsid w:val="004E2277"/>
    <w:rsid w:val="004E59D0"/>
    <w:rsid w:val="004E7922"/>
    <w:rsid w:val="004F036F"/>
    <w:rsid w:val="004F4AF1"/>
    <w:rsid w:val="004F5DDF"/>
    <w:rsid w:val="00500E6A"/>
    <w:rsid w:val="00511141"/>
    <w:rsid w:val="005214E7"/>
    <w:rsid w:val="005219B0"/>
    <w:rsid w:val="00522DFF"/>
    <w:rsid w:val="00540015"/>
    <w:rsid w:val="00544370"/>
    <w:rsid w:val="00551472"/>
    <w:rsid w:val="00553CCE"/>
    <w:rsid w:val="00554A01"/>
    <w:rsid w:val="005856E8"/>
    <w:rsid w:val="005B2B58"/>
    <w:rsid w:val="005B4AE0"/>
    <w:rsid w:val="005B7BCF"/>
    <w:rsid w:val="005C7ECF"/>
    <w:rsid w:val="005E7D9B"/>
    <w:rsid w:val="005F52E0"/>
    <w:rsid w:val="005F695F"/>
    <w:rsid w:val="006105E5"/>
    <w:rsid w:val="006132B0"/>
    <w:rsid w:val="006303A9"/>
    <w:rsid w:val="00647841"/>
    <w:rsid w:val="00660931"/>
    <w:rsid w:val="0066687E"/>
    <w:rsid w:val="00666E6C"/>
    <w:rsid w:val="00681935"/>
    <w:rsid w:val="00682B79"/>
    <w:rsid w:val="00690FF6"/>
    <w:rsid w:val="00694CDE"/>
    <w:rsid w:val="006A2F73"/>
    <w:rsid w:val="006B2930"/>
    <w:rsid w:val="006B4C48"/>
    <w:rsid w:val="006B7413"/>
    <w:rsid w:val="006C08C3"/>
    <w:rsid w:val="006C71EA"/>
    <w:rsid w:val="0071016C"/>
    <w:rsid w:val="007118D1"/>
    <w:rsid w:val="0072044D"/>
    <w:rsid w:val="0072476F"/>
    <w:rsid w:val="007275FB"/>
    <w:rsid w:val="0073106A"/>
    <w:rsid w:val="00731EF1"/>
    <w:rsid w:val="00735C78"/>
    <w:rsid w:val="00742DEB"/>
    <w:rsid w:val="007456FD"/>
    <w:rsid w:val="0074632A"/>
    <w:rsid w:val="007562DD"/>
    <w:rsid w:val="0076139D"/>
    <w:rsid w:val="007753C2"/>
    <w:rsid w:val="00781943"/>
    <w:rsid w:val="00781B26"/>
    <w:rsid w:val="00795D29"/>
    <w:rsid w:val="007B0958"/>
    <w:rsid w:val="007B1D77"/>
    <w:rsid w:val="007B39D2"/>
    <w:rsid w:val="007C1303"/>
    <w:rsid w:val="007C1A55"/>
    <w:rsid w:val="007D551F"/>
    <w:rsid w:val="007D7EA8"/>
    <w:rsid w:val="007E1D0D"/>
    <w:rsid w:val="007E37AE"/>
    <w:rsid w:val="007F19DA"/>
    <w:rsid w:val="008040FA"/>
    <w:rsid w:val="00805416"/>
    <w:rsid w:val="00811891"/>
    <w:rsid w:val="00827E72"/>
    <w:rsid w:val="00836AE8"/>
    <w:rsid w:val="00842093"/>
    <w:rsid w:val="00847FEE"/>
    <w:rsid w:val="008511B7"/>
    <w:rsid w:val="008527C6"/>
    <w:rsid w:val="00852C58"/>
    <w:rsid w:val="00861F25"/>
    <w:rsid w:val="008C28CB"/>
    <w:rsid w:val="008C7DCA"/>
    <w:rsid w:val="008D0492"/>
    <w:rsid w:val="008D2B44"/>
    <w:rsid w:val="008D462B"/>
    <w:rsid w:val="008D6088"/>
    <w:rsid w:val="008D6A60"/>
    <w:rsid w:val="008D76A9"/>
    <w:rsid w:val="008E73E2"/>
    <w:rsid w:val="008F2FA5"/>
    <w:rsid w:val="00904B07"/>
    <w:rsid w:val="00917F52"/>
    <w:rsid w:val="00922A57"/>
    <w:rsid w:val="0093203A"/>
    <w:rsid w:val="00935AB4"/>
    <w:rsid w:val="0094315B"/>
    <w:rsid w:val="00944A5A"/>
    <w:rsid w:val="0094669C"/>
    <w:rsid w:val="0094763B"/>
    <w:rsid w:val="009661F3"/>
    <w:rsid w:val="00973245"/>
    <w:rsid w:val="00977C4C"/>
    <w:rsid w:val="00982203"/>
    <w:rsid w:val="009822B3"/>
    <w:rsid w:val="00987926"/>
    <w:rsid w:val="009A0766"/>
    <w:rsid w:val="009A3073"/>
    <w:rsid w:val="009B3A58"/>
    <w:rsid w:val="009C15AB"/>
    <w:rsid w:val="009C6C33"/>
    <w:rsid w:val="009D059D"/>
    <w:rsid w:val="009D251F"/>
    <w:rsid w:val="009E2630"/>
    <w:rsid w:val="009E46D2"/>
    <w:rsid w:val="009F2BEF"/>
    <w:rsid w:val="009F31D3"/>
    <w:rsid w:val="00A05F62"/>
    <w:rsid w:val="00A1121D"/>
    <w:rsid w:val="00A20470"/>
    <w:rsid w:val="00A24ED3"/>
    <w:rsid w:val="00A3078B"/>
    <w:rsid w:val="00A34B8E"/>
    <w:rsid w:val="00A40110"/>
    <w:rsid w:val="00A55E80"/>
    <w:rsid w:val="00A64E16"/>
    <w:rsid w:val="00A7559B"/>
    <w:rsid w:val="00A77F22"/>
    <w:rsid w:val="00A81AD2"/>
    <w:rsid w:val="00A84158"/>
    <w:rsid w:val="00AA30F6"/>
    <w:rsid w:val="00AA528E"/>
    <w:rsid w:val="00AB3893"/>
    <w:rsid w:val="00AC1C70"/>
    <w:rsid w:val="00AC525F"/>
    <w:rsid w:val="00AE606B"/>
    <w:rsid w:val="00AF3537"/>
    <w:rsid w:val="00AF6C28"/>
    <w:rsid w:val="00B028AF"/>
    <w:rsid w:val="00B06235"/>
    <w:rsid w:val="00B13B2A"/>
    <w:rsid w:val="00B16A77"/>
    <w:rsid w:val="00B2271F"/>
    <w:rsid w:val="00B23447"/>
    <w:rsid w:val="00B2720D"/>
    <w:rsid w:val="00B420D4"/>
    <w:rsid w:val="00B43DE7"/>
    <w:rsid w:val="00B444B3"/>
    <w:rsid w:val="00B4698C"/>
    <w:rsid w:val="00B470C7"/>
    <w:rsid w:val="00B47350"/>
    <w:rsid w:val="00B669F6"/>
    <w:rsid w:val="00B8066E"/>
    <w:rsid w:val="00B80D96"/>
    <w:rsid w:val="00B82DAD"/>
    <w:rsid w:val="00B94C52"/>
    <w:rsid w:val="00BB168A"/>
    <w:rsid w:val="00BB4E2C"/>
    <w:rsid w:val="00BC5190"/>
    <w:rsid w:val="00BE02E6"/>
    <w:rsid w:val="00C044E1"/>
    <w:rsid w:val="00C10C07"/>
    <w:rsid w:val="00C11725"/>
    <w:rsid w:val="00C1496B"/>
    <w:rsid w:val="00C4131C"/>
    <w:rsid w:val="00C428B0"/>
    <w:rsid w:val="00C42C93"/>
    <w:rsid w:val="00C53F41"/>
    <w:rsid w:val="00C63DFE"/>
    <w:rsid w:val="00C763EF"/>
    <w:rsid w:val="00C80D36"/>
    <w:rsid w:val="00C93156"/>
    <w:rsid w:val="00C970DE"/>
    <w:rsid w:val="00CA1EE1"/>
    <w:rsid w:val="00CA4CD3"/>
    <w:rsid w:val="00CB00C4"/>
    <w:rsid w:val="00CB2D7A"/>
    <w:rsid w:val="00CC7007"/>
    <w:rsid w:val="00CE3335"/>
    <w:rsid w:val="00CE73AA"/>
    <w:rsid w:val="00CF0C16"/>
    <w:rsid w:val="00CF4347"/>
    <w:rsid w:val="00D055C8"/>
    <w:rsid w:val="00D06AD7"/>
    <w:rsid w:val="00D0756E"/>
    <w:rsid w:val="00D270AF"/>
    <w:rsid w:val="00D30E3B"/>
    <w:rsid w:val="00D45574"/>
    <w:rsid w:val="00D46699"/>
    <w:rsid w:val="00D51715"/>
    <w:rsid w:val="00D6517B"/>
    <w:rsid w:val="00D65655"/>
    <w:rsid w:val="00D721EB"/>
    <w:rsid w:val="00D77A00"/>
    <w:rsid w:val="00D84996"/>
    <w:rsid w:val="00D955B6"/>
    <w:rsid w:val="00D96C17"/>
    <w:rsid w:val="00DB0177"/>
    <w:rsid w:val="00DC4A70"/>
    <w:rsid w:val="00DC6C8E"/>
    <w:rsid w:val="00DD1ABB"/>
    <w:rsid w:val="00DD7B76"/>
    <w:rsid w:val="00DF18DF"/>
    <w:rsid w:val="00E03217"/>
    <w:rsid w:val="00E04105"/>
    <w:rsid w:val="00E20043"/>
    <w:rsid w:val="00E269EE"/>
    <w:rsid w:val="00E34DB8"/>
    <w:rsid w:val="00E407A3"/>
    <w:rsid w:val="00E57D52"/>
    <w:rsid w:val="00E6213D"/>
    <w:rsid w:val="00E6660B"/>
    <w:rsid w:val="00E66CC0"/>
    <w:rsid w:val="00E67B7C"/>
    <w:rsid w:val="00E73E4F"/>
    <w:rsid w:val="00E75BDE"/>
    <w:rsid w:val="00E75FC3"/>
    <w:rsid w:val="00E82063"/>
    <w:rsid w:val="00E8346A"/>
    <w:rsid w:val="00E86084"/>
    <w:rsid w:val="00EA247F"/>
    <w:rsid w:val="00EA5AFD"/>
    <w:rsid w:val="00EB0677"/>
    <w:rsid w:val="00EC7C68"/>
    <w:rsid w:val="00ED3E18"/>
    <w:rsid w:val="00ED75A2"/>
    <w:rsid w:val="00EE19F5"/>
    <w:rsid w:val="00EE1C0A"/>
    <w:rsid w:val="00EE34E3"/>
    <w:rsid w:val="00EF0890"/>
    <w:rsid w:val="00F036E8"/>
    <w:rsid w:val="00F04CB5"/>
    <w:rsid w:val="00F05D25"/>
    <w:rsid w:val="00F0739E"/>
    <w:rsid w:val="00F350CF"/>
    <w:rsid w:val="00F55FCE"/>
    <w:rsid w:val="00F80027"/>
    <w:rsid w:val="00F827A3"/>
    <w:rsid w:val="00F836F7"/>
    <w:rsid w:val="00F962E0"/>
    <w:rsid w:val="00F977AF"/>
    <w:rsid w:val="00F9789D"/>
    <w:rsid w:val="00FA79D5"/>
    <w:rsid w:val="00FB4E09"/>
    <w:rsid w:val="00FC035E"/>
    <w:rsid w:val="00FC0C87"/>
    <w:rsid w:val="00FE6CA2"/>
    <w:rsid w:val="00FF0CE2"/>
    <w:rsid w:val="00FF0EEF"/>
    <w:rsid w:val="00FF50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66E6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666E6C"/>
    <w:pPr>
      <w:keepNext/>
      <w:keepLines/>
      <w:spacing w:before="40" w:after="0"/>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666E6C"/>
    <w:pPr>
      <w:keepNext/>
      <w:keepLines/>
      <w:spacing w:before="40" w:after="0"/>
      <w:outlineLvl w:val="2"/>
    </w:pPr>
    <w:rPr>
      <w:rFonts w:ascii="Cambria" w:eastAsia="Times New Roman" w:hAnsi="Cambria" w:cs="Times New Roman"/>
      <w:b/>
      <w:bCs/>
      <w:color w:val="4F81BD"/>
      <w:sz w:val="24"/>
      <w:szCs w:val="24"/>
      <w:lang w:eastAsia="ru-RU"/>
    </w:rPr>
  </w:style>
  <w:style w:type="paragraph" w:styleId="4">
    <w:name w:val="heading 4"/>
    <w:basedOn w:val="a"/>
    <w:next w:val="a"/>
    <w:link w:val="40"/>
    <w:unhideWhenUsed/>
    <w:qFormat/>
    <w:rsid w:val="00666E6C"/>
    <w:pPr>
      <w:keepNext/>
      <w:keepLines/>
      <w:spacing w:before="40" w:after="0"/>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666E6C"/>
    <w:pPr>
      <w:tabs>
        <w:tab w:val="num" w:pos="3240"/>
      </w:tabs>
      <w:spacing w:before="240" w:after="60" w:line="240" w:lineRule="auto"/>
      <w:ind w:left="2880"/>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666E6C"/>
    <w:pPr>
      <w:tabs>
        <w:tab w:val="num" w:pos="3960"/>
      </w:tabs>
      <w:spacing w:before="240" w:after="60" w:line="240" w:lineRule="auto"/>
      <w:ind w:left="3600"/>
      <w:outlineLvl w:val="5"/>
    </w:pPr>
    <w:rPr>
      <w:rFonts w:ascii="Times New Roman" w:eastAsia="Times New Roman" w:hAnsi="Times New Roman" w:cs="Times New Roman"/>
      <w:b/>
      <w:bCs/>
      <w:lang w:eastAsia="ru-RU"/>
    </w:rPr>
  </w:style>
  <w:style w:type="paragraph" w:styleId="7">
    <w:name w:val="heading 7"/>
    <w:basedOn w:val="a"/>
    <w:next w:val="a"/>
    <w:link w:val="70"/>
    <w:qFormat/>
    <w:rsid w:val="00666E6C"/>
    <w:pPr>
      <w:tabs>
        <w:tab w:val="num" w:pos="4680"/>
      </w:tabs>
      <w:spacing w:before="240" w:after="60" w:line="240" w:lineRule="auto"/>
      <w:ind w:left="4320"/>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666E6C"/>
    <w:pPr>
      <w:tabs>
        <w:tab w:val="num" w:pos="5400"/>
      </w:tabs>
      <w:spacing w:before="240" w:after="60" w:line="240" w:lineRule="auto"/>
      <w:ind w:left="5040"/>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666E6C"/>
    <w:pPr>
      <w:tabs>
        <w:tab w:val="num" w:pos="6120"/>
      </w:tabs>
      <w:spacing w:before="240" w:after="60" w:line="240" w:lineRule="auto"/>
      <w:ind w:left="5760"/>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6E6C"/>
    <w:rPr>
      <w:rFonts w:ascii="Arial" w:eastAsia="Times New Roman" w:hAnsi="Arial" w:cs="Arial"/>
      <w:b/>
      <w:bCs/>
      <w:kern w:val="32"/>
      <w:sz w:val="32"/>
      <w:szCs w:val="32"/>
      <w:lang w:eastAsia="ru-RU"/>
    </w:rPr>
  </w:style>
  <w:style w:type="paragraph" w:customStyle="1" w:styleId="21">
    <w:name w:val="Заголовок 21"/>
    <w:basedOn w:val="a"/>
    <w:next w:val="a"/>
    <w:unhideWhenUsed/>
    <w:qFormat/>
    <w:rsid w:val="00666E6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nhideWhenUsed/>
    <w:qFormat/>
    <w:rsid w:val="00666E6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customStyle="1" w:styleId="41">
    <w:name w:val="Заголовок 41"/>
    <w:basedOn w:val="a"/>
    <w:next w:val="a"/>
    <w:unhideWhenUsed/>
    <w:qFormat/>
    <w:rsid w:val="00666E6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666E6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66E6C"/>
    <w:rPr>
      <w:rFonts w:ascii="Times New Roman" w:eastAsia="Times New Roman" w:hAnsi="Times New Roman" w:cs="Times New Roman"/>
      <w:b/>
      <w:bCs/>
      <w:lang w:eastAsia="ru-RU"/>
    </w:rPr>
  </w:style>
  <w:style w:type="character" w:customStyle="1" w:styleId="70">
    <w:name w:val="Заголовок 7 Знак"/>
    <w:basedOn w:val="a0"/>
    <w:link w:val="7"/>
    <w:rsid w:val="00666E6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66E6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66E6C"/>
    <w:rPr>
      <w:rFonts w:ascii="Arial" w:eastAsia="Times New Roman" w:hAnsi="Arial" w:cs="Arial"/>
      <w:lang w:eastAsia="ru-RU"/>
    </w:rPr>
  </w:style>
  <w:style w:type="numbering" w:customStyle="1" w:styleId="11">
    <w:name w:val="Нет списка1"/>
    <w:next w:val="a2"/>
    <w:uiPriority w:val="99"/>
    <w:semiHidden/>
    <w:unhideWhenUsed/>
    <w:rsid w:val="00666E6C"/>
  </w:style>
  <w:style w:type="paragraph" w:styleId="a3">
    <w:name w:val="Plain Text"/>
    <w:basedOn w:val="a"/>
    <w:link w:val="a4"/>
    <w:rsid w:val="00666E6C"/>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666E6C"/>
    <w:rPr>
      <w:rFonts w:ascii="Courier New" w:eastAsia="Times New Roman" w:hAnsi="Courier New" w:cs="Courier New"/>
      <w:sz w:val="20"/>
      <w:szCs w:val="20"/>
      <w:lang w:eastAsia="ru-RU"/>
    </w:rPr>
  </w:style>
  <w:style w:type="paragraph" w:styleId="a5">
    <w:name w:val="Title"/>
    <w:basedOn w:val="a"/>
    <w:link w:val="a6"/>
    <w:qFormat/>
    <w:rsid w:val="00666E6C"/>
    <w:pPr>
      <w:spacing w:after="0" w:line="240" w:lineRule="auto"/>
      <w:jc w:val="center"/>
    </w:pPr>
    <w:rPr>
      <w:rFonts w:ascii="Times New Roman" w:eastAsia="Times New Roman" w:hAnsi="Times New Roman" w:cs="Times New Roman"/>
      <w:b/>
      <w:bCs/>
      <w:sz w:val="28"/>
      <w:szCs w:val="24"/>
      <w:lang w:eastAsia="ru-RU"/>
    </w:rPr>
  </w:style>
  <w:style w:type="character" w:customStyle="1" w:styleId="a6">
    <w:name w:val="Название Знак"/>
    <w:basedOn w:val="a0"/>
    <w:link w:val="a5"/>
    <w:rsid w:val="00666E6C"/>
    <w:rPr>
      <w:rFonts w:ascii="Times New Roman" w:eastAsia="Times New Roman" w:hAnsi="Times New Roman" w:cs="Times New Roman"/>
      <w:b/>
      <w:bCs/>
      <w:sz w:val="28"/>
      <w:szCs w:val="24"/>
      <w:lang w:eastAsia="ru-RU"/>
    </w:rPr>
  </w:style>
  <w:style w:type="paragraph" w:styleId="a7">
    <w:name w:val="Body Text"/>
    <w:aliases w:val=" Знак, Знак1 Знак,Знак1 Знак"/>
    <w:basedOn w:val="a"/>
    <w:link w:val="a8"/>
    <w:rsid w:val="00666E6C"/>
    <w:pPr>
      <w:spacing w:after="0" w:line="240" w:lineRule="auto"/>
      <w:jc w:val="both"/>
    </w:pPr>
    <w:rPr>
      <w:rFonts w:ascii="Arial" w:eastAsia="Times New Roman" w:hAnsi="Arial" w:cs="Arial"/>
      <w:sz w:val="24"/>
      <w:szCs w:val="24"/>
      <w:lang w:eastAsia="ru-RU"/>
    </w:rPr>
  </w:style>
  <w:style w:type="character" w:customStyle="1" w:styleId="a8">
    <w:name w:val="Основной текст Знак"/>
    <w:aliases w:val=" Знак Знак, Знак1 Знак Знак1,Знак1 Знак Знак"/>
    <w:basedOn w:val="a0"/>
    <w:link w:val="a7"/>
    <w:rsid w:val="00666E6C"/>
    <w:rPr>
      <w:rFonts w:ascii="Arial" w:eastAsia="Times New Roman" w:hAnsi="Arial" w:cs="Arial"/>
      <w:sz w:val="24"/>
      <w:szCs w:val="24"/>
      <w:lang w:eastAsia="ru-RU"/>
    </w:rPr>
  </w:style>
  <w:style w:type="table" w:customStyle="1" w:styleId="12">
    <w:name w:val="Сетка таблицы1"/>
    <w:basedOn w:val="a1"/>
    <w:next w:val="a9"/>
    <w:rsid w:val="00666E6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Заголовок 3 Знак"/>
    <w:basedOn w:val="a0"/>
    <w:link w:val="3"/>
    <w:rsid w:val="00666E6C"/>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rsid w:val="00666E6C"/>
    <w:rPr>
      <w:rFonts w:ascii="Cambria" w:eastAsia="Times New Roman" w:hAnsi="Cambria" w:cs="Times New Roman"/>
      <w:b/>
      <w:bCs/>
      <w:i/>
      <w:iCs/>
      <w:color w:val="4F81BD"/>
      <w:sz w:val="24"/>
      <w:szCs w:val="24"/>
      <w:lang w:eastAsia="ru-RU"/>
    </w:rPr>
  </w:style>
  <w:style w:type="paragraph" w:customStyle="1" w:styleId="Heading">
    <w:name w:val="Heading"/>
    <w:rsid w:val="00666E6C"/>
    <w:pPr>
      <w:snapToGrid w:val="0"/>
      <w:spacing w:after="0" w:line="240" w:lineRule="auto"/>
    </w:pPr>
    <w:rPr>
      <w:rFonts w:ascii="Arial" w:eastAsia="Times New Roman" w:hAnsi="Arial" w:cs="Times New Roman"/>
      <w:b/>
      <w:szCs w:val="20"/>
      <w:lang w:eastAsia="ru-RU"/>
    </w:rPr>
  </w:style>
  <w:style w:type="paragraph" w:styleId="22">
    <w:name w:val="Body Text Indent 2"/>
    <w:basedOn w:val="a"/>
    <w:link w:val="23"/>
    <w:rsid w:val="00666E6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666E6C"/>
    <w:rPr>
      <w:rFonts w:ascii="Times New Roman" w:eastAsia="Times New Roman" w:hAnsi="Times New Roman" w:cs="Times New Roman"/>
      <w:sz w:val="24"/>
      <w:szCs w:val="24"/>
      <w:lang w:eastAsia="ru-RU"/>
    </w:rPr>
  </w:style>
  <w:style w:type="character" w:customStyle="1" w:styleId="32">
    <w:name w:val="Знак Знак3"/>
    <w:basedOn w:val="a0"/>
    <w:rsid w:val="00666E6C"/>
    <w:rPr>
      <w:i/>
      <w:iCs/>
      <w:color w:val="808080"/>
      <w:spacing w:val="10"/>
      <w:sz w:val="24"/>
      <w:szCs w:val="24"/>
    </w:rPr>
  </w:style>
  <w:style w:type="character" w:customStyle="1" w:styleId="24">
    <w:name w:val="Знак Знак2"/>
    <w:basedOn w:val="a0"/>
    <w:rsid w:val="00666E6C"/>
    <w:rPr>
      <w:rFonts w:ascii="Times New Roman" w:eastAsia="Times New Roman" w:hAnsi="Times New Roman"/>
      <w:bCs/>
      <w:sz w:val="24"/>
    </w:rPr>
  </w:style>
  <w:style w:type="paragraph" w:customStyle="1" w:styleId="13">
    <w:name w:val="Обычный1"/>
    <w:rsid w:val="00666E6C"/>
    <w:pPr>
      <w:spacing w:after="0" w:line="240" w:lineRule="auto"/>
    </w:pPr>
    <w:rPr>
      <w:rFonts w:ascii="Arial" w:eastAsia="Times New Roman" w:hAnsi="Arial" w:cs="Times New Roman"/>
      <w:snapToGrid w:val="0"/>
      <w:sz w:val="18"/>
      <w:szCs w:val="20"/>
      <w:lang w:eastAsia="ru-RU"/>
    </w:rPr>
  </w:style>
  <w:style w:type="paragraph" w:customStyle="1" w:styleId="ConsPlusNormal">
    <w:name w:val="ConsPlusNormal"/>
    <w:rsid w:val="00666E6C"/>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Style7">
    <w:name w:val="Style7"/>
    <w:basedOn w:val="a"/>
    <w:uiPriority w:val="99"/>
    <w:rsid w:val="00666E6C"/>
    <w:pPr>
      <w:widowControl w:val="0"/>
      <w:autoSpaceDE w:val="0"/>
      <w:autoSpaceDN w:val="0"/>
      <w:adjustRightInd w:val="0"/>
      <w:spacing w:after="0" w:line="326" w:lineRule="exact"/>
      <w:ind w:firstLine="490"/>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66E6C"/>
    <w:pPr>
      <w:widowControl w:val="0"/>
      <w:autoSpaceDE w:val="0"/>
      <w:autoSpaceDN w:val="0"/>
      <w:adjustRightInd w:val="0"/>
      <w:spacing w:after="0" w:line="323" w:lineRule="exact"/>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666E6C"/>
    <w:rPr>
      <w:rFonts w:ascii="Times New Roman" w:hAnsi="Times New Roman" w:cs="Times New Roman"/>
      <w:sz w:val="26"/>
      <w:szCs w:val="26"/>
    </w:rPr>
  </w:style>
  <w:style w:type="paragraph" w:styleId="a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3"/>
    <w:basedOn w:val="a"/>
    <w:link w:val="34"/>
    <w:unhideWhenUsed/>
    <w:rsid w:val="00666E6C"/>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666E6C"/>
    <w:rPr>
      <w:rFonts w:ascii="Times New Roman" w:eastAsia="Times New Roman" w:hAnsi="Times New Roman" w:cs="Times New Roman"/>
      <w:sz w:val="16"/>
      <w:szCs w:val="16"/>
      <w:lang w:eastAsia="ru-RU"/>
    </w:rPr>
  </w:style>
  <w:style w:type="paragraph" w:customStyle="1" w:styleId="ConsNormal">
    <w:name w:val="ConsNormal"/>
    <w:rsid w:val="00666E6C"/>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rsid w:val="00666E6C"/>
    <w:rPr>
      <w:rFonts w:ascii="Cambria" w:eastAsia="Times New Roman" w:hAnsi="Cambria" w:cs="Times New Roman"/>
      <w:b/>
      <w:bCs/>
      <w:color w:val="4F81BD"/>
      <w:sz w:val="26"/>
      <w:szCs w:val="26"/>
      <w:lang w:eastAsia="ru-RU"/>
    </w:rPr>
  </w:style>
  <w:style w:type="paragraph" w:customStyle="1" w:styleId="ab">
    <w:name w:val="Знак Знак Знак Знак"/>
    <w:basedOn w:val="a"/>
    <w:rsid w:val="00666E6C"/>
    <w:pPr>
      <w:spacing w:line="240" w:lineRule="exact"/>
    </w:pPr>
    <w:rPr>
      <w:rFonts w:ascii="Arial" w:eastAsia="Times New Roman" w:hAnsi="Arial" w:cs="Arial"/>
      <w:sz w:val="20"/>
      <w:szCs w:val="20"/>
      <w:lang w:val="en-US"/>
    </w:rPr>
  </w:style>
  <w:style w:type="paragraph" w:customStyle="1" w:styleId="ConsPlusNonformat">
    <w:name w:val="ConsPlusNonformat"/>
    <w:rsid w:val="00666E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6E6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666E6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66E6C"/>
  </w:style>
  <w:style w:type="paragraph" w:customStyle="1" w:styleId="ac">
    <w:name w:val="Знак Знак Знак"/>
    <w:basedOn w:val="a"/>
    <w:rsid w:val="00666E6C"/>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d">
    <w:name w:val="Strong"/>
    <w:qFormat/>
    <w:rsid w:val="00666E6C"/>
    <w:rPr>
      <w:b/>
      <w:bCs/>
    </w:rPr>
  </w:style>
  <w:style w:type="character" w:customStyle="1" w:styleId="grame">
    <w:name w:val="grame"/>
    <w:basedOn w:val="a0"/>
    <w:rsid w:val="00666E6C"/>
  </w:style>
  <w:style w:type="paragraph" w:customStyle="1" w:styleId="210">
    <w:name w:val="Основной текст 21"/>
    <w:basedOn w:val="a"/>
    <w:rsid w:val="00666E6C"/>
    <w:pPr>
      <w:suppressAutoHyphens/>
      <w:spacing w:after="0" w:line="240" w:lineRule="auto"/>
      <w:jc w:val="both"/>
    </w:pPr>
    <w:rPr>
      <w:rFonts w:ascii="Times New Roman" w:eastAsia="Times New Roman" w:hAnsi="Times New Roman" w:cs="Times New Roman"/>
      <w:sz w:val="26"/>
      <w:szCs w:val="20"/>
      <w:lang w:eastAsia="ar-SA"/>
    </w:rPr>
  </w:style>
  <w:style w:type="paragraph" w:styleId="ae">
    <w:name w:val="caption"/>
    <w:basedOn w:val="a"/>
    <w:next w:val="a"/>
    <w:qFormat/>
    <w:rsid w:val="00666E6C"/>
    <w:pPr>
      <w:framePr w:w="11057" w:h="4030" w:hRule="exact" w:hSpace="284" w:vSpace="284" w:wrap="around" w:vAnchor="page" w:hAnchor="page" w:x="438" w:y="579" w:anchorLock="1"/>
      <w:spacing w:before="120" w:after="0" w:line="360" w:lineRule="exact"/>
      <w:jc w:val="center"/>
    </w:pPr>
    <w:rPr>
      <w:rFonts w:ascii="Times New Roman CYR" w:eastAsia="Times New Roman" w:hAnsi="Times New Roman CYR" w:cs="Times New Roman"/>
      <w:sz w:val="32"/>
      <w:szCs w:val="20"/>
      <w:lang w:eastAsia="ru-RU"/>
    </w:rPr>
  </w:style>
  <w:style w:type="paragraph" w:styleId="af">
    <w:name w:val="header"/>
    <w:aliases w:val="ВерхКолонтитул"/>
    <w:basedOn w:val="a"/>
    <w:link w:val="af0"/>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aliases w:val="ВерхКолонтитул Знак"/>
    <w:basedOn w:val="a0"/>
    <w:link w:val="af"/>
    <w:rsid w:val="00666E6C"/>
    <w:rPr>
      <w:rFonts w:ascii="Times New Roman" w:eastAsia="Times New Roman" w:hAnsi="Times New Roman" w:cs="Times New Roman"/>
      <w:sz w:val="24"/>
      <w:szCs w:val="24"/>
      <w:lang w:eastAsia="ru-RU"/>
    </w:rPr>
  </w:style>
  <w:style w:type="paragraph" w:styleId="af1">
    <w:name w:val="footer"/>
    <w:basedOn w:val="a"/>
    <w:link w:val="af2"/>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rsid w:val="00666E6C"/>
    <w:rPr>
      <w:rFonts w:ascii="Times New Roman" w:eastAsia="Times New Roman" w:hAnsi="Times New Roman" w:cs="Times New Roman"/>
      <w:sz w:val="24"/>
      <w:szCs w:val="24"/>
      <w:lang w:eastAsia="ru-RU"/>
    </w:rPr>
  </w:style>
  <w:style w:type="paragraph" w:styleId="af3">
    <w:name w:val="List Paragraph"/>
    <w:basedOn w:val="a"/>
    <w:qFormat/>
    <w:rsid w:val="00666E6C"/>
    <w:pPr>
      <w:spacing w:after="0" w:line="240" w:lineRule="auto"/>
      <w:ind w:left="720"/>
      <w:contextualSpacing/>
    </w:pPr>
    <w:rPr>
      <w:rFonts w:ascii="Times New Roman" w:eastAsia="Times New Roman" w:hAnsi="Times New Roman" w:cs="Times New Roman"/>
      <w:sz w:val="24"/>
      <w:szCs w:val="24"/>
      <w:lang w:eastAsia="ru-RU"/>
    </w:rPr>
  </w:style>
  <w:style w:type="paragraph" w:styleId="af4">
    <w:name w:val="Balloon Text"/>
    <w:basedOn w:val="a"/>
    <w:link w:val="af5"/>
    <w:rsid w:val="00666E6C"/>
    <w:pPr>
      <w:spacing w:after="0" w:line="240" w:lineRule="auto"/>
    </w:pPr>
    <w:rPr>
      <w:rFonts w:ascii="Tahoma" w:eastAsia="Times New Roman" w:hAnsi="Tahoma" w:cs="Times New Roman"/>
      <w:sz w:val="16"/>
      <w:szCs w:val="16"/>
      <w:lang w:eastAsia="ru-RU"/>
    </w:rPr>
  </w:style>
  <w:style w:type="character" w:customStyle="1" w:styleId="af5">
    <w:name w:val="Текст выноски Знак"/>
    <w:basedOn w:val="a0"/>
    <w:link w:val="af4"/>
    <w:rsid w:val="00666E6C"/>
    <w:rPr>
      <w:rFonts w:ascii="Tahoma" w:eastAsia="Times New Roman" w:hAnsi="Tahoma" w:cs="Times New Roman"/>
      <w:sz w:val="16"/>
      <w:szCs w:val="16"/>
      <w:lang w:eastAsia="ru-RU"/>
    </w:rPr>
  </w:style>
  <w:style w:type="character" w:styleId="af6">
    <w:name w:val="annotation reference"/>
    <w:rsid w:val="00666E6C"/>
    <w:rPr>
      <w:sz w:val="16"/>
      <w:szCs w:val="16"/>
    </w:rPr>
  </w:style>
  <w:style w:type="paragraph" w:styleId="af7">
    <w:name w:val="annotation text"/>
    <w:basedOn w:val="a"/>
    <w:link w:val="af8"/>
    <w:rsid w:val="00666E6C"/>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rsid w:val="00666E6C"/>
    <w:rPr>
      <w:rFonts w:ascii="Times New Roman" w:eastAsia="Times New Roman" w:hAnsi="Times New Roman" w:cs="Times New Roman"/>
      <w:sz w:val="20"/>
      <w:szCs w:val="20"/>
      <w:lang w:eastAsia="ru-RU"/>
    </w:rPr>
  </w:style>
  <w:style w:type="paragraph" w:styleId="af9">
    <w:name w:val="annotation subject"/>
    <w:basedOn w:val="af7"/>
    <w:next w:val="af7"/>
    <w:link w:val="afa"/>
    <w:rsid w:val="00666E6C"/>
    <w:rPr>
      <w:b/>
      <w:bCs/>
    </w:rPr>
  </w:style>
  <w:style w:type="character" w:customStyle="1" w:styleId="afa">
    <w:name w:val="Тема примечания Знак"/>
    <w:basedOn w:val="af8"/>
    <w:link w:val="af9"/>
    <w:rsid w:val="00666E6C"/>
    <w:rPr>
      <w:rFonts w:ascii="Times New Roman" w:eastAsia="Times New Roman" w:hAnsi="Times New Roman" w:cs="Times New Roman"/>
      <w:b/>
      <w:bCs/>
      <w:sz w:val="20"/>
      <w:szCs w:val="20"/>
      <w:lang w:eastAsia="ru-RU"/>
    </w:rPr>
  </w:style>
  <w:style w:type="character" w:styleId="afb">
    <w:name w:val="page number"/>
    <w:basedOn w:val="a0"/>
    <w:rsid w:val="00666E6C"/>
  </w:style>
  <w:style w:type="paragraph" w:styleId="35">
    <w:name w:val="List Bullet 3"/>
    <w:basedOn w:val="a"/>
    <w:rsid w:val="00666E6C"/>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customStyle="1" w:styleId="afc">
    <w:name w:val="Статья"/>
    <w:basedOn w:val="a"/>
    <w:next w:val="a"/>
    <w:rsid w:val="00666E6C"/>
    <w:pPr>
      <w:spacing w:after="0" w:line="288" w:lineRule="auto"/>
      <w:jc w:val="center"/>
    </w:pPr>
    <w:rPr>
      <w:rFonts w:ascii="Times New Roman" w:eastAsia="Times New Roman" w:hAnsi="Times New Roman" w:cs="Times New Roman"/>
      <w:b/>
      <w:bCs/>
      <w:sz w:val="28"/>
      <w:szCs w:val="24"/>
      <w:lang w:eastAsia="ru-RU"/>
    </w:rPr>
  </w:style>
  <w:style w:type="paragraph" w:customStyle="1" w:styleId="afd">
    <w:name w:val="Стандарт"/>
    <w:basedOn w:val="a"/>
    <w:rsid w:val="00666E6C"/>
    <w:pPr>
      <w:spacing w:after="0" w:line="288" w:lineRule="auto"/>
      <w:ind w:firstLine="709"/>
      <w:jc w:val="both"/>
    </w:pPr>
    <w:rPr>
      <w:rFonts w:ascii="Times New Roman" w:eastAsia="Times New Roman" w:hAnsi="Times New Roman" w:cs="Times New Roman"/>
      <w:sz w:val="28"/>
      <w:szCs w:val="24"/>
      <w:lang w:eastAsia="ru-RU"/>
    </w:rPr>
  </w:style>
  <w:style w:type="paragraph" w:styleId="afe">
    <w:name w:val="Body Text Indent"/>
    <w:basedOn w:val="a"/>
    <w:link w:val="aff"/>
    <w:rsid w:val="00666E6C"/>
    <w:pPr>
      <w:suppressAutoHyphens/>
      <w:spacing w:after="0" w:line="360" w:lineRule="auto"/>
      <w:ind w:firstLine="539"/>
      <w:jc w:val="both"/>
    </w:pPr>
    <w:rPr>
      <w:rFonts w:ascii="Times New Roman" w:eastAsia="Times New Roman" w:hAnsi="Times New Roman" w:cs="Times New Roman"/>
      <w:sz w:val="28"/>
      <w:szCs w:val="28"/>
      <w:lang w:eastAsia="ru-RU"/>
    </w:rPr>
  </w:style>
  <w:style w:type="character" w:customStyle="1" w:styleId="aff">
    <w:name w:val="Основной текст с отступом Знак"/>
    <w:basedOn w:val="a0"/>
    <w:link w:val="afe"/>
    <w:rsid w:val="00666E6C"/>
    <w:rPr>
      <w:rFonts w:ascii="Times New Roman" w:eastAsia="Times New Roman" w:hAnsi="Times New Roman" w:cs="Times New Roman"/>
      <w:sz w:val="28"/>
      <w:szCs w:val="28"/>
      <w:lang w:eastAsia="ru-RU"/>
    </w:rPr>
  </w:style>
  <w:style w:type="paragraph" w:styleId="25">
    <w:name w:val="Body Text 2"/>
    <w:basedOn w:val="a"/>
    <w:link w:val="26"/>
    <w:rsid w:val="00666E6C"/>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666E6C"/>
    <w:rPr>
      <w:rFonts w:ascii="Times New Roman" w:eastAsia="Times New Roman" w:hAnsi="Times New Roman" w:cs="Times New Roman"/>
      <w:sz w:val="24"/>
      <w:szCs w:val="24"/>
      <w:lang w:eastAsia="ru-RU"/>
    </w:rPr>
  </w:style>
  <w:style w:type="paragraph" w:styleId="36">
    <w:name w:val="Body Text Indent 3"/>
    <w:basedOn w:val="a"/>
    <w:link w:val="37"/>
    <w:rsid w:val="00666E6C"/>
    <w:pPr>
      <w:spacing w:after="120" w:line="240" w:lineRule="auto"/>
      <w:ind w:left="283"/>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0"/>
    <w:link w:val="36"/>
    <w:rsid w:val="00666E6C"/>
    <w:rPr>
      <w:rFonts w:ascii="Times New Roman" w:eastAsia="Times New Roman" w:hAnsi="Times New Roman" w:cs="Times New Roman"/>
      <w:sz w:val="16"/>
      <w:szCs w:val="16"/>
      <w:lang w:eastAsia="ru-RU"/>
    </w:rPr>
  </w:style>
  <w:style w:type="character" w:styleId="aff0">
    <w:name w:val="Hyperlink"/>
    <w:rsid w:val="00666E6C"/>
    <w:rPr>
      <w:color w:val="0000FF"/>
      <w:u w:val="single"/>
    </w:rPr>
  </w:style>
  <w:style w:type="paragraph" w:customStyle="1" w:styleId="H4">
    <w:name w:val="H4"/>
    <w:basedOn w:val="a"/>
    <w:next w:val="a"/>
    <w:rsid w:val="00666E6C"/>
    <w:pPr>
      <w:keepNext/>
      <w:spacing w:before="100" w:after="100" w:line="240" w:lineRule="auto"/>
      <w:outlineLvl w:val="4"/>
    </w:pPr>
    <w:rPr>
      <w:rFonts w:ascii="Times New Roman" w:eastAsia="Times New Roman" w:hAnsi="Times New Roman" w:cs="Times New Roman"/>
      <w:b/>
      <w:snapToGrid w:val="0"/>
      <w:sz w:val="24"/>
      <w:szCs w:val="20"/>
      <w:lang w:eastAsia="ru-RU"/>
    </w:rPr>
  </w:style>
  <w:style w:type="character" w:customStyle="1" w:styleId="lnk">
    <w:name w:val="lnk"/>
    <w:basedOn w:val="a0"/>
    <w:rsid w:val="00666E6C"/>
  </w:style>
  <w:style w:type="character" w:styleId="aff1">
    <w:name w:val="FollowedHyperlink"/>
    <w:rsid w:val="00666E6C"/>
    <w:rPr>
      <w:color w:val="800080"/>
      <w:u w:val="single"/>
    </w:rPr>
  </w:style>
  <w:style w:type="paragraph" w:styleId="aff2">
    <w:name w:val="footnote text"/>
    <w:basedOn w:val="a"/>
    <w:link w:val="aff3"/>
    <w:semiHidden/>
    <w:rsid w:val="00666E6C"/>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666E6C"/>
    <w:rPr>
      <w:rFonts w:ascii="Times New Roman" w:eastAsia="Times New Roman" w:hAnsi="Times New Roman" w:cs="Times New Roman"/>
      <w:sz w:val="20"/>
      <w:szCs w:val="20"/>
      <w:lang w:eastAsia="ru-RU"/>
    </w:rPr>
  </w:style>
  <w:style w:type="paragraph" w:customStyle="1" w:styleId="ConsTitle">
    <w:name w:val="ConsTitle"/>
    <w:rsid w:val="00666E6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Report">
    <w:name w:val="Report"/>
    <w:basedOn w:val="a"/>
    <w:rsid w:val="00666E6C"/>
    <w:pPr>
      <w:spacing w:after="0" w:line="360" w:lineRule="auto"/>
      <w:ind w:firstLine="567"/>
      <w:jc w:val="both"/>
    </w:pPr>
    <w:rPr>
      <w:rFonts w:ascii="Times New Roman" w:eastAsia="Times New Roman" w:hAnsi="Times New Roman" w:cs="Times New Roman"/>
      <w:sz w:val="24"/>
      <w:szCs w:val="20"/>
      <w:lang w:eastAsia="ru-RU"/>
    </w:rPr>
  </w:style>
  <w:style w:type="paragraph" w:customStyle="1" w:styleId="27">
    <w:name w:val="Обычный2"/>
    <w:basedOn w:val="a"/>
    <w:rsid w:val="00666E6C"/>
    <w:pPr>
      <w:snapToGrid w:val="0"/>
      <w:spacing w:after="0" w:line="240" w:lineRule="auto"/>
    </w:pPr>
    <w:rPr>
      <w:rFonts w:ascii="Courier New" w:eastAsia="Times New Roman" w:hAnsi="Courier New" w:cs="Courier New"/>
      <w:sz w:val="24"/>
      <w:szCs w:val="24"/>
      <w:lang w:eastAsia="ru-RU"/>
    </w:rPr>
  </w:style>
  <w:style w:type="paragraph" w:customStyle="1" w:styleId="aff4">
    <w:name w:val="черта"/>
    <w:autoRedefine/>
    <w:rsid w:val="00666E6C"/>
    <w:pPr>
      <w:widowControl w:val="0"/>
      <w:spacing w:after="0" w:line="240" w:lineRule="auto"/>
      <w:jc w:val="center"/>
    </w:pPr>
    <w:rPr>
      <w:rFonts w:ascii="Times New Roman" w:eastAsia="Times New Roman" w:hAnsi="Times New Roman" w:cs="Times New Roman"/>
      <w:sz w:val="24"/>
      <w:szCs w:val="20"/>
      <w:lang w:eastAsia="ru-RU"/>
    </w:rPr>
  </w:style>
  <w:style w:type="paragraph" w:customStyle="1" w:styleId="91">
    <w:name w:val="Заголовок 91"/>
    <w:rsid w:val="00666E6C"/>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aff5">
    <w:name w:val="ОТСТУП"/>
    <w:basedOn w:val="a"/>
    <w:rsid w:val="00666E6C"/>
    <w:pPr>
      <w:widowControl w:val="0"/>
      <w:numPr>
        <w:ilvl w:val="12"/>
      </w:numPr>
      <w:spacing w:after="0" w:line="240" w:lineRule="auto"/>
      <w:ind w:firstLine="709"/>
      <w:jc w:val="center"/>
    </w:pPr>
    <w:rPr>
      <w:rFonts w:ascii="Times New Roman" w:eastAsia="Times New Roman" w:hAnsi="Times New Roman" w:cs="Times New Roman"/>
      <w:sz w:val="24"/>
      <w:szCs w:val="20"/>
      <w:lang w:eastAsia="ru-RU"/>
    </w:rPr>
  </w:style>
  <w:style w:type="paragraph" w:customStyle="1" w:styleId="42">
    <w:name w:val="заголовок 4"/>
    <w:basedOn w:val="a"/>
    <w:next w:val="a"/>
    <w:rsid w:val="00666E6C"/>
    <w:pPr>
      <w:keepNext/>
      <w:spacing w:after="0" w:line="240" w:lineRule="auto"/>
      <w:jc w:val="center"/>
      <w:outlineLvl w:val="3"/>
    </w:pPr>
    <w:rPr>
      <w:rFonts w:ascii="Times New Roman" w:eastAsia="Times New Roman" w:hAnsi="Times New Roman" w:cs="Times New Roman"/>
      <w:snapToGrid w:val="0"/>
      <w:color w:val="000000"/>
      <w:sz w:val="24"/>
      <w:szCs w:val="20"/>
      <w:lang w:eastAsia="ru-RU"/>
    </w:rPr>
  </w:style>
  <w:style w:type="paragraph" w:customStyle="1" w:styleId="51">
    <w:name w:val="заголовок 5"/>
    <w:basedOn w:val="a"/>
    <w:next w:val="a"/>
    <w:rsid w:val="00666E6C"/>
    <w:pPr>
      <w:keepNext/>
      <w:spacing w:after="0" w:line="240" w:lineRule="auto"/>
      <w:jc w:val="center"/>
      <w:outlineLvl w:val="4"/>
    </w:pPr>
    <w:rPr>
      <w:rFonts w:ascii="Arial" w:eastAsia="Times New Roman" w:hAnsi="Arial" w:cs="Times New Roman"/>
      <w:b/>
      <w:snapToGrid w:val="0"/>
      <w:color w:val="000000"/>
      <w:sz w:val="24"/>
      <w:szCs w:val="20"/>
      <w:lang w:eastAsia="ru-RU"/>
    </w:rPr>
  </w:style>
  <w:style w:type="paragraph" w:customStyle="1" w:styleId="aff6">
    <w:name w:val="Кому"/>
    <w:basedOn w:val="a"/>
    <w:rsid w:val="00666E6C"/>
    <w:pPr>
      <w:spacing w:after="0" w:line="240" w:lineRule="auto"/>
    </w:pPr>
    <w:rPr>
      <w:rFonts w:ascii="Baltica" w:eastAsia="Times New Roman" w:hAnsi="Baltica" w:cs="Times New Roman"/>
      <w:sz w:val="24"/>
      <w:szCs w:val="20"/>
      <w:lang w:eastAsia="ru-RU"/>
    </w:rPr>
  </w:style>
  <w:style w:type="paragraph" w:customStyle="1" w:styleId="14">
    <w:name w:val="Основной текст1"/>
    <w:rsid w:val="00666E6C"/>
    <w:pPr>
      <w:tabs>
        <w:tab w:val="left" w:pos="709"/>
      </w:tabs>
      <w:spacing w:after="0" w:line="240" w:lineRule="auto"/>
      <w:jc w:val="both"/>
    </w:pPr>
    <w:rPr>
      <w:rFonts w:ascii="Arial" w:eastAsia="Times New Roman" w:hAnsi="Arial" w:cs="Times New Roman"/>
      <w:sz w:val="24"/>
      <w:szCs w:val="20"/>
      <w:lang w:eastAsia="ru-RU"/>
    </w:rPr>
  </w:style>
  <w:style w:type="paragraph" w:customStyle="1" w:styleId="15">
    <w:name w:val="заголовок 1"/>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i/>
      <w:iCs/>
      <w:sz w:val="28"/>
      <w:szCs w:val="28"/>
      <w:lang w:eastAsia="ru-RU"/>
    </w:rPr>
  </w:style>
  <w:style w:type="paragraph" w:customStyle="1" w:styleId="osnovnojjtekst">
    <w:name w:val="osnovnojj_tekst"/>
    <w:basedOn w:val="a"/>
    <w:rsid w:val="00666E6C"/>
    <w:pPr>
      <w:spacing w:after="0" w:line="240" w:lineRule="auto"/>
    </w:pPr>
    <w:rPr>
      <w:rFonts w:ascii="Times New Roman" w:eastAsia="Times New Roman" w:hAnsi="Times New Roman" w:cs="Times New Roman"/>
      <w:sz w:val="24"/>
      <w:szCs w:val="24"/>
      <w:lang w:eastAsia="ru-RU"/>
    </w:rPr>
  </w:style>
  <w:style w:type="paragraph" w:customStyle="1" w:styleId="28">
    <w:name w:val="Заголовок_2 Знак"/>
    <w:basedOn w:val="a"/>
    <w:next w:val="a"/>
    <w:rsid w:val="00666E6C"/>
    <w:pPr>
      <w:keepNext/>
      <w:tabs>
        <w:tab w:val="num" w:pos="360"/>
      </w:tabs>
      <w:spacing w:before="60" w:after="60" w:line="240" w:lineRule="auto"/>
      <w:jc w:val="center"/>
      <w:outlineLvl w:val="0"/>
    </w:pPr>
    <w:rPr>
      <w:rFonts w:ascii="Times New Roman" w:eastAsia="Times New Roman" w:hAnsi="Times New Roman" w:cs="Times New Roman"/>
      <w:b/>
      <w:bCs/>
      <w:kern w:val="32"/>
      <w:sz w:val="28"/>
      <w:szCs w:val="28"/>
      <w:lang w:val="en-US" w:eastAsia="ru-RU"/>
    </w:rPr>
  </w:style>
  <w:style w:type="character" w:customStyle="1" w:styleId="29">
    <w:name w:val="Заголовок_2 Знак Знак"/>
    <w:rsid w:val="00666E6C"/>
    <w:rPr>
      <w:b/>
      <w:bCs/>
      <w:kern w:val="32"/>
      <w:sz w:val="28"/>
      <w:szCs w:val="28"/>
      <w:lang w:val="en-US" w:eastAsia="ru-RU" w:bidi="ar-SA"/>
    </w:rPr>
  </w:style>
  <w:style w:type="paragraph" w:customStyle="1" w:styleId="aff7">
    <w:name w:val="Таблица"/>
    <w:basedOn w:val="a"/>
    <w:autoRedefine/>
    <w:rsid w:val="00666E6C"/>
    <w:pPr>
      <w:spacing w:after="0" w:line="240" w:lineRule="auto"/>
      <w:ind w:firstLine="567"/>
      <w:jc w:val="center"/>
    </w:pPr>
    <w:rPr>
      <w:rFonts w:ascii="Times New Roman" w:eastAsia="Times New Roman" w:hAnsi="Times New Roman" w:cs="Times New Roman"/>
      <w:sz w:val="20"/>
      <w:szCs w:val="20"/>
      <w:lang w:eastAsia="ru-RU"/>
    </w:rPr>
  </w:style>
  <w:style w:type="paragraph" w:customStyle="1" w:styleId="aff8">
    <w:name w:val="ТАБЛ"/>
    <w:basedOn w:val="a"/>
    <w:autoRedefine/>
    <w:rsid w:val="00666E6C"/>
    <w:pPr>
      <w:spacing w:after="0" w:line="360" w:lineRule="auto"/>
      <w:ind w:firstLine="567"/>
      <w:jc w:val="right"/>
    </w:pPr>
    <w:rPr>
      <w:rFonts w:ascii="Times New Roman" w:eastAsia="Times New Roman" w:hAnsi="Times New Roman" w:cs="Times New Roman"/>
      <w:sz w:val="28"/>
      <w:szCs w:val="28"/>
      <w:lang w:eastAsia="ru-RU"/>
    </w:rPr>
  </w:style>
  <w:style w:type="paragraph" w:styleId="aff9">
    <w:name w:val="Block Text"/>
    <w:basedOn w:val="a"/>
    <w:rsid w:val="00666E6C"/>
    <w:pPr>
      <w:spacing w:after="0" w:line="360" w:lineRule="auto"/>
      <w:ind w:left="340" w:right="-1077" w:firstLine="653"/>
      <w:jc w:val="both"/>
    </w:pPr>
    <w:rPr>
      <w:rFonts w:ascii="Times New Roman" w:eastAsia="Times New Roman" w:hAnsi="Times New Roman" w:cs="Times New Roman"/>
      <w:sz w:val="28"/>
      <w:szCs w:val="20"/>
      <w:lang w:eastAsia="ru-RU"/>
    </w:rPr>
  </w:style>
  <w:style w:type="paragraph" w:styleId="16">
    <w:name w:val="toc 1"/>
    <w:aliases w:val="заголовок"/>
    <w:basedOn w:val="a"/>
    <w:next w:val="a"/>
    <w:autoRedefine/>
    <w:semiHidden/>
    <w:rsid w:val="00666E6C"/>
    <w:pPr>
      <w:widowControl w:val="0"/>
      <w:tabs>
        <w:tab w:val="right" w:leader="dot" w:pos="9629"/>
      </w:tabs>
      <w:autoSpaceDE w:val="0"/>
      <w:autoSpaceDN w:val="0"/>
      <w:adjustRightInd w:val="0"/>
      <w:spacing w:after="0" w:line="240" w:lineRule="auto"/>
      <w:outlineLvl w:val="2"/>
    </w:pPr>
    <w:rPr>
      <w:rFonts w:ascii="Times New Roman" w:eastAsia="Times New Roman" w:hAnsi="Times New Roman" w:cs="Times New Roman"/>
      <w:b/>
      <w:bCs/>
      <w:noProof/>
      <w:kern w:val="32"/>
      <w:sz w:val="28"/>
      <w:szCs w:val="28"/>
      <w:lang w:eastAsia="ru-RU"/>
    </w:rPr>
  </w:style>
  <w:style w:type="paragraph" w:customStyle="1" w:styleId="xl35">
    <w:name w:val="xl35"/>
    <w:basedOn w:val="a"/>
    <w:rsid w:val="00666E6C"/>
    <w:pPr>
      <w:pBdr>
        <w:left w:val="single" w:sz="4" w:space="0" w:color="auto"/>
        <w:bottom w:val="single" w:sz="4" w:space="0" w:color="auto"/>
        <w:right w:val="single" w:sz="4" w:space="0" w:color="auto"/>
      </w:pBdr>
      <w:spacing w:before="100" w:after="100" w:line="240" w:lineRule="auto"/>
      <w:jc w:val="center"/>
      <w:textAlignment w:val="top"/>
    </w:pPr>
    <w:rPr>
      <w:rFonts w:ascii="Times New Roman" w:eastAsia="Arial Unicode MS" w:hAnsi="Times New Roman" w:cs="Times New Roman"/>
      <w:sz w:val="24"/>
      <w:szCs w:val="20"/>
      <w:lang w:eastAsia="ru-RU"/>
    </w:rPr>
  </w:style>
  <w:style w:type="paragraph" w:customStyle="1" w:styleId="xl58">
    <w:name w:val="xl58"/>
    <w:basedOn w:val="a"/>
    <w:rsid w:val="00666E6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24"/>
      <w:szCs w:val="24"/>
      <w:lang w:eastAsia="ru-RU"/>
    </w:rPr>
  </w:style>
  <w:style w:type="character" w:customStyle="1" w:styleId="affa">
    <w:name w:val="номер страницы"/>
    <w:basedOn w:val="a0"/>
    <w:rsid w:val="00666E6C"/>
  </w:style>
  <w:style w:type="paragraph" w:customStyle="1" w:styleId="17">
    <w:name w:val="Верхний колонтитул1"/>
    <w:basedOn w:val="a"/>
    <w:rsid w:val="00666E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affb">
    <w:name w:val="собственностью объеденены в следующие блоки:"/>
    <w:basedOn w:val="afe"/>
    <w:rsid w:val="00666E6C"/>
    <w:pPr>
      <w:widowControl w:val="0"/>
      <w:suppressAutoHyphens w:val="0"/>
      <w:adjustRightInd w:val="0"/>
      <w:spacing w:line="240" w:lineRule="auto"/>
      <w:ind w:firstLine="709"/>
      <w:textAlignment w:val="baseline"/>
    </w:pPr>
    <w:rPr>
      <w:rFonts w:eastAsia="MS Mincho"/>
      <w:szCs w:val="20"/>
      <w:lang w:eastAsia="ja-JP"/>
    </w:rPr>
  </w:style>
  <w:style w:type="paragraph" w:customStyle="1" w:styleId="affc">
    <w:name w:val="!Простой текст! Знак Знак"/>
    <w:basedOn w:val="a"/>
    <w:rsid w:val="00666E6C"/>
    <w:pPr>
      <w:spacing w:after="120" w:line="240" w:lineRule="auto"/>
      <w:jc w:val="both"/>
    </w:pPr>
    <w:rPr>
      <w:rFonts w:ascii="Times New Roman" w:eastAsia="Times New Roman" w:hAnsi="Times New Roman" w:cs="Times New Roman"/>
      <w:sz w:val="24"/>
      <w:szCs w:val="20"/>
      <w:lang w:eastAsia="ru-RU"/>
    </w:rPr>
  </w:style>
  <w:style w:type="paragraph" w:customStyle="1" w:styleId="18">
    <w:name w:val="заголовок 1 Знак Знак Знак"/>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customStyle="1" w:styleId="2a">
    <w:name w:val="Обычный (веб)2"/>
    <w:basedOn w:val="a"/>
    <w:rsid w:val="00666E6C"/>
    <w:pPr>
      <w:spacing w:before="120" w:after="120" w:line="240" w:lineRule="auto"/>
      <w:ind w:firstLine="480"/>
    </w:pPr>
    <w:rPr>
      <w:rFonts w:ascii="Times New Roman" w:eastAsia="Times New Roman" w:hAnsi="Times New Roman" w:cs="Times New Roman"/>
      <w:sz w:val="24"/>
      <w:szCs w:val="24"/>
      <w:lang w:eastAsia="ru-RU"/>
    </w:rPr>
  </w:style>
  <w:style w:type="paragraph" w:customStyle="1" w:styleId="H1">
    <w:name w:val="H1"/>
    <w:basedOn w:val="a"/>
    <w:next w:val="a"/>
    <w:rsid w:val="00666E6C"/>
    <w:pPr>
      <w:keepNext/>
      <w:spacing w:before="100" w:after="100" w:line="240" w:lineRule="auto"/>
      <w:outlineLvl w:val="1"/>
    </w:pPr>
    <w:rPr>
      <w:rFonts w:ascii="Times New Roman" w:eastAsia="Times New Roman" w:hAnsi="Times New Roman" w:cs="Times New Roman"/>
      <w:b/>
      <w:snapToGrid w:val="0"/>
      <w:kern w:val="36"/>
      <w:sz w:val="48"/>
      <w:szCs w:val="24"/>
      <w:lang w:eastAsia="ru-RU"/>
    </w:rPr>
  </w:style>
  <w:style w:type="paragraph" w:styleId="affd">
    <w:name w:val="List Bullet"/>
    <w:basedOn w:val="a"/>
    <w:autoRedefine/>
    <w:rsid w:val="00666E6C"/>
    <w:pPr>
      <w:overflowPunct w:val="0"/>
      <w:autoSpaceDE w:val="0"/>
      <w:autoSpaceDN w:val="0"/>
      <w:adjustRightInd w:val="0"/>
      <w:spacing w:after="0" w:line="240" w:lineRule="auto"/>
      <w:ind w:left="284" w:right="282"/>
      <w:jc w:val="both"/>
      <w:textAlignment w:val="baseline"/>
    </w:pPr>
    <w:rPr>
      <w:rFonts w:ascii="Times New Roman" w:eastAsia="Times New Roman" w:hAnsi="Times New Roman" w:cs="Times New Roman"/>
      <w:sz w:val="20"/>
      <w:szCs w:val="20"/>
      <w:lang w:eastAsia="ru-RU"/>
    </w:rPr>
  </w:style>
  <w:style w:type="paragraph" w:styleId="2b">
    <w:name w:val="List Bullet 2"/>
    <w:basedOn w:val="a"/>
    <w:autoRedefine/>
    <w:rsid w:val="00666E6C"/>
    <w:pPr>
      <w:overflowPunct w:val="0"/>
      <w:autoSpaceDE w:val="0"/>
      <w:autoSpaceDN w:val="0"/>
      <w:adjustRightInd w:val="0"/>
      <w:spacing w:after="0" w:line="240" w:lineRule="auto"/>
      <w:ind w:left="-284" w:right="-766"/>
      <w:jc w:val="both"/>
      <w:textAlignment w:val="baseline"/>
    </w:pPr>
    <w:rPr>
      <w:rFonts w:ascii="Times New Roman" w:eastAsia="Times New Roman" w:hAnsi="Times New Roman" w:cs="Times New Roman"/>
      <w:sz w:val="28"/>
      <w:szCs w:val="20"/>
      <w:lang w:eastAsia="ru-RU"/>
    </w:rPr>
  </w:style>
  <w:style w:type="paragraph" w:styleId="2c">
    <w:name w:val="List 2"/>
    <w:basedOn w:val="a"/>
    <w:rsid w:val="00666E6C"/>
    <w:pPr>
      <w:spacing w:after="0" w:line="240" w:lineRule="auto"/>
      <w:ind w:left="566" w:hanging="283"/>
    </w:pPr>
    <w:rPr>
      <w:rFonts w:ascii="Times New Roman" w:eastAsia="Times New Roman" w:hAnsi="Times New Roman" w:cs="Times New Roman"/>
      <w:sz w:val="20"/>
      <w:szCs w:val="20"/>
      <w:lang w:eastAsia="ru-RU"/>
    </w:rPr>
  </w:style>
  <w:style w:type="paragraph" w:customStyle="1" w:styleId="ConsNormal2">
    <w:name w:val="ConsNormal2"/>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e">
    <w:name w:val="Стиль По центру"/>
    <w:basedOn w:val="a"/>
    <w:rsid w:val="00666E6C"/>
    <w:pPr>
      <w:spacing w:after="0" w:line="240" w:lineRule="auto"/>
      <w:jc w:val="center"/>
    </w:pPr>
    <w:rPr>
      <w:rFonts w:ascii="Times New Roman" w:eastAsia="Times New Roman" w:hAnsi="Times New Roman" w:cs="Times New Roman"/>
      <w:sz w:val="24"/>
      <w:szCs w:val="20"/>
      <w:lang w:eastAsia="ru-RU"/>
    </w:rPr>
  </w:style>
  <w:style w:type="paragraph" w:customStyle="1" w:styleId="BodyText22">
    <w:name w:val="Body Text 22 Знак Знак Знак"/>
    <w:basedOn w:val="a"/>
    <w:rsid w:val="00666E6C"/>
    <w:pPr>
      <w:spacing w:after="0" w:line="240" w:lineRule="auto"/>
      <w:ind w:firstLine="720"/>
      <w:jc w:val="both"/>
    </w:pPr>
    <w:rPr>
      <w:rFonts w:ascii="Arial" w:eastAsia="Times New Roman" w:hAnsi="Arial" w:cs="Times New Roman"/>
      <w:sz w:val="28"/>
      <w:szCs w:val="24"/>
      <w:lang w:eastAsia="ru-RU"/>
    </w:rPr>
  </w:style>
  <w:style w:type="paragraph" w:customStyle="1" w:styleId="120">
    <w:name w:val="Стиль12"/>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7">
    <w:name w:val="Стиль По ширине Первая строка:  127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
    <w:name w:val="Стиль По ширине Первая строка:  125 см"/>
    <w:basedOn w:val="a"/>
    <w:autoRedefine/>
    <w:rsid w:val="00666E6C"/>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1251">
    <w:name w:val="Стиль По ширине Первая строка:  125 см1"/>
    <w:basedOn w:val="a"/>
    <w:autoRedefine/>
    <w:rsid w:val="00666E6C"/>
    <w:pPr>
      <w:spacing w:after="0" w:line="240" w:lineRule="auto"/>
      <w:ind w:firstLine="708"/>
      <w:jc w:val="both"/>
    </w:pPr>
    <w:rPr>
      <w:rFonts w:ascii="Times New Roman" w:eastAsia="Times New Roman" w:hAnsi="Times New Roman" w:cs="Times New Roman"/>
      <w:sz w:val="28"/>
      <w:szCs w:val="20"/>
      <w:lang w:eastAsia="ru-RU"/>
    </w:rPr>
  </w:style>
  <w:style w:type="paragraph" w:customStyle="1" w:styleId="afff">
    <w:name w:val="Стиль По ширине"/>
    <w:basedOn w:val="a"/>
    <w:autoRedefine/>
    <w:rsid w:val="00666E6C"/>
    <w:pPr>
      <w:spacing w:after="0" w:line="240" w:lineRule="auto"/>
      <w:jc w:val="both"/>
    </w:pPr>
    <w:rPr>
      <w:rFonts w:ascii="Times New Roman" w:eastAsia="Times New Roman" w:hAnsi="Times New Roman" w:cs="Times New Roman"/>
      <w:sz w:val="28"/>
      <w:szCs w:val="20"/>
      <w:lang w:eastAsia="ru-RU"/>
    </w:rPr>
  </w:style>
  <w:style w:type="paragraph" w:customStyle="1" w:styleId="articletext">
    <w:name w:val="article_text"/>
    <w:basedOn w:val="a"/>
    <w:rsid w:val="00666E6C"/>
    <w:pPr>
      <w:spacing w:after="0" w:line="240" w:lineRule="auto"/>
      <w:ind w:firstLine="400"/>
      <w:jc w:val="both"/>
    </w:pPr>
    <w:rPr>
      <w:rFonts w:ascii="Times New Roman" w:eastAsia="Times New Roman" w:hAnsi="Times New Roman" w:cs="Times New Roman"/>
      <w:sz w:val="24"/>
      <w:szCs w:val="24"/>
      <w:lang w:eastAsia="ru-RU"/>
    </w:rPr>
  </w:style>
  <w:style w:type="character" w:customStyle="1" w:styleId="19">
    <w:name w:val="заголовок 1 Знак Знак Знак Знак"/>
    <w:rsid w:val="00666E6C"/>
    <w:rPr>
      <w:sz w:val="28"/>
      <w:szCs w:val="28"/>
      <w:lang w:val="ru-RU" w:eastAsia="ru-RU" w:bidi="ar-SA"/>
    </w:rPr>
  </w:style>
  <w:style w:type="character" w:customStyle="1" w:styleId="BodyText220">
    <w:name w:val="Body Text 22 Знак Знак Знак Знак"/>
    <w:rsid w:val="00666E6C"/>
    <w:rPr>
      <w:rFonts w:ascii="Arial" w:hAnsi="Arial"/>
      <w:sz w:val="28"/>
      <w:szCs w:val="24"/>
      <w:lang w:val="ru-RU" w:eastAsia="ru-RU" w:bidi="ar-SA"/>
    </w:rPr>
  </w:style>
  <w:style w:type="character" w:styleId="afff0">
    <w:name w:val="Emphasis"/>
    <w:qFormat/>
    <w:rsid w:val="00666E6C"/>
    <w:rPr>
      <w:i/>
      <w:iCs/>
    </w:rPr>
  </w:style>
  <w:style w:type="paragraph" w:customStyle="1" w:styleId="130">
    <w:name w:val="Стиль1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21">
    <w:name w:val="Body Text 22"/>
    <w:basedOn w:val="a"/>
    <w:rsid w:val="00666E6C"/>
    <w:pPr>
      <w:spacing w:after="0" w:line="240" w:lineRule="auto"/>
      <w:ind w:firstLine="720"/>
      <w:jc w:val="both"/>
    </w:pPr>
    <w:rPr>
      <w:rFonts w:ascii="Arial" w:eastAsia="Times New Roman" w:hAnsi="Arial" w:cs="Times New Roman"/>
      <w:sz w:val="28"/>
      <w:szCs w:val="20"/>
      <w:lang w:eastAsia="ru-RU"/>
    </w:rPr>
  </w:style>
  <w:style w:type="paragraph" w:customStyle="1" w:styleId="095">
    <w:name w:val="Стиль По ширине Первая строка:  095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0">
    <w:name w:val="Стиль полужирный курсив Первая строка:  125 см"/>
    <w:basedOn w:val="a"/>
    <w:rsid w:val="00666E6C"/>
    <w:pPr>
      <w:spacing w:after="0" w:line="240" w:lineRule="auto"/>
      <w:ind w:firstLine="709"/>
    </w:pPr>
    <w:rPr>
      <w:rFonts w:ascii="Times New Roman" w:eastAsia="Times New Roman" w:hAnsi="Times New Roman" w:cs="Times New Roman"/>
      <w:b/>
      <w:bCs/>
      <w:i/>
      <w:iCs/>
      <w:sz w:val="28"/>
      <w:szCs w:val="20"/>
      <w:lang w:eastAsia="ru-RU"/>
    </w:rPr>
  </w:style>
  <w:style w:type="paragraph" w:customStyle="1" w:styleId="afff1">
    <w:name w:val="Стиль полужирный По центру"/>
    <w:basedOn w:val="a"/>
    <w:rsid w:val="00666E6C"/>
    <w:pPr>
      <w:spacing w:after="0" w:line="240" w:lineRule="auto"/>
      <w:jc w:val="center"/>
    </w:pPr>
    <w:rPr>
      <w:rFonts w:ascii="Times New Roman" w:eastAsia="Times New Roman" w:hAnsi="Times New Roman" w:cs="Times New Roman"/>
      <w:b/>
      <w:bCs/>
      <w:sz w:val="24"/>
      <w:szCs w:val="20"/>
      <w:lang w:eastAsia="ru-RU"/>
    </w:rPr>
  </w:style>
  <w:style w:type="character" w:customStyle="1" w:styleId="2d">
    <w:name w:val="Знак2"/>
    <w:aliases w:val=" Знак1 Знак Знак"/>
    <w:rsid w:val="00666E6C"/>
    <w:rPr>
      <w:sz w:val="24"/>
      <w:szCs w:val="24"/>
      <w:lang w:val="ru-RU" w:eastAsia="ru-RU" w:bidi="ar-SA"/>
    </w:rPr>
  </w:style>
  <w:style w:type="paragraph" w:customStyle="1" w:styleId="afff2">
    <w:name w:val="Стиль полужирный курсив По центру"/>
    <w:basedOn w:val="a"/>
    <w:autoRedefine/>
    <w:rsid w:val="00666E6C"/>
    <w:pPr>
      <w:spacing w:after="0" w:line="240" w:lineRule="auto"/>
      <w:jc w:val="center"/>
    </w:pPr>
    <w:rPr>
      <w:rFonts w:ascii="Times New Roman" w:eastAsia="Times New Roman" w:hAnsi="Times New Roman" w:cs="Times New Roman"/>
      <w:b/>
      <w:bCs/>
      <w:i/>
      <w:iCs/>
      <w:sz w:val="28"/>
      <w:szCs w:val="20"/>
      <w:lang w:eastAsia="ru-RU"/>
    </w:rPr>
  </w:style>
  <w:style w:type="paragraph" w:customStyle="1" w:styleId="121">
    <w:name w:val="Стиль Название объекта + 12 пт По центру"/>
    <w:basedOn w:val="ae"/>
    <w:rsid w:val="00666E6C"/>
    <w:pPr>
      <w:framePr w:w="0" w:hRule="auto" w:hSpace="0" w:vSpace="0" w:wrap="auto" w:vAnchor="margin" w:hAnchor="text" w:xAlign="left" w:yAlign="inline" w:anchorLock="0"/>
      <w:spacing w:before="0" w:line="240" w:lineRule="auto"/>
    </w:pPr>
    <w:rPr>
      <w:rFonts w:ascii="Times New Roman" w:hAnsi="Times New Roman"/>
      <w:b/>
      <w:bCs/>
      <w:sz w:val="24"/>
    </w:rPr>
  </w:style>
  <w:style w:type="paragraph" w:customStyle="1" w:styleId="1a">
    <w:name w:val="Цитата1"/>
    <w:basedOn w:val="a"/>
    <w:rsid w:val="00666E6C"/>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ConsNonformat">
    <w:name w:val="ConsNonformat"/>
    <w:rsid w:val="00666E6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ff3">
    <w:name w:val="Message Header"/>
    <w:basedOn w:val="a"/>
    <w:link w:val="afff4"/>
    <w:rsid w:val="00666E6C"/>
    <w:pPr>
      <w:spacing w:before="60" w:after="60" w:line="200" w:lineRule="exact"/>
    </w:pPr>
    <w:rPr>
      <w:rFonts w:ascii="Arial" w:eastAsia="Times New Roman" w:hAnsi="Arial" w:cs="Times New Roman"/>
      <w:i/>
      <w:sz w:val="20"/>
      <w:szCs w:val="20"/>
      <w:lang w:eastAsia="ru-RU"/>
    </w:rPr>
  </w:style>
  <w:style w:type="character" w:customStyle="1" w:styleId="afff4">
    <w:name w:val="Шапка Знак"/>
    <w:basedOn w:val="a0"/>
    <w:link w:val="afff3"/>
    <w:rsid w:val="00666E6C"/>
    <w:rPr>
      <w:rFonts w:ascii="Arial" w:eastAsia="Times New Roman" w:hAnsi="Arial" w:cs="Times New Roman"/>
      <w:i/>
      <w:sz w:val="20"/>
      <w:szCs w:val="20"/>
      <w:lang w:eastAsia="ru-RU"/>
    </w:rPr>
  </w:style>
  <w:style w:type="paragraph" w:customStyle="1" w:styleId="ntext">
    <w:name w:val="ntext"/>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styleId="afff5">
    <w:name w:val="List Number"/>
    <w:basedOn w:val="a"/>
    <w:rsid w:val="00666E6C"/>
    <w:pPr>
      <w:tabs>
        <w:tab w:val="left" w:pos="360"/>
      </w:tabs>
      <w:spacing w:after="0" w:line="240" w:lineRule="auto"/>
      <w:jc w:val="both"/>
    </w:pPr>
    <w:rPr>
      <w:rFonts w:ascii="Times New Roman" w:eastAsia="Times New Roman" w:hAnsi="Times New Roman" w:cs="Times New Roman"/>
      <w:sz w:val="28"/>
      <w:szCs w:val="20"/>
      <w:lang w:val="en-US" w:eastAsia="ru-RU"/>
    </w:rPr>
  </w:style>
  <w:style w:type="paragraph" w:customStyle="1" w:styleId="cont">
    <w:name w:val="con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
    <w:name w:val="xl26"/>
    <w:basedOn w:val="a"/>
    <w:rsid w:val="00666E6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6">
    <w:name w:val="Рис."/>
    <w:basedOn w:val="a7"/>
    <w:next w:val="a7"/>
    <w:rsid w:val="00666E6C"/>
  </w:style>
  <w:style w:type="paragraph" w:customStyle="1" w:styleId="afff7">
    <w:name w:val="Табл."/>
    <w:basedOn w:val="a7"/>
    <w:next w:val="a7"/>
    <w:rsid w:val="00666E6C"/>
  </w:style>
  <w:style w:type="paragraph" w:customStyle="1" w:styleId="afff8">
    <w:name w:val="Табл._заг"/>
    <w:rsid w:val="00666E6C"/>
    <w:pPr>
      <w:autoSpaceDE w:val="0"/>
      <w:autoSpaceDN w:val="0"/>
      <w:adjustRightInd w:val="0"/>
      <w:spacing w:after="0" w:line="240" w:lineRule="auto"/>
      <w:jc w:val="center"/>
    </w:pPr>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666E6C"/>
    <w:pPr>
      <w:spacing w:after="0" w:line="240" w:lineRule="auto"/>
      <w:ind w:firstLine="720"/>
      <w:jc w:val="both"/>
    </w:pPr>
    <w:rPr>
      <w:rFonts w:ascii="Arial" w:eastAsia="Times New Roman" w:hAnsi="Arial" w:cs="Times New Roman"/>
      <w:sz w:val="28"/>
      <w:szCs w:val="24"/>
      <w:lang w:eastAsia="ru-RU"/>
    </w:rPr>
  </w:style>
  <w:style w:type="character" w:customStyle="1" w:styleId="BodyText2">
    <w:name w:val="Body Text 2 Знак"/>
    <w:rsid w:val="00666E6C"/>
    <w:rPr>
      <w:rFonts w:ascii="Arial" w:hAnsi="Arial"/>
      <w:sz w:val="28"/>
      <w:szCs w:val="24"/>
      <w:lang w:val="ru-RU" w:eastAsia="ru-RU" w:bidi="ar-SA"/>
    </w:rPr>
  </w:style>
  <w:style w:type="paragraph" w:customStyle="1" w:styleId="txtvest">
    <w:name w:val="txt_vest"/>
    <w:rsid w:val="00666E6C"/>
    <w:pPr>
      <w:widowControl w:val="0"/>
      <w:autoSpaceDE w:val="0"/>
      <w:autoSpaceDN w:val="0"/>
      <w:spacing w:after="0" w:line="240" w:lineRule="auto"/>
      <w:jc w:val="both"/>
    </w:pPr>
    <w:rPr>
      <w:rFonts w:ascii="Arial" w:eastAsia="Times New Roman" w:hAnsi="Arial" w:cs="Times New Roman"/>
      <w:szCs w:val="20"/>
      <w:lang w:eastAsia="ru-RU"/>
    </w:rPr>
  </w:style>
  <w:style w:type="paragraph" w:customStyle="1" w:styleId="afff9">
    <w:name w:val="Содержание"/>
    <w:next w:val="a"/>
    <w:rsid w:val="00666E6C"/>
    <w:pPr>
      <w:autoSpaceDE w:val="0"/>
      <w:autoSpaceDN w:val="0"/>
      <w:spacing w:after="0" w:line="240" w:lineRule="auto"/>
      <w:jc w:val="center"/>
    </w:pPr>
    <w:rPr>
      <w:rFonts w:ascii="Times New Roman" w:eastAsia="Times New Roman" w:hAnsi="Times New Roman" w:cs="Times New Roman"/>
      <w:noProof/>
      <w:sz w:val="28"/>
      <w:szCs w:val="28"/>
      <w:lang w:val="en-US" w:eastAsia="ru-RU"/>
    </w:rPr>
  </w:style>
  <w:style w:type="paragraph" w:customStyle="1" w:styleId="ConsCell">
    <w:name w:val="ConsCell"/>
    <w:rsid w:val="00666E6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b">
    <w:name w:val="Стиль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40">
    <w:name w:val="Заголовок2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a">
    <w:name w:val="Наз. табл."/>
    <w:basedOn w:val="a"/>
    <w:rsid w:val="00666E6C"/>
    <w:pPr>
      <w:spacing w:after="0" w:line="240" w:lineRule="auto"/>
      <w:jc w:val="center"/>
    </w:pPr>
    <w:rPr>
      <w:rFonts w:ascii="Times New Roman" w:eastAsia="Times New Roman" w:hAnsi="Times New Roman" w:cs="Times New Roman"/>
      <w:b/>
      <w:i/>
      <w:sz w:val="28"/>
      <w:szCs w:val="20"/>
      <w:lang w:eastAsia="ru-RU"/>
    </w:rPr>
  </w:style>
  <w:style w:type="paragraph" w:customStyle="1" w:styleId="170">
    <w:name w:val="Заголовок17"/>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BodyTextIndent21">
    <w:name w:val="Body Text Indent 2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40">
    <w:name w:val="Заголовок1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b">
    <w:name w:val="Стильнаш"/>
    <w:basedOn w:val="a"/>
    <w:rsid w:val="00666E6C"/>
    <w:pPr>
      <w:spacing w:after="0" w:line="280" w:lineRule="exact"/>
      <w:ind w:firstLine="454"/>
      <w:jc w:val="both"/>
    </w:pPr>
    <w:rPr>
      <w:rFonts w:ascii="Arial" w:eastAsia="Times New Roman" w:hAnsi="Arial" w:cs="Times New Roman"/>
      <w:sz w:val="20"/>
      <w:szCs w:val="20"/>
      <w:lang w:eastAsia="ru-RU"/>
    </w:rPr>
  </w:style>
  <w:style w:type="paragraph" w:customStyle="1" w:styleId="131">
    <w:name w:val="Заголовок13"/>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c">
    <w:name w:val="текст"/>
    <w:basedOn w:val="a"/>
    <w:rsid w:val="00666E6C"/>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d">
    <w:name w:val="Араб"/>
    <w:basedOn w:val="a"/>
    <w:rsid w:val="00666E6C"/>
    <w:pPr>
      <w:spacing w:after="0" w:line="240" w:lineRule="auto"/>
      <w:jc w:val="both"/>
    </w:pPr>
    <w:rPr>
      <w:rFonts w:ascii="Times New Roman" w:eastAsia="Times New Roman" w:hAnsi="Times New Roman" w:cs="Times New Roman"/>
      <w:sz w:val="24"/>
      <w:szCs w:val="20"/>
      <w:lang w:eastAsia="ru-RU"/>
    </w:rPr>
  </w:style>
  <w:style w:type="paragraph" w:customStyle="1" w:styleId="211">
    <w:name w:val="Заголовок21"/>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260">
    <w:name w:val="Заголовок26"/>
    <w:basedOn w:val="a"/>
    <w:rsid w:val="00666E6C"/>
    <w:pPr>
      <w:keepNext/>
      <w:spacing w:after="0" w:line="360" w:lineRule="auto"/>
      <w:jc w:val="center"/>
      <w:outlineLvl w:val="6"/>
    </w:pPr>
    <w:rPr>
      <w:rFonts w:ascii="Times New Roman" w:eastAsia="Times New Roman" w:hAnsi="Times New Roman" w:cs="Times New Roman"/>
      <w:b/>
      <w:sz w:val="28"/>
      <w:szCs w:val="20"/>
      <w:lang w:eastAsia="ru-RU"/>
    </w:rPr>
  </w:style>
  <w:style w:type="paragraph" w:customStyle="1" w:styleId="261">
    <w:name w:val="Заголовок26.1"/>
    <w:basedOn w:val="260"/>
    <w:rsid w:val="00666E6C"/>
    <w:pPr>
      <w:ind w:left="360"/>
    </w:pPr>
    <w:rPr>
      <w:smallCaps/>
    </w:rPr>
  </w:style>
  <w:style w:type="paragraph" w:customStyle="1" w:styleId="afffe">
    <w:name w:val="Текст табл"/>
    <w:basedOn w:val="a"/>
    <w:rsid w:val="00666E6C"/>
    <w:pPr>
      <w:spacing w:after="0" w:line="240" w:lineRule="auto"/>
    </w:pPr>
    <w:rPr>
      <w:rFonts w:ascii="Times New Roman" w:eastAsia="Times New Roman" w:hAnsi="Times New Roman" w:cs="Times New Roman"/>
      <w:sz w:val="28"/>
      <w:szCs w:val="20"/>
      <w:lang w:eastAsia="ru-RU"/>
    </w:rPr>
  </w:style>
  <w:style w:type="paragraph" w:customStyle="1" w:styleId="affff">
    <w:name w:val="Осн. текст"/>
    <w:basedOn w:val="a"/>
    <w:rsid w:val="00666E6C"/>
    <w:pPr>
      <w:spacing w:after="0" w:line="360" w:lineRule="auto"/>
      <w:ind w:firstLine="737"/>
      <w:jc w:val="both"/>
    </w:pPr>
    <w:rPr>
      <w:rFonts w:ascii="Times New Roman" w:eastAsia="Times New Roman" w:hAnsi="Times New Roman" w:cs="Times New Roman"/>
      <w:sz w:val="28"/>
      <w:szCs w:val="20"/>
      <w:lang w:eastAsia="ru-RU"/>
    </w:rPr>
  </w:style>
  <w:style w:type="paragraph" w:customStyle="1" w:styleId="262">
    <w:name w:val="Заголовок26.2"/>
    <w:basedOn w:val="261"/>
    <w:rsid w:val="00666E6C"/>
  </w:style>
  <w:style w:type="paragraph" w:customStyle="1" w:styleId="Web">
    <w:name w:val="Обычный (Web)"/>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Normal1">
    <w:name w:val="Normal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
    <w:name w:val="Body Text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PlainText1">
    <w:name w:val="Plain Text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160">
    <w:name w:val="Заголовок16"/>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510">
    <w:name w:val="заголовок 51"/>
    <w:basedOn w:val="a"/>
    <w:next w:val="a7"/>
    <w:rsid w:val="00666E6C"/>
    <w:pPr>
      <w:keepNext/>
      <w:spacing w:before="120" w:after="80" w:line="240" w:lineRule="auto"/>
      <w:jc w:val="both"/>
    </w:pPr>
    <w:rPr>
      <w:rFonts w:ascii="Arial" w:eastAsia="Times New Roman" w:hAnsi="Arial" w:cs="Times New Roman"/>
      <w:b/>
      <w:i/>
      <w:kern w:val="28"/>
      <w:sz w:val="28"/>
      <w:szCs w:val="20"/>
      <w:lang w:eastAsia="ru-RU"/>
    </w:rPr>
  </w:style>
  <w:style w:type="paragraph" w:customStyle="1" w:styleId="consnonformat0">
    <w:name w:val="consnonformat"/>
    <w:basedOn w:val="a"/>
    <w:rsid w:val="00666E6C"/>
    <w:pPr>
      <w:autoSpaceDE w:val="0"/>
      <w:autoSpaceDN w:val="0"/>
      <w:spacing w:after="0" w:line="240" w:lineRule="auto"/>
    </w:pPr>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0">
    <w:name w:val="Письмо"/>
    <w:basedOn w:val="a"/>
    <w:rsid w:val="00666E6C"/>
    <w:pPr>
      <w:autoSpaceDE w:val="0"/>
      <w:autoSpaceDN w:val="0"/>
      <w:spacing w:after="0" w:line="240" w:lineRule="auto"/>
      <w:ind w:firstLine="720"/>
      <w:jc w:val="both"/>
    </w:pPr>
    <w:rPr>
      <w:rFonts w:ascii="Times New Roman" w:eastAsia="Times New Roman" w:hAnsi="Times New Roman" w:cs="Times New Roman"/>
      <w:sz w:val="28"/>
      <w:szCs w:val="28"/>
      <w:lang w:val="en-US" w:eastAsia="ru-RU"/>
    </w:rPr>
  </w:style>
  <w:style w:type="paragraph" w:customStyle="1" w:styleId="affff1">
    <w:name w:val="рисунок"/>
    <w:basedOn w:val="a7"/>
    <w:next w:val="a7"/>
    <w:rsid w:val="00666E6C"/>
  </w:style>
  <w:style w:type="paragraph" w:customStyle="1" w:styleId="-">
    <w:name w:val="список-"/>
    <w:basedOn w:val="a"/>
    <w:rsid w:val="00666E6C"/>
    <w:pPr>
      <w:tabs>
        <w:tab w:val="num" w:pos="1080"/>
      </w:tabs>
      <w:spacing w:after="0" w:line="240" w:lineRule="auto"/>
      <w:ind w:firstLine="720"/>
      <w:jc w:val="both"/>
    </w:pPr>
    <w:rPr>
      <w:rFonts w:ascii="Times New Roman" w:eastAsia="Times New Roman" w:hAnsi="Times New Roman" w:cs="Times New Roman"/>
      <w:sz w:val="24"/>
      <w:szCs w:val="20"/>
      <w:lang w:eastAsia="ru-RU"/>
    </w:rPr>
  </w:style>
  <w:style w:type="paragraph" w:customStyle="1" w:styleId="100">
    <w:name w:val="Текст 10"/>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styleId="affff2">
    <w:name w:val="Subtitle"/>
    <w:basedOn w:val="a"/>
    <w:link w:val="affff3"/>
    <w:qFormat/>
    <w:rsid w:val="00666E6C"/>
    <w:pPr>
      <w:spacing w:after="0" w:line="240" w:lineRule="auto"/>
    </w:pPr>
    <w:rPr>
      <w:rFonts w:ascii="Times New Roman" w:eastAsia="Times New Roman" w:hAnsi="Times New Roman" w:cs="Times New Roman"/>
      <w:sz w:val="24"/>
      <w:szCs w:val="20"/>
      <w:lang w:eastAsia="ru-RU"/>
    </w:rPr>
  </w:style>
  <w:style w:type="character" w:customStyle="1" w:styleId="affff3">
    <w:name w:val="Подзаголовок Знак"/>
    <w:basedOn w:val="a0"/>
    <w:link w:val="affff2"/>
    <w:rsid w:val="00666E6C"/>
    <w:rPr>
      <w:rFonts w:ascii="Times New Roman" w:eastAsia="Times New Roman" w:hAnsi="Times New Roman" w:cs="Times New Roman"/>
      <w:sz w:val="24"/>
      <w:szCs w:val="20"/>
      <w:lang w:eastAsia="ru-RU"/>
    </w:rPr>
  </w:style>
  <w:style w:type="character" w:customStyle="1" w:styleId="affff4">
    <w:name w:val="Знак Знак"/>
    <w:rsid w:val="00666E6C"/>
    <w:rPr>
      <w:sz w:val="28"/>
      <w:lang w:val="ru-RU" w:eastAsia="ru-RU" w:bidi="ar-SA"/>
    </w:rPr>
  </w:style>
  <w:style w:type="character" w:customStyle="1" w:styleId="BodyText20">
    <w:name w:val="Body Text 2 Знак Знак"/>
    <w:rsid w:val="00666E6C"/>
    <w:rPr>
      <w:rFonts w:ascii="Arial" w:hAnsi="Arial"/>
      <w:sz w:val="28"/>
      <w:lang w:val="ru-RU" w:eastAsia="ru-RU" w:bidi="ar-SA"/>
    </w:rPr>
  </w:style>
  <w:style w:type="paragraph" w:customStyle="1" w:styleId="textt">
    <w:name w:val="text_t"/>
    <w:basedOn w:val="a"/>
    <w:rsid w:val="00666E6C"/>
    <w:pPr>
      <w:spacing w:before="100" w:beforeAutospacing="1" w:after="100" w:afterAutospacing="1" w:line="240" w:lineRule="auto"/>
      <w:ind w:left="67"/>
    </w:pPr>
    <w:rPr>
      <w:rFonts w:ascii="Arial" w:eastAsia="Times New Roman" w:hAnsi="Arial" w:cs="Arial"/>
      <w:color w:val="261F58"/>
      <w:sz w:val="18"/>
      <w:szCs w:val="18"/>
      <w:lang w:eastAsia="ru-RU"/>
    </w:rPr>
  </w:style>
  <w:style w:type="paragraph" w:customStyle="1" w:styleId="212">
    <w:name w:val="Основной текст с отступом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Стиль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c">
    <w:name w:val="Текст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m">
    <w:name w:val="m"/>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1">
    <w:name w:val="ConsNormal1"/>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ntext1">
    <w:name w:val="ntext1"/>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customStyle="1" w:styleId="cont1">
    <w:name w:val="cont1"/>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11">
    <w:name w:val="Body Text Indent 21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Normal11">
    <w:name w:val="Normal1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1">
    <w:name w:val="Body Text 2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d">
    <w:name w:val="рисунок1"/>
    <w:basedOn w:val="a7"/>
    <w:next w:val="a7"/>
    <w:rsid w:val="00666E6C"/>
    <w:pPr>
      <w:spacing w:after="57"/>
      <w:jc w:val="center"/>
    </w:pPr>
    <w:rPr>
      <w:rFonts w:ascii="Times New Roman" w:hAnsi="Times New Roman" w:cs="Times New Roman"/>
      <w:snapToGrid w:val="0"/>
      <w:sz w:val="22"/>
      <w:szCs w:val="20"/>
    </w:rPr>
  </w:style>
  <w:style w:type="paragraph" w:customStyle="1" w:styleId="101">
    <w:name w:val="Текст 101"/>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customStyle="1" w:styleId="2e">
    <w:name w:val="рисунок2"/>
    <w:basedOn w:val="a7"/>
    <w:next w:val="a7"/>
    <w:rsid w:val="00666E6C"/>
    <w:pPr>
      <w:spacing w:after="57"/>
      <w:jc w:val="center"/>
    </w:pPr>
    <w:rPr>
      <w:rFonts w:ascii="Times New Roman" w:hAnsi="Times New Roman" w:cs="Times New Roman"/>
      <w:snapToGrid w:val="0"/>
      <w:sz w:val="22"/>
      <w:szCs w:val="20"/>
    </w:rPr>
  </w:style>
  <w:style w:type="paragraph" w:customStyle="1" w:styleId="BodyText23">
    <w:name w:val="Body Text 2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38">
    <w:name w:val="рисунок3"/>
    <w:basedOn w:val="a7"/>
    <w:next w:val="a7"/>
    <w:rsid w:val="00666E6C"/>
    <w:pPr>
      <w:spacing w:after="57"/>
      <w:jc w:val="center"/>
    </w:pPr>
    <w:rPr>
      <w:rFonts w:ascii="Times New Roman" w:hAnsi="Times New Roman" w:cs="Times New Roman"/>
      <w:snapToGrid w:val="0"/>
      <w:sz w:val="22"/>
      <w:szCs w:val="20"/>
    </w:rPr>
  </w:style>
  <w:style w:type="paragraph" w:customStyle="1" w:styleId="BodyText24">
    <w:name w:val="Body Text 24"/>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3">
    <w:name w:val="рисунок21"/>
    <w:basedOn w:val="a7"/>
    <w:next w:val="a7"/>
    <w:rsid w:val="00666E6C"/>
    <w:pPr>
      <w:spacing w:after="57"/>
      <w:jc w:val="center"/>
    </w:pPr>
    <w:rPr>
      <w:rFonts w:ascii="Times New Roman" w:hAnsi="Times New Roman" w:cs="Times New Roman"/>
      <w:snapToGrid w:val="0"/>
      <w:sz w:val="22"/>
      <w:szCs w:val="20"/>
    </w:rPr>
  </w:style>
  <w:style w:type="paragraph" w:customStyle="1" w:styleId="BodyText231">
    <w:name w:val="Body Text 2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5">
    <w:name w:val="Body Text 25"/>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3">
    <w:name w:val="Стиль По ширине Первая строка:  123 см"/>
    <w:basedOn w:val="a"/>
    <w:autoRedefine/>
    <w:rsid w:val="00666E6C"/>
    <w:pPr>
      <w:spacing w:after="0" w:line="240" w:lineRule="auto"/>
      <w:ind w:firstLine="697"/>
      <w:jc w:val="both"/>
    </w:pPr>
    <w:rPr>
      <w:rFonts w:ascii="Times New Roman" w:eastAsia="Times New Roman" w:hAnsi="Times New Roman" w:cs="Times New Roman"/>
      <w:spacing w:val="4"/>
      <w:sz w:val="28"/>
      <w:szCs w:val="20"/>
      <w:lang w:eastAsia="ru-RU"/>
    </w:rPr>
  </w:style>
  <w:style w:type="character" w:customStyle="1" w:styleId="111">
    <w:name w:val="Знак Знак Знак11"/>
    <w:rsid w:val="00666E6C"/>
    <w:rPr>
      <w:sz w:val="24"/>
      <w:szCs w:val="24"/>
      <w:lang w:val="ru-RU" w:eastAsia="ru-RU" w:bidi="ar-SA"/>
    </w:rPr>
  </w:style>
  <w:style w:type="paragraph" w:customStyle="1" w:styleId="1270">
    <w:name w:val="Стиль полужирный курсив По ширине Первая строка:  127 см Перед..."/>
    <w:basedOn w:val="a"/>
    <w:autoRedefine/>
    <w:rsid w:val="00666E6C"/>
    <w:pPr>
      <w:spacing w:before="120" w:after="0" w:line="240" w:lineRule="auto"/>
      <w:ind w:firstLine="720"/>
      <w:jc w:val="both"/>
    </w:pPr>
    <w:rPr>
      <w:rFonts w:ascii="Times New Roman" w:eastAsia="Times New Roman" w:hAnsi="Times New Roman" w:cs="Times New Roman"/>
      <w:b/>
      <w:bCs/>
      <w:i/>
      <w:iCs/>
      <w:sz w:val="28"/>
      <w:szCs w:val="20"/>
      <w:lang w:eastAsia="ru-RU"/>
    </w:rPr>
  </w:style>
  <w:style w:type="paragraph" w:customStyle="1" w:styleId="affff5">
    <w:name w:val="Стиль Основной текст"/>
    <w:aliases w:val="Знак,Знак1 + Первая строка:  127 см"/>
    <w:basedOn w:val="a7"/>
    <w:autoRedefine/>
    <w:rsid w:val="00666E6C"/>
    <w:pPr>
      <w:ind w:firstLine="720"/>
    </w:pPr>
    <w:rPr>
      <w:rFonts w:ascii="Times New Roman" w:hAnsi="Times New Roman" w:cs="Times New Roman"/>
      <w:sz w:val="28"/>
      <w:szCs w:val="20"/>
    </w:rPr>
  </w:style>
  <w:style w:type="paragraph" w:customStyle="1" w:styleId="1e">
    <w:name w:val="1"/>
    <w:basedOn w:val="a7"/>
    <w:autoRedefine/>
    <w:rsid w:val="00666E6C"/>
    <w:pPr>
      <w:ind w:firstLine="397"/>
    </w:pPr>
    <w:rPr>
      <w:rFonts w:ascii="Times New Roman" w:hAnsi="Times New Roman" w:cs="Times New Roman"/>
      <w:b/>
      <w:bCs/>
      <w:i/>
      <w:iCs/>
      <w:sz w:val="28"/>
    </w:rPr>
  </w:style>
  <w:style w:type="character" w:customStyle="1" w:styleId="1f">
    <w:name w:val="1 Знак"/>
    <w:rsid w:val="00666E6C"/>
    <w:rPr>
      <w:b/>
      <w:bCs/>
      <w:i/>
      <w:iCs/>
      <w:sz w:val="28"/>
      <w:szCs w:val="24"/>
      <w:lang w:val="ru-RU" w:eastAsia="ru-RU" w:bidi="ar-SA"/>
    </w:rPr>
  </w:style>
  <w:style w:type="paragraph" w:customStyle="1" w:styleId="115">
    <w:name w:val="Стиль полужирный курсив По центру Первая строка:  115 см"/>
    <w:basedOn w:val="a"/>
    <w:autoRedefine/>
    <w:rsid w:val="00666E6C"/>
    <w:pPr>
      <w:spacing w:after="0" w:line="240" w:lineRule="auto"/>
      <w:ind w:firstLine="652"/>
      <w:jc w:val="center"/>
    </w:pPr>
    <w:rPr>
      <w:rFonts w:ascii="Times New Roman" w:eastAsia="Times New Roman" w:hAnsi="Times New Roman" w:cs="Times New Roman"/>
      <w:b/>
      <w:bCs/>
      <w:i/>
      <w:iCs/>
      <w:sz w:val="28"/>
      <w:szCs w:val="20"/>
      <w:lang w:eastAsia="ru-RU"/>
    </w:rPr>
  </w:style>
  <w:style w:type="paragraph" w:customStyle="1" w:styleId="2f">
    <w:name w:val="2"/>
    <w:basedOn w:val="a7"/>
    <w:autoRedefine/>
    <w:rsid w:val="00666E6C"/>
    <w:pPr>
      <w:spacing w:before="120"/>
      <w:ind w:firstLine="720"/>
    </w:pPr>
    <w:rPr>
      <w:rFonts w:ascii="Times New Roman" w:hAnsi="Times New Roman" w:cs="Times New Roman"/>
      <w:b/>
      <w:bCs/>
      <w:i/>
      <w:iCs/>
      <w:sz w:val="28"/>
      <w:szCs w:val="20"/>
    </w:rPr>
  </w:style>
  <w:style w:type="paragraph" w:customStyle="1" w:styleId="affff6">
    <w:name w:val="Стиль полужирный курсив По ширине"/>
    <w:basedOn w:val="a"/>
    <w:autoRedefine/>
    <w:rsid w:val="00666E6C"/>
    <w:pPr>
      <w:spacing w:after="0" w:line="240" w:lineRule="auto"/>
      <w:jc w:val="both"/>
    </w:pPr>
    <w:rPr>
      <w:rFonts w:ascii="Times New Roman" w:eastAsia="Times New Roman" w:hAnsi="Times New Roman" w:cs="Times New Roman"/>
      <w:b/>
      <w:bCs/>
      <w:i/>
      <w:iCs/>
      <w:sz w:val="28"/>
      <w:szCs w:val="20"/>
      <w:lang w:eastAsia="ru-RU"/>
    </w:rPr>
  </w:style>
  <w:style w:type="paragraph" w:customStyle="1" w:styleId="125-025">
    <w:name w:val="Стиль По ширине Первая строка:  125 см Справа:  -025 см"/>
    <w:basedOn w:val="a"/>
    <w:autoRedefine/>
    <w:rsid w:val="00666E6C"/>
    <w:pPr>
      <w:spacing w:after="0" w:line="240" w:lineRule="auto"/>
      <w:ind w:right="-142" w:firstLine="708"/>
      <w:jc w:val="both"/>
    </w:pPr>
    <w:rPr>
      <w:rFonts w:ascii="Times New Roman" w:eastAsia="Times New Roman" w:hAnsi="Times New Roman" w:cs="Times New Roman"/>
      <w:sz w:val="28"/>
      <w:szCs w:val="20"/>
      <w:lang w:eastAsia="ru-RU"/>
    </w:rPr>
  </w:style>
  <w:style w:type="paragraph" w:customStyle="1" w:styleId="1271">
    <w:name w:val="Стиль полужирный курсив По центру Первая строка:  127 см"/>
    <w:basedOn w:val="a"/>
    <w:autoRedefine/>
    <w:rsid w:val="00666E6C"/>
    <w:pPr>
      <w:spacing w:after="0" w:line="240" w:lineRule="auto"/>
      <w:ind w:firstLine="720"/>
      <w:jc w:val="center"/>
    </w:pPr>
    <w:rPr>
      <w:rFonts w:ascii="Times New Roman" w:eastAsia="Times New Roman" w:hAnsi="Times New Roman" w:cs="Times New Roman"/>
      <w:b/>
      <w:bCs/>
      <w:i/>
      <w:iCs/>
      <w:sz w:val="28"/>
      <w:szCs w:val="20"/>
      <w:lang w:eastAsia="ru-RU"/>
    </w:rPr>
  </w:style>
  <w:style w:type="paragraph" w:customStyle="1" w:styleId="1252">
    <w:name w:val="Стиль Черный По ширине Первая строка:  125 см"/>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0"/>
      <w:lang w:eastAsia="ru-RU"/>
    </w:rPr>
  </w:style>
  <w:style w:type="paragraph" w:customStyle="1" w:styleId="affff7">
    <w:name w:val="Стиль Черный"/>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8"/>
      <w:lang w:eastAsia="ru-RU"/>
    </w:rPr>
  </w:style>
  <w:style w:type="character" w:customStyle="1" w:styleId="affff8">
    <w:name w:val="Стиль Черный Знак"/>
    <w:rsid w:val="00666E6C"/>
    <w:rPr>
      <w:color w:val="000000"/>
      <w:sz w:val="28"/>
      <w:szCs w:val="28"/>
      <w:lang w:val="ru-RU" w:eastAsia="ru-RU" w:bidi="ar-SA"/>
    </w:rPr>
  </w:style>
  <w:style w:type="paragraph" w:customStyle="1" w:styleId="1272">
    <w:name w:val="Стиль Черный По ширине Первая строка:  127 см"/>
    <w:basedOn w:val="a"/>
    <w:autoRedefine/>
    <w:rsid w:val="00666E6C"/>
    <w:pPr>
      <w:shd w:val="clear" w:color="auto" w:fill="FFFFFF"/>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125-035">
    <w:name w:val="Стиль По ширине Первая строка:  125 см Справа:  -035 см"/>
    <w:basedOn w:val="a"/>
    <w:rsid w:val="00666E6C"/>
    <w:pPr>
      <w:spacing w:after="0" w:line="240" w:lineRule="auto"/>
      <w:ind w:right="-198" w:firstLine="709"/>
      <w:jc w:val="both"/>
    </w:pPr>
    <w:rPr>
      <w:rFonts w:ascii="Times New Roman" w:eastAsia="Times New Roman" w:hAnsi="Times New Roman" w:cs="Times New Roman"/>
      <w:sz w:val="28"/>
      <w:szCs w:val="20"/>
      <w:lang w:eastAsia="ru-RU"/>
    </w:rPr>
  </w:style>
  <w:style w:type="paragraph" w:customStyle="1" w:styleId="1253">
    <w:name w:val="Стиль полужирный курсив По центру Первая строка:  125 см"/>
    <w:basedOn w:val="a"/>
    <w:autoRedefine/>
    <w:rsid w:val="00666E6C"/>
    <w:pPr>
      <w:spacing w:after="0" w:line="240" w:lineRule="auto"/>
      <w:ind w:firstLine="709"/>
      <w:jc w:val="center"/>
    </w:pPr>
    <w:rPr>
      <w:rFonts w:ascii="Times New Roman" w:eastAsia="Times New Roman" w:hAnsi="Times New Roman" w:cs="Times New Roman"/>
      <w:b/>
      <w:bCs/>
      <w:i/>
      <w:iCs/>
      <w:sz w:val="28"/>
      <w:szCs w:val="20"/>
      <w:lang w:eastAsia="ru-RU"/>
    </w:rPr>
  </w:style>
  <w:style w:type="paragraph" w:customStyle="1" w:styleId="12710">
    <w:name w:val="Стиль Черный По ширине Первая строка:  127 см1"/>
    <w:basedOn w:val="a"/>
    <w:autoRedefine/>
    <w:rsid w:val="00666E6C"/>
    <w:pPr>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0">
    <w:name w:val="Стиль полужирный курсив По центру Справа:  -0 см"/>
    <w:basedOn w:val="a"/>
    <w:autoRedefine/>
    <w:rsid w:val="00666E6C"/>
    <w:pPr>
      <w:spacing w:after="0" w:line="240" w:lineRule="auto"/>
      <w:ind w:right="-2"/>
      <w:jc w:val="center"/>
    </w:pPr>
    <w:rPr>
      <w:rFonts w:ascii="Times New Roman" w:eastAsia="Times New Roman" w:hAnsi="Times New Roman" w:cs="Times New Roman"/>
      <w:b/>
      <w:bCs/>
      <w:i/>
      <w:iCs/>
      <w:sz w:val="28"/>
      <w:szCs w:val="20"/>
      <w:lang w:eastAsia="ru-RU"/>
    </w:rPr>
  </w:style>
  <w:style w:type="paragraph" w:customStyle="1" w:styleId="1254">
    <w:name w:val="Стиль полужирный курсив По ширине Первая строка:  125 см Между..."/>
    <w:basedOn w:val="a"/>
    <w:autoRedefine/>
    <w:rsid w:val="00666E6C"/>
    <w:pPr>
      <w:spacing w:after="0" w:line="240" w:lineRule="atLeast"/>
      <w:ind w:firstLine="709"/>
      <w:jc w:val="both"/>
    </w:pPr>
    <w:rPr>
      <w:rFonts w:ascii="Times New Roman" w:eastAsia="Times New Roman" w:hAnsi="Times New Roman" w:cs="Times New Roman"/>
      <w:b/>
      <w:bCs/>
      <w:i/>
      <w:iCs/>
      <w:sz w:val="28"/>
      <w:szCs w:val="20"/>
      <w:lang w:eastAsia="ru-RU"/>
    </w:rPr>
  </w:style>
  <w:style w:type="paragraph" w:customStyle="1" w:styleId="21400">
    <w:name w:val="Стиль Основной текст с отступом 2 + 14 пт Слева:  0 см После:  0 ..."/>
    <w:basedOn w:val="22"/>
    <w:autoRedefine/>
    <w:rsid w:val="00666E6C"/>
    <w:pPr>
      <w:spacing w:after="0" w:line="240" w:lineRule="atLeast"/>
      <w:ind w:left="0"/>
    </w:pPr>
    <w:rPr>
      <w:sz w:val="28"/>
      <w:szCs w:val="20"/>
    </w:rPr>
  </w:style>
  <w:style w:type="paragraph" w:customStyle="1" w:styleId="39">
    <w:name w:val="3"/>
    <w:basedOn w:val="a7"/>
    <w:autoRedefine/>
    <w:rsid w:val="00666E6C"/>
    <w:pPr>
      <w:ind w:firstLine="709"/>
    </w:pPr>
    <w:rPr>
      <w:rFonts w:ascii="Times New Roman" w:hAnsi="Times New Roman" w:cs="Times New Roman"/>
      <w:sz w:val="28"/>
      <w:szCs w:val="20"/>
    </w:rPr>
  </w:style>
  <w:style w:type="paragraph" w:customStyle="1" w:styleId="125-015">
    <w:name w:val="Стиль По ширине Первая строка:  125 см Справа:  -015 см Междус..."/>
    <w:basedOn w:val="a"/>
    <w:autoRedefine/>
    <w:rsid w:val="00666E6C"/>
    <w:pPr>
      <w:spacing w:after="0" w:line="228" w:lineRule="auto"/>
      <w:ind w:right="-85" w:firstLine="709"/>
      <w:jc w:val="both"/>
    </w:pPr>
    <w:rPr>
      <w:rFonts w:ascii="Times New Roman" w:eastAsia="Times New Roman" w:hAnsi="Times New Roman" w:cs="Times New Roman"/>
      <w:sz w:val="28"/>
      <w:szCs w:val="20"/>
      <w:lang w:eastAsia="ru-RU"/>
    </w:rPr>
  </w:style>
  <w:style w:type="paragraph" w:customStyle="1" w:styleId="1255">
    <w:name w:val="Стиль По ширине Первая строка:  125 см Междустр.интервал:  множи..."/>
    <w:basedOn w:val="a"/>
    <w:autoRedefine/>
    <w:rsid w:val="00666E6C"/>
    <w:pPr>
      <w:spacing w:after="0" w:line="226" w:lineRule="auto"/>
      <w:ind w:firstLine="709"/>
      <w:jc w:val="both"/>
    </w:pPr>
    <w:rPr>
      <w:rFonts w:ascii="Times New Roman" w:eastAsia="Times New Roman" w:hAnsi="Times New Roman" w:cs="Times New Roman"/>
      <w:sz w:val="28"/>
      <w:szCs w:val="20"/>
      <w:lang w:eastAsia="ru-RU"/>
    </w:rPr>
  </w:style>
  <w:style w:type="paragraph" w:customStyle="1" w:styleId="12711">
    <w:name w:val="Стиль По ширине Первая строка:  127 см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00">
    <w:name w:val="Стиль Основной текст с отступом + 12 пт По ширине Слева:  0 см П..."/>
    <w:basedOn w:val="afe"/>
    <w:rsid w:val="00666E6C"/>
    <w:pPr>
      <w:suppressAutoHyphens w:val="0"/>
      <w:spacing w:line="240" w:lineRule="auto"/>
      <w:ind w:firstLine="0"/>
    </w:pPr>
    <w:rPr>
      <w:sz w:val="24"/>
      <w:szCs w:val="20"/>
    </w:rPr>
  </w:style>
  <w:style w:type="character" w:customStyle="1" w:styleId="1f0">
    <w:name w:val="Знак1"/>
    <w:rsid w:val="00666E6C"/>
    <w:rPr>
      <w:rFonts w:ascii="Arial" w:hAnsi="Arial" w:cs="Arial"/>
      <w:b/>
      <w:bCs/>
      <w:kern w:val="32"/>
      <w:sz w:val="32"/>
      <w:szCs w:val="32"/>
      <w:lang w:val="ru-RU" w:eastAsia="ru-RU" w:bidi="ar-SA"/>
    </w:rPr>
  </w:style>
  <w:style w:type="paragraph" w:customStyle="1" w:styleId="1f1">
    <w:name w:val="Заголовок_1 Знак"/>
    <w:basedOn w:val="1"/>
    <w:next w:val="a"/>
    <w:rsid w:val="00666E6C"/>
    <w:pPr>
      <w:tabs>
        <w:tab w:val="num" w:pos="360"/>
      </w:tabs>
      <w:spacing w:before="60"/>
      <w:jc w:val="center"/>
    </w:pPr>
    <w:rPr>
      <w:rFonts w:ascii="Times New Roman" w:hAnsi="Times New Roman" w:cs="Times New Roman"/>
      <w:sz w:val="28"/>
      <w:szCs w:val="28"/>
      <w:lang w:val="en-US"/>
    </w:rPr>
  </w:style>
  <w:style w:type="character" w:customStyle="1" w:styleId="1f2">
    <w:name w:val="Заголовок_1 Знак Знак"/>
    <w:rsid w:val="00666E6C"/>
    <w:rPr>
      <w:rFonts w:ascii="Arial" w:hAnsi="Arial" w:cs="Arial"/>
      <w:b/>
      <w:bCs/>
      <w:noProof w:val="0"/>
      <w:kern w:val="32"/>
      <w:sz w:val="28"/>
      <w:szCs w:val="28"/>
      <w:lang w:val="en-US" w:eastAsia="ru-RU" w:bidi="ar-SA"/>
    </w:rPr>
  </w:style>
  <w:style w:type="paragraph" w:customStyle="1" w:styleId="affff9">
    <w:name w:val="для проектов"/>
    <w:basedOn w:val="a"/>
    <w:rsid w:val="00666E6C"/>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fffa">
    <w:name w:val="Цветовое выделение"/>
    <w:rsid w:val="00666E6C"/>
    <w:rPr>
      <w:b/>
      <w:bCs/>
      <w:color w:val="000080"/>
      <w:sz w:val="20"/>
      <w:szCs w:val="20"/>
    </w:rPr>
  </w:style>
  <w:style w:type="paragraph" w:customStyle="1" w:styleId="3a">
    <w:name w:val="Заголовок_3"/>
    <w:basedOn w:val="3"/>
    <w:next w:val="a"/>
    <w:rsid w:val="00666E6C"/>
  </w:style>
  <w:style w:type="paragraph" w:customStyle="1" w:styleId="FR1">
    <w:name w:val="FR1"/>
    <w:rsid w:val="00666E6C"/>
    <w:pPr>
      <w:widowControl w:val="0"/>
      <w:autoSpaceDE w:val="0"/>
      <w:autoSpaceDN w:val="0"/>
      <w:adjustRightInd w:val="0"/>
      <w:spacing w:before="80" w:after="0" w:line="260" w:lineRule="auto"/>
      <w:ind w:firstLine="720"/>
      <w:jc w:val="both"/>
    </w:pPr>
    <w:rPr>
      <w:rFonts w:ascii="Times New Roman" w:eastAsia="Times New Roman" w:hAnsi="Times New Roman" w:cs="Times New Roman"/>
      <w:sz w:val="18"/>
      <w:szCs w:val="18"/>
      <w:lang w:eastAsia="ru-RU"/>
    </w:rPr>
  </w:style>
  <w:style w:type="paragraph" w:customStyle="1" w:styleId="1f3">
    <w:name w:val="Обычный (веб)1"/>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xl46">
    <w:name w:val="xl46"/>
    <w:basedOn w:val="a"/>
    <w:rsid w:val="00666E6C"/>
    <w:pPr>
      <w:pBdr>
        <w:left w:val="single" w:sz="6" w:space="0" w:color="auto"/>
        <w:bottom w:val="single" w:sz="6" w:space="0" w:color="auto"/>
      </w:pBdr>
      <w:spacing w:before="100" w:after="100" w:line="240" w:lineRule="auto"/>
    </w:pPr>
    <w:rPr>
      <w:rFonts w:ascii="Bookman Old Style" w:eastAsia="Times New Roman" w:hAnsi="Bookman Old Style" w:cs="Times New Roman"/>
      <w:b/>
      <w:sz w:val="24"/>
      <w:szCs w:val="20"/>
      <w:lang w:eastAsia="ru-RU"/>
    </w:rPr>
  </w:style>
  <w:style w:type="paragraph" w:customStyle="1" w:styleId="xl63">
    <w:name w:val="xl63"/>
    <w:basedOn w:val="a"/>
    <w:rsid w:val="00666E6C"/>
    <w:pPr>
      <w:pBdr>
        <w:left w:val="single" w:sz="6" w:space="0" w:color="auto"/>
        <w:right w:val="single" w:sz="6" w:space="0" w:color="auto"/>
      </w:pBdr>
      <w:spacing w:before="100" w:after="100" w:line="240" w:lineRule="auto"/>
      <w:jc w:val="center"/>
    </w:pPr>
    <w:rPr>
      <w:rFonts w:ascii="Bookman Old Style" w:eastAsia="Times New Roman" w:hAnsi="Bookman Old Style" w:cs="Times New Roman"/>
      <w:b/>
      <w:sz w:val="24"/>
      <w:szCs w:val="20"/>
      <w:lang w:eastAsia="ru-RU"/>
    </w:rPr>
  </w:style>
  <w:style w:type="paragraph" w:customStyle="1" w:styleId="affffb">
    <w:name w:val="шапка таблицы"/>
    <w:basedOn w:val="a"/>
    <w:autoRedefine/>
    <w:rsid w:val="00666E6C"/>
    <w:pPr>
      <w:spacing w:after="0" w:line="240" w:lineRule="auto"/>
    </w:pPr>
    <w:rPr>
      <w:rFonts w:ascii="Times New Roman" w:eastAsia="Times New Roman" w:hAnsi="Times New Roman" w:cs="Times New Roman"/>
      <w:sz w:val="28"/>
      <w:szCs w:val="20"/>
      <w:lang w:eastAsia="ru-RU"/>
    </w:rPr>
  </w:style>
  <w:style w:type="paragraph" w:customStyle="1" w:styleId="affffc">
    <w:name w:val="Внутренний адрес"/>
    <w:basedOn w:val="a"/>
    <w:rsid w:val="00666E6C"/>
    <w:pPr>
      <w:autoSpaceDE w:val="0"/>
      <w:autoSpaceDN w:val="0"/>
      <w:spacing w:after="0" w:line="240" w:lineRule="auto"/>
    </w:pPr>
    <w:rPr>
      <w:rFonts w:ascii="Times New Roman" w:eastAsia="Times New Roman" w:hAnsi="Times New Roman" w:cs="Times New Roman"/>
      <w:sz w:val="20"/>
      <w:szCs w:val="24"/>
      <w:lang w:eastAsia="ru-RU"/>
    </w:rPr>
  </w:style>
  <w:style w:type="paragraph" w:customStyle="1" w:styleId="ConsDocList">
    <w:name w:val="ConsDocList"/>
    <w:rsid w:val="00666E6C"/>
    <w:pPr>
      <w:widowControl w:val="0"/>
      <w:spacing w:after="0" w:line="240" w:lineRule="auto"/>
      <w:ind w:right="19772"/>
    </w:pPr>
    <w:rPr>
      <w:rFonts w:ascii="Courier New" w:eastAsia="Times New Roman" w:hAnsi="Courier New" w:cs="Times New Roman"/>
      <w:snapToGrid w:val="0"/>
      <w:sz w:val="20"/>
      <w:szCs w:val="20"/>
      <w:lang w:eastAsia="ru-RU"/>
    </w:rPr>
  </w:style>
  <w:style w:type="character" w:customStyle="1" w:styleId="1f4">
    <w:name w:val="Знак Знак1"/>
    <w:aliases w:val=" Знак1 Знак Знак Знак"/>
    <w:rsid w:val="00666E6C"/>
    <w:rPr>
      <w:sz w:val="24"/>
      <w:szCs w:val="24"/>
      <w:lang w:val="ru-RU" w:eastAsia="ru-RU" w:bidi="ar-SA"/>
    </w:rPr>
  </w:style>
  <w:style w:type="paragraph" w:customStyle="1" w:styleId="Web1">
    <w:name w:val="Обычный (Web)1"/>
    <w:basedOn w:val="a"/>
    <w:rsid w:val="00666E6C"/>
    <w:pPr>
      <w:spacing w:before="100" w:after="100" w:line="360" w:lineRule="exact"/>
      <w:ind w:firstLine="709"/>
      <w:jc w:val="both"/>
    </w:pPr>
    <w:rPr>
      <w:rFonts w:ascii="Times New Roman" w:eastAsia="Times New Roman" w:hAnsi="Times New Roman" w:cs="Times New Roman"/>
      <w:sz w:val="28"/>
      <w:szCs w:val="20"/>
      <w:lang w:eastAsia="ru-RU"/>
    </w:rPr>
  </w:style>
  <w:style w:type="paragraph" w:customStyle="1" w:styleId="1f5">
    <w:name w:val="Заголовок1"/>
    <w:basedOn w:val="1f1"/>
    <w:next w:val="a"/>
    <w:rsid w:val="00666E6C"/>
    <w:pPr>
      <w:pageBreakBefore/>
      <w:framePr w:wrap="around" w:vAnchor="text" w:hAnchor="text" w:y="1"/>
      <w:tabs>
        <w:tab w:val="clear" w:pos="360"/>
      </w:tabs>
      <w:suppressAutoHyphens/>
      <w:spacing w:before="0" w:after="0" w:line="360" w:lineRule="exact"/>
      <w:ind w:firstLine="284"/>
      <w:outlineLvl w:val="9"/>
    </w:pPr>
    <w:rPr>
      <w:bCs w:val="0"/>
      <w:iCs/>
      <w:lang w:val="ru-RU"/>
    </w:rPr>
  </w:style>
  <w:style w:type="character" w:customStyle="1" w:styleId="1f6">
    <w:name w:val="Заголовок1 Знак"/>
    <w:rsid w:val="00666E6C"/>
    <w:rPr>
      <w:rFonts w:ascii="Arial" w:hAnsi="Arial" w:cs="Arial"/>
      <w:b/>
      <w:bCs/>
      <w:iCs/>
      <w:noProof w:val="0"/>
      <w:kern w:val="32"/>
      <w:sz w:val="28"/>
      <w:szCs w:val="28"/>
      <w:lang w:val="ru-RU" w:eastAsia="ru-RU" w:bidi="ar-SA"/>
    </w:rPr>
  </w:style>
  <w:style w:type="character" w:customStyle="1" w:styleId="affffd">
    <w:name w:val="Гипертекстовая ссылка"/>
    <w:rsid w:val="00666E6C"/>
    <w:rPr>
      <w:b/>
      <w:bCs/>
      <w:color w:val="008000"/>
      <w:sz w:val="20"/>
      <w:szCs w:val="20"/>
    </w:rPr>
  </w:style>
  <w:style w:type="paragraph" w:customStyle="1" w:styleId="report0">
    <w:name w:val="repor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
    <w:rsid w:val="00666E6C"/>
    <w:pPr>
      <w:spacing w:line="240" w:lineRule="exact"/>
    </w:pPr>
    <w:rPr>
      <w:rFonts w:ascii="Verdana" w:eastAsia="Times New Roman" w:hAnsi="Verdana" w:cs="Verdana"/>
      <w:sz w:val="20"/>
      <w:szCs w:val="20"/>
      <w:lang w:val="en-US"/>
    </w:rPr>
  </w:style>
  <w:style w:type="paragraph" w:styleId="affffe">
    <w:name w:val="No Spacing"/>
    <w:qFormat/>
    <w:rsid w:val="00666E6C"/>
    <w:pPr>
      <w:spacing w:after="0" w:line="240" w:lineRule="auto"/>
    </w:pPr>
    <w:rPr>
      <w:rFonts w:ascii="Calibri" w:eastAsia="Calibri" w:hAnsi="Calibri" w:cs="Times New Roman"/>
    </w:rPr>
  </w:style>
  <w:style w:type="character" w:customStyle="1" w:styleId="WW8Num22z2">
    <w:name w:val="WW8Num22z2"/>
    <w:rsid w:val="00666E6C"/>
    <w:rPr>
      <w:rFonts w:ascii="Wingdings" w:hAnsi="Wingdings" w:cs="Wingdings"/>
    </w:rPr>
  </w:style>
  <w:style w:type="paragraph" w:customStyle="1" w:styleId="rtejustify">
    <w:name w:val="rtejustify"/>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rsid w:val="00666E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1">
    <w:name w:val="Заголовок 3 Знак1"/>
    <w:basedOn w:val="a0"/>
    <w:uiPriority w:val="9"/>
    <w:semiHidden/>
    <w:rsid w:val="00666E6C"/>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666E6C"/>
    <w:rPr>
      <w:rFonts w:asciiTheme="majorHAnsi" w:eastAsiaTheme="majorEastAsia" w:hAnsiTheme="majorHAnsi" w:cstheme="majorBidi"/>
      <w:i/>
      <w:iCs/>
      <w:color w:val="2E74B5" w:themeColor="accent1" w:themeShade="BF"/>
    </w:rPr>
  </w:style>
  <w:style w:type="character" w:customStyle="1" w:styleId="214">
    <w:name w:val="Заголовок 2 Знак1"/>
    <w:basedOn w:val="a0"/>
    <w:uiPriority w:val="9"/>
    <w:semiHidden/>
    <w:rsid w:val="00666E6C"/>
    <w:rPr>
      <w:rFonts w:asciiTheme="majorHAnsi" w:eastAsiaTheme="majorEastAsia" w:hAnsiTheme="majorHAnsi" w:cstheme="majorBidi"/>
      <w:color w:val="2E74B5" w:themeColor="accent1" w:themeShade="BF"/>
      <w:sz w:val="26"/>
      <w:szCs w:val="26"/>
    </w:rPr>
  </w:style>
  <w:style w:type="paragraph" w:customStyle="1" w:styleId="3b">
    <w:name w:val="Обычный3"/>
    <w:basedOn w:val="a"/>
    <w:rsid w:val="00861F25"/>
    <w:pPr>
      <w:snapToGrid w:val="0"/>
      <w:spacing w:after="0" w:line="240" w:lineRule="auto"/>
    </w:pPr>
    <w:rPr>
      <w:rFonts w:ascii="Courier New" w:eastAsia="Times New Roman" w:hAnsi="Courier New" w:cs="Courier New"/>
      <w:sz w:val="24"/>
      <w:szCs w:val="24"/>
      <w:lang w:eastAsia="ru-RU"/>
    </w:rPr>
  </w:style>
  <w:style w:type="paragraph" w:customStyle="1" w:styleId="92">
    <w:name w:val="Заголовок 92"/>
    <w:rsid w:val="00861F25"/>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420">
    <w:name w:val="Заголовок 42"/>
    <w:rsid w:val="00861F25"/>
    <w:pPr>
      <w:keepNext/>
      <w:spacing w:after="0" w:line="240" w:lineRule="auto"/>
      <w:jc w:val="center"/>
    </w:pPr>
    <w:rPr>
      <w:rFonts w:ascii="Arial" w:eastAsia="Times New Roman" w:hAnsi="Arial" w:cs="Times New Roman"/>
      <w:snapToGrid w:val="0"/>
      <w:color w:val="000000"/>
      <w:sz w:val="24"/>
      <w:szCs w:val="20"/>
      <w:lang w:eastAsia="ru-RU"/>
    </w:rPr>
  </w:style>
  <w:style w:type="paragraph" w:customStyle="1" w:styleId="2f0">
    <w:name w:val="Основной текст2"/>
    <w:rsid w:val="00861F25"/>
    <w:pPr>
      <w:tabs>
        <w:tab w:val="left" w:pos="709"/>
      </w:tabs>
      <w:spacing w:after="0" w:line="240" w:lineRule="auto"/>
      <w:jc w:val="both"/>
    </w:pPr>
    <w:rPr>
      <w:rFonts w:ascii="Arial" w:eastAsia="Times New Roman" w:hAnsi="Arial" w:cs="Times New Roman"/>
      <w:sz w:val="24"/>
      <w:szCs w:val="20"/>
      <w:lang w:eastAsia="ru-RU"/>
    </w:rPr>
  </w:style>
  <w:style w:type="paragraph" w:customStyle="1" w:styleId="3c">
    <w:name w:val="Обычный3"/>
    <w:rsid w:val="00861F25"/>
    <w:pPr>
      <w:spacing w:after="0" w:line="260" w:lineRule="auto"/>
      <w:ind w:left="320" w:hanging="320"/>
      <w:jc w:val="both"/>
    </w:pPr>
    <w:rPr>
      <w:rFonts w:ascii="Times New Roman" w:eastAsia="Times New Roman" w:hAnsi="Times New Roman" w:cs="Times New Roman"/>
      <w:snapToGrid w:val="0"/>
      <w:szCs w:val="20"/>
      <w:lang w:eastAsia="ru-RU"/>
    </w:rPr>
  </w:style>
  <w:style w:type="paragraph" w:customStyle="1" w:styleId="2f1">
    <w:name w:val="Цитата2"/>
    <w:basedOn w:val="a"/>
    <w:rsid w:val="00861F25"/>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861F25"/>
    <w:pPr>
      <w:spacing w:after="0" w:line="240" w:lineRule="auto"/>
      <w:ind w:firstLine="720"/>
      <w:jc w:val="both"/>
    </w:pPr>
    <w:rPr>
      <w:rFonts w:ascii="Arial" w:eastAsia="Times New Roman" w:hAnsi="Arial" w:cs="Times New Roman"/>
      <w:sz w:val="28"/>
      <w:szCs w:val="24"/>
      <w:lang w:eastAsia="ru-RU"/>
    </w:rPr>
  </w:style>
  <w:style w:type="paragraph" w:customStyle="1" w:styleId="320">
    <w:name w:val="Основной текст с отступом 3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
    <w:name w:val="Знак Знак Знак"/>
    <w:rsid w:val="00861F25"/>
    <w:rPr>
      <w:sz w:val="28"/>
      <w:lang w:val="ru-RU" w:eastAsia="ru-RU" w:bidi="ar-SA"/>
    </w:rPr>
  </w:style>
  <w:style w:type="paragraph" w:customStyle="1" w:styleId="221">
    <w:name w:val="Основной текст с отступом 2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f2">
    <w:name w:val="Текст2"/>
    <w:basedOn w:val="a"/>
    <w:rsid w:val="00861F25"/>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character" w:customStyle="1" w:styleId="112">
    <w:name w:val="Знак Знак Знак11"/>
    <w:rsid w:val="00861F25"/>
    <w:rPr>
      <w:sz w:val="24"/>
      <w:szCs w:val="24"/>
      <w:lang w:val="ru-RU" w:eastAsia="ru-RU" w:bidi="ar-SA"/>
    </w:rPr>
  </w:style>
  <w:style w:type="character" w:customStyle="1" w:styleId="1f7">
    <w:name w:val="Знак1"/>
    <w:rsid w:val="00861F25"/>
    <w:rPr>
      <w:rFonts w:ascii="Arial" w:hAnsi="Arial" w:cs="Arial"/>
      <w:b/>
      <w:bCs/>
      <w:kern w:val="32"/>
      <w:sz w:val="32"/>
      <w:szCs w:val="32"/>
      <w:lang w:val="ru-RU" w:eastAsia="ru-RU" w:bidi="ar-SA"/>
    </w:rPr>
  </w:style>
  <w:style w:type="paragraph" w:customStyle="1" w:styleId="3d">
    <w:name w:val="Обычный (веб)3"/>
    <w:basedOn w:val="a"/>
    <w:rsid w:val="00861F25"/>
    <w:pPr>
      <w:spacing w:before="100" w:after="100" w:line="240" w:lineRule="auto"/>
    </w:pPr>
    <w:rPr>
      <w:rFonts w:ascii="Times New Roman" w:eastAsia="Times New Roman" w:hAnsi="Times New Roman" w:cs="Times New Roman"/>
      <w:sz w:val="24"/>
      <w:szCs w:val="20"/>
      <w:lang w:eastAsia="ru-RU"/>
    </w:rPr>
  </w:style>
  <w:style w:type="character" w:customStyle="1" w:styleId="2f3">
    <w:name w:val="Знак Знак2"/>
    <w:rsid w:val="00861F25"/>
    <w:rPr>
      <w:rFonts w:cs="Arial"/>
      <w:b/>
      <w:bCs/>
      <w:kern w:val="32"/>
      <w:sz w:val="28"/>
      <w:szCs w:val="28"/>
      <w:lang w:val="ru-RU" w:eastAsia="ru-RU" w:bidi="ar-SA"/>
    </w:rPr>
  </w:style>
  <w:style w:type="paragraph" w:customStyle="1" w:styleId="1f8">
    <w:name w:val="Абзац списка1"/>
    <w:basedOn w:val="a"/>
    <w:rsid w:val="00365270"/>
    <w:pPr>
      <w:spacing w:after="0" w:line="240" w:lineRule="auto"/>
      <w:ind w:left="720"/>
    </w:pPr>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66E6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666E6C"/>
    <w:pPr>
      <w:keepNext/>
      <w:keepLines/>
      <w:spacing w:before="40" w:after="0"/>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666E6C"/>
    <w:pPr>
      <w:keepNext/>
      <w:keepLines/>
      <w:spacing w:before="40" w:after="0"/>
      <w:outlineLvl w:val="2"/>
    </w:pPr>
    <w:rPr>
      <w:rFonts w:ascii="Cambria" w:eastAsia="Times New Roman" w:hAnsi="Cambria" w:cs="Times New Roman"/>
      <w:b/>
      <w:bCs/>
      <w:color w:val="4F81BD"/>
      <w:sz w:val="24"/>
      <w:szCs w:val="24"/>
      <w:lang w:eastAsia="ru-RU"/>
    </w:rPr>
  </w:style>
  <w:style w:type="paragraph" w:styleId="4">
    <w:name w:val="heading 4"/>
    <w:basedOn w:val="a"/>
    <w:next w:val="a"/>
    <w:link w:val="40"/>
    <w:unhideWhenUsed/>
    <w:qFormat/>
    <w:rsid w:val="00666E6C"/>
    <w:pPr>
      <w:keepNext/>
      <w:keepLines/>
      <w:spacing w:before="40" w:after="0"/>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666E6C"/>
    <w:pPr>
      <w:tabs>
        <w:tab w:val="num" w:pos="3240"/>
      </w:tabs>
      <w:spacing w:before="240" w:after="60" w:line="240" w:lineRule="auto"/>
      <w:ind w:left="2880"/>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666E6C"/>
    <w:pPr>
      <w:tabs>
        <w:tab w:val="num" w:pos="3960"/>
      </w:tabs>
      <w:spacing w:before="240" w:after="60" w:line="240" w:lineRule="auto"/>
      <w:ind w:left="3600"/>
      <w:outlineLvl w:val="5"/>
    </w:pPr>
    <w:rPr>
      <w:rFonts w:ascii="Times New Roman" w:eastAsia="Times New Roman" w:hAnsi="Times New Roman" w:cs="Times New Roman"/>
      <w:b/>
      <w:bCs/>
      <w:lang w:eastAsia="ru-RU"/>
    </w:rPr>
  </w:style>
  <w:style w:type="paragraph" w:styleId="7">
    <w:name w:val="heading 7"/>
    <w:basedOn w:val="a"/>
    <w:next w:val="a"/>
    <w:link w:val="70"/>
    <w:qFormat/>
    <w:rsid w:val="00666E6C"/>
    <w:pPr>
      <w:tabs>
        <w:tab w:val="num" w:pos="4680"/>
      </w:tabs>
      <w:spacing w:before="240" w:after="60" w:line="240" w:lineRule="auto"/>
      <w:ind w:left="4320"/>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666E6C"/>
    <w:pPr>
      <w:tabs>
        <w:tab w:val="num" w:pos="5400"/>
      </w:tabs>
      <w:spacing w:before="240" w:after="60" w:line="240" w:lineRule="auto"/>
      <w:ind w:left="5040"/>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666E6C"/>
    <w:pPr>
      <w:tabs>
        <w:tab w:val="num" w:pos="6120"/>
      </w:tabs>
      <w:spacing w:before="240" w:after="60" w:line="240" w:lineRule="auto"/>
      <w:ind w:left="5760"/>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6E6C"/>
    <w:rPr>
      <w:rFonts w:ascii="Arial" w:eastAsia="Times New Roman" w:hAnsi="Arial" w:cs="Arial"/>
      <w:b/>
      <w:bCs/>
      <w:kern w:val="32"/>
      <w:sz w:val="32"/>
      <w:szCs w:val="32"/>
      <w:lang w:eastAsia="ru-RU"/>
    </w:rPr>
  </w:style>
  <w:style w:type="paragraph" w:customStyle="1" w:styleId="21">
    <w:name w:val="Заголовок 21"/>
    <w:basedOn w:val="a"/>
    <w:next w:val="a"/>
    <w:unhideWhenUsed/>
    <w:qFormat/>
    <w:rsid w:val="00666E6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nhideWhenUsed/>
    <w:qFormat/>
    <w:rsid w:val="00666E6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customStyle="1" w:styleId="41">
    <w:name w:val="Заголовок 41"/>
    <w:basedOn w:val="a"/>
    <w:next w:val="a"/>
    <w:unhideWhenUsed/>
    <w:qFormat/>
    <w:rsid w:val="00666E6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666E6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66E6C"/>
    <w:rPr>
      <w:rFonts w:ascii="Times New Roman" w:eastAsia="Times New Roman" w:hAnsi="Times New Roman" w:cs="Times New Roman"/>
      <w:b/>
      <w:bCs/>
      <w:lang w:eastAsia="ru-RU"/>
    </w:rPr>
  </w:style>
  <w:style w:type="character" w:customStyle="1" w:styleId="70">
    <w:name w:val="Заголовок 7 Знак"/>
    <w:basedOn w:val="a0"/>
    <w:link w:val="7"/>
    <w:rsid w:val="00666E6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66E6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66E6C"/>
    <w:rPr>
      <w:rFonts w:ascii="Arial" w:eastAsia="Times New Roman" w:hAnsi="Arial" w:cs="Arial"/>
      <w:lang w:eastAsia="ru-RU"/>
    </w:rPr>
  </w:style>
  <w:style w:type="numbering" w:customStyle="1" w:styleId="11">
    <w:name w:val="Нет списка1"/>
    <w:next w:val="a2"/>
    <w:uiPriority w:val="99"/>
    <w:semiHidden/>
    <w:unhideWhenUsed/>
    <w:rsid w:val="00666E6C"/>
  </w:style>
  <w:style w:type="paragraph" w:styleId="a3">
    <w:name w:val="Plain Text"/>
    <w:basedOn w:val="a"/>
    <w:link w:val="a4"/>
    <w:rsid w:val="00666E6C"/>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666E6C"/>
    <w:rPr>
      <w:rFonts w:ascii="Courier New" w:eastAsia="Times New Roman" w:hAnsi="Courier New" w:cs="Courier New"/>
      <w:sz w:val="20"/>
      <w:szCs w:val="20"/>
      <w:lang w:eastAsia="ru-RU"/>
    </w:rPr>
  </w:style>
  <w:style w:type="paragraph" w:styleId="a5">
    <w:name w:val="Title"/>
    <w:basedOn w:val="a"/>
    <w:link w:val="a6"/>
    <w:qFormat/>
    <w:rsid w:val="00666E6C"/>
    <w:pPr>
      <w:spacing w:after="0" w:line="240" w:lineRule="auto"/>
      <w:jc w:val="center"/>
    </w:pPr>
    <w:rPr>
      <w:rFonts w:ascii="Times New Roman" w:eastAsia="Times New Roman" w:hAnsi="Times New Roman" w:cs="Times New Roman"/>
      <w:b/>
      <w:bCs/>
      <w:sz w:val="28"/>
      <w:szCs w:val="24"/>
      <w:lang w:eastAsia="ru-RU"/>
    </w:rPr>
  </w:style>
  <w:style w:type="character" w:customStyle="1" w:styleId="a6">
    <w:name w:val="Название Знак"/>
    <w:basedOn w:val="a0"/>
    <w:link w:val="a5"/>
    <w:rsid w:val="00666E6C"/>
    <w:rPr>
      <w:rFonts w:ascii="Times New Roman" w:eastAsia="Times New Roman" w:hAnsi="Times New Roman" w:cs="Times New Roman"/>
      <w:b/>
      <w:bCs/>
      <w:sz w:val="28"/>
      <w:szCs w:val="24"/>
      <w:lang w:eastAsia="ru-RU"/>
    </w:rPr>
  </w:style>
  <w:style w:type="paragraph" w:styleId="a7">
    <w:name w:val="Body Text"/>
    <w:aliases w:val=" Знак, Знак1 Знак,Знак1 Знак"/>
    <w:basedOn w:val="a"/>
    <w:link w:val="a8"/>
    <w:rsid w:val="00666E6C"/>
    <w:pPr>
      <w:spacing w:after="0" w:line="240" w:lineRule="auto"/>
      <w:jc w:val="both"/>
    </w:pPr>
    <w:rPr>
      <w:rFonts w:ascii="Arial" w:eastAsia="Times New Roman" w:hAnsi="Arial" w:cs="Arial"/>
      <w:sz w:val="24"/>
      <w:szCs w:val="24"/>
      <w:lang w:eastAsia="ru-RU"/>
    </w:rPr>
  </w:style>
  <w:style w:type="character" w:customStyle="1" w:styleId="a8">
    <w:name w:val="Основной текст Знак"/>
    <w:aliases w:val=" Знак Знак, Знак1 Знак Знак1,Знак1 Знак Знак"/>
    <w:basedOn w:val="a0"/>
    <w:link w:val="a7"/>
    <w:rsid w:val="00666E6C"/>
    <w:rPr>
      <w:rFonts w:ascii="Arial" w:eastAsia="Times New Roman" w:hAnsi="Arial" w:cs="Arial"/>
      <w:sz w:val="24"/>
      <w:szCs w:val="24"/>
      <w:lang w:eastAsia="ru-RU"/>
    </w:rPr>
  </w:style>
  <w:style w:type="table" w:customStyle="1" w:styleId="12">
    <w:name w:val="Сетка таблицы1"/>
    <w:basedOn w:val="a1"/>
    <w:next w:val="a9"/>
    <w:rsid w:val="00666E6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Заголовок 3 Знак"/>
    <w:basedOn w:val="a0"/>
    <w:link w:val="3"/>
    <w:rsid w:val="00666E6C"/>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rsid w:val="00666E6C"/>
    <w:rPr>
      <w:rFonts w:ascii="Cambria" w:eastAsia="Times New Roman" w:hAnsi="Cambria" w:cs="Times New Roman"/>
      <w:b/>
      <w:bCs/>
      <w:i/>
      <w:iCs/>
      <w:color w:val="4F81BD"/>
      <w:sz w:val="24"/>
      <w:szCs w:val="24"/>
      <w:lang w:eastAsia="ru-RU"/>
    </w:rPr>
  </w:style>
  <w:style w:type="paragraph" w:customStyle="1" w:styleId="Heading">
    <w:name w:val="Heading"/>
    <w:rsid w:val="00666E6C"/>
    <w:pPr>
      <w:snapToGrid w:val="0"/>
      <w:spacing w:after="0" w:line="240" w:lineRule="auto"/>
    </w:pPr>
    <w:rPr>
      <w:rFonts w:ascii="Arial" w:eastAsia="Times New Roman" w:hAnsi="Arial" w:cs="Times New Roman"/>
      <w:b/>
      <w:szCs w:val="20"/>
      <w:lang w:eastAsia="ru-RU"/>
    </w:rPr>
  </w:style>
  <w:style w:type="paragraph" w:styleId="22">
    <w:name w:val="Body Text Indent 2"/>
    <w:basedOn w:val="a"/>
    <w:link w:val="23"/>
    <w:rsid w:val="00666E6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666E6C"/>
    <w:rPr>
      <w:rFonts w:ascii="Times New Roman" w:eastAsia="Times New Roman" w:hAnsi="Times New Roman" w:cs="Times New Roman"/>
      <w:sz w:val="24"/>
      <w:szCs w:val="24"/>
      <w:lang w:eastAsia="ru-RU"/>
    </w:rPr>
  </w:style>
  <w:style w:type="character" w:customStyle="1" w:styleId="32">
    <w:name w:val="Знак Знак3"/>
    <w:basedOn w:val="a0"/>
    <w:rsid w:val="00666E6C"/>
    <w:rPr>
      <w:i/>
      <w:iCs/>
      <w:color w:val="808080"/>
      <w:spacing w:val="10"/>
      <w:sz w:val="24"/>
      <w:szCs w:val="24"/>
    </w:rPr>
  </w:style>
  <w:style w:type="character" w:customStyle="1" w:styleId="24">
    <w:name w:val="Знак Знак2"/>
    <w:basedOn w:val="a0"/>
    <w:rsid w:val="00666E6C"/>
    <w:rPr>
      <w:rFonts w:ascii="Times New Roman" w:eastAsia="Times New Roman" w:hAnsi="Times New Roman"/>
      <w:bCs/>
      <w:sz w:val="24"/>
    </w:rPr>
  </w:style>
  <w:style w:type="paragraph" w:customStyle="1" w:styleId="13">
    <w:name w:val="Обычный1"/>
    <w:rsid w:val="00666E6C"/>
    <w:pPr>
      <w:spacing w:after="0" w:line="240" w:lineRule="auto"/>
    </w:pPr>
    <w:rPr>
      <w:rFonts w:ascii="Arial" w:eastAsia="Times New Roman" w:hAnsi="Arial" w:cs="Times New Roman"/>
      <w:snapToGrid w:val="0"/>
      <w:sz w:val="18"/>
      <w:szCs w:val="20"/>
      <w:lang w:eastAsia="ru-RU"/>
    </w:rPr>
  </w:style>
  <w:style w:type="paragraph" w:customStyle="1" w:styleId="ConsPlusNormal">
    <w:name w:val="ConsPlusNormal"/>
    <w:rsid w:val="00666E6C"/>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Style7">
    <w:name w:val="Style7"/>
    <w:basedOn w:val="a"/>
    <w:uiPriority w:val="99"/>
    <w:rsid w:val="00666E6C"/>
    <w:pPr>
      <w:widowControl w:val="0"/>
      <w:autoSpaceDE w:val="0"/>
      <w:autoSpaceDN w:val="0"/>
      <w:adjustRightInd w:val="0"/>
      <w:spacing w:after="0" w:line="326" w:lineRule="exact"/>
      <w:ind w:firstLine="490"/>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66E6C"/>
    <w:pPr>
      <w:widowControl w:val="0"/>
      <w:autoSpaceDE w:val="0"/>
      <w:autoSpaceDN w:val="0"/>
      <w:adjustRightInd w:val="0"/>
      <w:spacing w:after="0" w:line="323" w:lineRule="exact"/>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666E6C"/>
    <w:rPr>
      <w:rFonts w:ascii="Times New Roman" w:hAnsi="Times New Roman" w:cs="Times New Roman"/>
      <w:sz w:val="26"/>
      <w:szCs w:val="26"/>
    </w:rPr>
  </w:style>
  <w:style w:type="paragraph" w:styleId="a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3"/>
    <w:basedOn w:val="a"/>
    <w:link w:val="34"/>
    <w:unhideWhenUsed/>
    <w:rsid w:val="00666E6C"/>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666E6C"/>
    <w:rPr>
      <w:rFonts w:ascii="Times New Roman" w:eastAsia="Times New Roman" w:hAnsi="Times New Roman" w:cs="Times New Roman"/>
      <w:sz w:val="16"/>
      <w:szCs w:val="16"/>
      <w:lang w:eastAsia="ru-RU"/>
    </w:rPr>
  </w:style>
  <w:style w:type="paragraph" w:customStyle="1" w:styleId="ConsNormal">
    <w:name w:val="ConsNormal"/>
    <w:rsid w:val="00666E6C"/>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rsid w:val="00666E6C"/>
    <w:rPr>
      <w:rFonts w:ascii="Cambria" w:eastAsia="Times New Roman" w:hAnsi="Cambria" w:cs="Times New Roman"/>
      <w:b/>
      <w:bCs/>
      <w:color w:val="4F81BD"/>
      <w:sz w:val="26"/>
      <w:szCs w:val="26"/>
      <w:lang w:eastAsia="ru-RU"/>
    </w:rPr>
  </w:style>
  <w:style w:type="paragraph" w:customStyle="1" w:styleId="ab">
    <w:name w:val="Знак Знак Знак Знак"/>
    <w:basedOn w:val="a"/>
    <w:rsid w:val="00666E6C"/>
    <w:pPr>
      <w:spacing w:line="240" w:lineRule="exact"/>
    </w:pPr>
    <w:rPr>
      <w:rFonts w:ascii="Arial" w:eastAsia="Times New Roman" w:hAnsi="Arial" w:cs="Arial"/>
      <w:sz w:val="20"/>
      <w:szCs w:val="20"/>
      <w:lang w:val="en-US"/>
    </w:rPr>
  </w:style>
  <w:style w:type="paragraph" w:customStyle="1" w:styleId="ConsPlusNonformat">
    <w:name w:val="ConsPlusNonformat"/>
    <w:rsid w:val="00666E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6E6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666E6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66E6C"/>
  </w:style>
  <w:style w:type="paragraph" w:customStyle="1" w:styleId="ac">
    <w:name w:val="Знак Знак Знак"/>
    <w:basedOn w:val="a"/>
    <w:rsid w:val="00666E6C"/>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d">
    <w:name w:val="Strong"/>
    <w:qFormat/>
    <w:rsid w:val="00666E6C"/>
    <w:rPr>
      <w:b/>
      <w:bCs/>
    </w:rPr>
  </w:style>
  <w:style w:type="character" w:customStyle="1" w:styleId="grame">
    <w:name w:val="grame"/>
    <w:basedOn w:val="a0"/>
    <w:rsid w:val="00666E6C"/>
  </w:style>
  <w:style w:type="paragraph" w:customStyle="1" w:styleId="210">
    <w:name w:val="Основной текст 21"/>
    <w:basedOn w:val="a"/>
    <w:rsid w:val="00666E6C"/>
    <w:pPr>
      <w:suppressAutoHyphens/>
      <w:spacing w:after="0" w:line="240" w:lineRule="auto"/>
      <w:jc w:val="both"/>
    </w:pPr>
    <w:rPr>
      <w:rFonts w:ascii="Times New Roman" w:eastAsia="Times New Roman" w:hAnsi="Times New Roman" w:cs="Times New Roman"/>
      <w:sz w:val="26"/>
      <w:szCs w:val="20"/>
      <w:lang w:eastAsia="ar-SA"/>
    </w:rPr>
  </w:style>
  <w:style w:type="paragraph" w:styleId="ae">
    <w:name w:val="caption"/>
    <w:basedOn w:val="a"/>
    <w:next w:val="a"/>
    <w:qFormat/>
    <w:rsid w:val="00666E6C"/>
    <w:pPr>
      <w:framePr w:w="11057" w:h="4030" w:hRule="exact" w:hSpace="284" w:vSpace="284" w:wrap="around" w:vAnchor="page" w:hAnchor="page" w:x="438" w:y="579" w:anchorLock="1"/>
      <w:spacing w:before="120" w:after="0" w:line="360" w:lineRule="exact"/>
      <w:jc w:val="center"/>
    </w:pPr>
    <w:rPr>
      <w:rFonts w:ascii="Times New Roman CYR" w:eastAsia="Times New Roman" w:hAnsi="Times New Roman CYR" w:cs="Times New Roman"/>
      <w:sz w:val="32"/>
      <w:szCs w:val="20"/>
      <w:lang w:eastAsia="ru-RU"/>
    </w:rPr>
  </w:style>
  <w:style w:type="paragraph" w:styleId="af">
    <w:name w:val="header"/>
    <w:aliases w:val="ВерхКолонтитул"/>
    <w:basedOn w:val="a"/>
    <w:link w:val="af0"/>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aliases w:val="ВерхКолонтитул Знак"/>
    <w:basedOn w:val="a0"/>
    <w:link w:val="af"/>
    <w:rsid w:val="00666E6C"/>
    <w:rPr>
      <w:rFonts w:ascii="Times New Roman" w:eastAsia="Times New Roman" w:hAnsi="Times New Roman" w:cs="Times New Roman"/>
      <w:sz w:val="24"/>
      <w:szCs w:val="24"/>
      <w:lang w:eastAsia="ru-RU"/>
    </w:rPr>
  </w:style>
  <w:style w:type="paragraph" w:styleId="af1">
    <w:name w:val="footer"/>
    <w:basedOn w:val="a"/>
    <w:link w:val="af2"/>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rsid w:val="00666E6C"/>
    <w:rPr>
      <w:rFonts w:ascii="Times New Roman" w:eastAsia="Times New Roman" w:hAnsi="Times New Roman" w:cs="Times New Roman"/>
      <w:sz w:val="24"/>
      <w:szCs w:val="24"/>
      <w:lang w:eastAsia="ru-RU"/>
    </w:rPr>
  </w:style>
  <w:style w:type="paragraph" w:styleId="af3">
    <w:name w:val="List Paragraph"/>
    <w:basedOn w:val="a"/>
    <w:qFormat/>
    <w:rsid w:val="00666E6C"/>
    <w:pPr>
      <w:spacing w:after="0" w:line="240" w:lineRule="auto"/>
      <w:ind w:left="720"/>
      <w:contextualSpacing/>
    </w:pPr>
    <w:rPr>
      <w:rFonts w:ascii="Times New Roman" w:eastAsia="Times New Roman" w:hAnsi="Times New Roman" w:cs="Times New Roman"/>
      <w:sz w:val="24"/>
      <w:szCs w:val="24"/>
      <w:lang w:eastAsia="ru-RU"/>
    </w:rPr>
  </w:style>
  <w:style w:type="paragraph" w:styleId="af4">
    <w:name w:val="Balloon Text"/>
    <w:basedOn w:val="a"/>
    <w:link w:val="af5"/>
    <w:rsid w:val="00666E6C"/>
    <w:pPr>
      <w:spacing w:after="0" w:line="240" w:lineRule="auto"/>
    </w:pPr>
    <w:rPr>
      <w:rFonts w:ascii="Tahoma" w:eastAsia="Times New Roman" w:hAnsi="Tahoma" w:cs="Times New Roman"/>
      <w:sz w:val="16"/>
      <w:szCs w:val="16"/>
      <w:lang w:eastAsia="ru-RU"/>
    </w:rPr>
  </w:style>
  <w:style w:type="character" w:customStyle="1" w:styleId="af5">
    <w:name w:val="Текст выноски Знак"/>
    <w:basedOn w:val="a0"/>
    <w:link w:val="af4"/>
    <w:rsid w:val="00666E6C"/>
    <w:rPr>
      <w:rFonts w:ascii="Tahoma" w:eastAsia="Times New Roman" w:hAnsi="Tahoma" w:cs="Times New Roman"/>
      <w:sz w:val="16"/>
      <w:szCs w:val="16"/>
      <w:lang w:eastAsia="ru-RU"/>
    </w:rPr>
  </w:style>
  <w:style w:type="character" w:styleId="af6">
    <w:name w:val="annotation reference"/>
    <w:rsid w:val="00666E6C"/>
    <w:rPr>
      <w:sz w:val="16"/>
      <w:szCs w:val="16"/>
    </w:rPr>
  </w:style>
  <w:style w:type="paragraph" w:styleId="af7">
    <w:name w:val="annotation text"/>
    <w:basedOn w:val="a"/>
    <w:link w:val="af8"/>
    <w:rsid w:val="00666E6C"/>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rsid w:val="00666E6C"/>
    <w:rPr>
      <w:rFonts w:ascii="Times New Roman" w:eastAsia="Times New Roman" w:hAnsi="Times New Roman" w:cs="Times New Roman"/>
      <w:sz w:val="20"/>
      <w:szCs w:val="20"/>
      <w:lang w:eastAsia="ru-RU"/>
    </w:rPr>
  </w:style>
  <w:style w:type="paragraph" w:styleId="af9">
    <w:name w:val="annotation subject"/>
    <w:basedOn w:val="af7"/>
    <w:next w:val="af7"/>
    <w:link w:val="afa"/>
    <w:rsid w:val="00666E6C"/>
    <w:rPr>
      <w:b/>
      <w:bCs/>
    </w:rPr>
  </w:style>
  <w:style w:type="character" w:customStyle="1" w:styleId="afa">
    <w:name w:val="Тема примечания Знак"/>
    <w:basedOn w:val="af8"/>
    <w:link w:val="af9"/>
    <w:rsid w:val="00666E6C"/>
    <w:rPr>
      <w:rFonts w:ascii="Times New Roman" w:eastAsia="Times New Roman" w:hAnsi="Times New Roman" w:cs="Times New Roman"/>
      <w:b/>
      <w:bCs/>
      <w:sz w:val="20"/>
      <w:szCs w:val="20"/>
      <w:lang w:eastAsia="ru-RU"/>
    </w:rPr>
  </w:style>
  <w:style w:type="character" w:styleId="afb">
    <w:name w:val="page number"/>
    <w:basedOn w:val="a0"/>
    <w:rsid w:val="00666E6C"/>
  </w:style>
  <w:style w:type="paragraph" w:styleId="35">
    <w:name w:val="List Bullet 3"/>
    <w:basedOn w:val="a"/>
    <w:rsid w:val="00666E6C"/>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customStyle="1" w:styleId="afc">
    <w:name w:val="Статья"/>
    <w:basedOn w:val="a"/>
    <w:next w:val="a"/>
    <w:rsid w:val="00666E6C"/>
    <w:pPr>
      <w:spacing w:after="0" w:line="288" w:lineRule="auto"/>
      <w:jc w:val="center"/>
    </w:pPr>
    <w:rPr>
      <w:rFonts w:ascii="Times New Roman" w:eastAsia="Times New Roman" w:hAnsi="Times New Roman" w:cs="Times New Roman"/>
      <w:b/>
      <w:bCs/>
      <w:sz w:val="28"/>
      <w:szCs w:val="24"/>
      <w:lang w:eastAsia="ru-RU"/>
    </w:rPr>
  </w:style>
  <w:style w:type="paragraph" w:customStyle="1" w:styleId="afd">
    <w:name w:val="Стандарт"/>
    <w:basedOn w:val="a"/>
    <w:rsid w:val="00666E6C"/>
    <w:pPr>
      <w:spacing w:after="0" w:line="288" w:lineRule="auto"/>
      <w:ind w:firstLine="709"/>
      <w:jc w:val="both"/>
    </w:pPr>
    <w:rPr>
      <w:rFonts w:ascii="Times New Roman" w:eastAsia="Times New Roman" w:hAnsi="Times New Roman" w:cs="Times New Roman"/>
      <w:sz w:val="28"/>
      <w:szCs w:val="24"/>
      <w:lang w:eastAsia="ru-RU"/>
    </w:rPr>
  </w:style>
  <w:style w:type="paragraph" w:styleId="afe">
    <w:name w:val="Body Text Indent"/>
    <w:basedOn w:val="a"/>
    <w:link w:val="aff"/>
    <w:rsid w:val="00666E6C"/>
    <w:pPr>
      <w:suppressAutoHyphens/>
      <w:spacing w:after="0" w:line="360" w:lineRule="auto"/>
      <w:ind w:firstLine="539"/>
      <w:jc w:val="both"/>
    </w:pPr>
    <w:rPr>
      <w:rFonts w:ascii="Times New Roman" w:eastAsia="Times New Roman" w:hAnsi="Times New Roman" w:cs="Times New Roman"/>
      <w:sz w:val="28"/>
      <w:szCs w:val="28"/>
      <w:lang w:eastAsia="ru-RU"/>
    </w:rPr>
  </w:style>
  <w:style w:type="character" w:customStyle="1" w:styleId="aff">
    <w:name w:val="Основной текст с отступом Знак"/>
    <w:basedOn w:val="a0"/>
    <w:link w:val="afe"/>
    <w:rsid w:val="00666E6C"/>
    <w:rPr>
      <w:rFonts w:ascii="Times New Roman" w:eastAsia="Times New Roman" w:hAnsi="Times New Roman" w:cs="Times New Roman"/>
      <w:sz w:val="28"/>
      <w:szCs w:val="28"/>
      <w:lang w:eastAsia="ru-RU"/>
    </w:rPr>
  </w:style>
  <w:style w:type="paragraph" w:styleId="25">
    <w:name w:val="Body Text 2"/>
    <w:basedOn w:val="a"/>
    <w:link w:val="26"/>
    <w:rsid w:val="00666E6C"/>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666E6C"/>
    <w:rPr>
      <w:rFonts w:ascii="Times New Roman" w:eastAsia="Times New Roman" w:hAnsi="Times New Roman" w:cs="Times New Roman"/>
      <w:sz w:val="24"/>
      <w:szCs w:val="24"/>
      <w:lang w:eastAsia="ru-RU"/>
    </w:rPr>
  </w:style>
  <w:style w:type="paragraph" w:styleId="36">
    <w:name w:val="Body Text Indent 3"/>
    <w:basedOn w:val="a"/>
    <w:link w:val="37"/>
    <w:rsid w:val="00666E6C"/>
    <w:pPr>
      <w:spacing w:after="120" w:line="240" w:lineRule="auto"/>
      <w:ind w:left="283"/>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0"/>
    <w:link w:val="36"/>
    <w:rsid w:val="00666E6C"/>
    <w:rPr>
      <w:rFonts w:ascii="Times New Roman" w:eastAsia="Times New Roman" w:hAnsi="Times New Roman" w:cs="Times New Roman"/>
      <w:sz w:val="16"/>
      <w:szCs w:val="16"/>
      <w:lang w:eastAsia="ru-RU"/>
    </w:rPr>
  </w:style>
  <w:style w:type="character" w:styleId="aff0">
    <w:name w:val="Hyperlink"/>
    <w:rsid w:val="00666E6C"/>
    <w:rPr>
      <w:color w:val="0000FF"/>
      <w:u w:val="single"/>
    </w:rPr>
  </w:style>
  <w:style w:type="paragraph" w:customStyle="1" w:styleId="H4">
    <w:name w:val="H4"/>
    <w:basedOn w:val="a"/>
    <w:next w:val="a"/>
    <w:rsid w:val="00666E6C"/>
    <w:pPr>
      <w:keepNext/>
      <w:spacing w:before="100" w:after="100" w:line="240" w:lineRule="auto"/>
      <w:outlineLvl w:val="4"/>
    </w:pPr>
    <w:rPr>
      <w:rFonts w:ascii="Times New Roman" w:eastAsia="Times New Roman" w:hAnsi="Times New Roman" w:cs="Times New Roman"/>
      <w:b/>
      <w:snapToGrid w:val="0"/>
      <w:sz w:val="24"/>
      <w:szCs w:val="20"/>
      <w:lang w:eastAsia="ru-RU"/>
    </w:rPr>
  </w:style>
  <w:style w:type="character" w:customStyle="1" w:styleId="lnk">
    <w:name w:val="lnk"/>
    <w:basedOn w:val="a0"/>
    <w:rsid w:val="00666E6C"/>
  </w:style>
  <w:style w:type="character" w:styleId="aff1">
    <w:name w:val="FollowedHyperlink"/>
    <w:rsid w:val="00666E6C"/>
    <w:rPr>
      <w:color w:val="800080"/>
      <w:u w:val="single"/>
    </w:rPr>
  </w:style>
  <w:style w:type="paragraph" w:styleId="aff2">
    <w:name w:val="footnote text"/>
    <w:basedOn w:val="a"/>
    <w:link w:val="aff3"/>
    <w:semiHidden/>
    <w:rsid w:val="00666E6C"/>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666E6C"/>
    <w:rPr>
      <w:rFonts w:ascii="Times New Roman" w:eastAsia="Times New Roman" w:hAnsi="Times New Roman" w:cs="Times New Roman"/>
      <w:sz w:val="20"/>
      <w:szCs w:val="20"/>
      <w:lang w:eastAsia="ru-RU"/>
    </w:rPr>
  </w:style>
  <w:style w:type="paragraph" w:customStyle="1" w:styleId="ConsTitle">
    <w:name w:val="ConsTitle"/>
    <w:rsid w:val="00666E6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Report">
    <w:name w:val="Report"/>
    <w:basedOn w:val="a"/>
    <w:rsid w:val="00666E6C"/>
    <w:pPr>
      <w:spacing w:after="0" w:line="360" w:lineRule="auto"/>
      <w:ind w:firstLine="567"/>
      <w:jc w:val="both"/>
    </w:pPr>
    <w:rPr>
      <w:rFonts w:ascii="Times New Roman" w:eastAsia="Times New Roman" w:hAnsi="Times New Roman" w:cs="Times New Roman"/>
      <w:sz w:val="24"/>
      <w:szCs w:val="20"/>
      <w:lang w:eastAsia="ru-RU"/>
    </w:rPr>
  </w:style>
  <w:style w:type="paragraph" w:customStyle="1" w:styleId="27">
    <w:name w:val="Обычный2"/>
    <w:basedOn w:val="a"/>
    <w:rsid w:val="00666E6C"/>
    <w:pPr>
      <w:snapToGrid w:val="0"/>
      <w:spacing w:after="0" w:line="240" w:lineRule="auto"/>
    </w:pPr>
    <w:rPr>
      <w:rFonts w:ascii="Courier New" w:eastAsia="Times New Roman" w:hAnsi="Courier New" w:cs="Courier New"/>
      <w:sz w:val="24"/>
      <w:szCs w:val="24"/>
      <w:lang w:eastAsia="ru-RU"/>
    </w:rPr>
  </w:style>
  <w:style w:type="paragraph" w:customStyle="1" w:styleId="aff4">
    <w:name w:val="черта"/>
    <w:autoRedefine/>
    <w:rsid w:val="00666E6C"/>
    <w:pPr>
      <w:widowControl w:val="0"/>
      <w:spacing w:after="0" w:line="240" w:lineRule="auto"/>
      <w:jc w:val="center"/>
    </w:pPr>
    <w:rPr>
      <w:rFonts w:ascii="Times New Roman" w:eastAsia="Times New Roman" w:hAnsi="Times New Roman" w:cs="Times New Roman"/>
      <w:sz w:val="24"/>
      <w:szCs w:val="20"/>
      <w:lang w:eastAsia="ru-RU"/>
    </w:rPr>
  </w:style>
  <w:style w:type="paragraph" w:customStyle="1" w:styleId="91">
    <w:name w:val="Заголовок 91"/>
    <w:rsid w:val="00666E6C"/>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aff5">
    <w:name w:val="ОТСТУП"/>
    <w:basedOn w:val="a"/>
    <w:rsid w:val="00666E6C"/>
    <w:pPr>
      <w:widowControl w:val="0"/>
      <w:numPr>
        <w:ilvl w:val="12"/>
      </w:numPr>
      <w:spacing w:after="0" w:line="240" w:lineRule="auto"/>
      <w:ind w:firstLine="709"/>
      <w:jc w:val="center"/>
    </w:pPr>
    <w:rPr>
      <w:rFonts w:ascii="Times New Roman" w:eastAsia="Times New Roman" w:hAnsi="Times New Roman" w:cs="Times New Roman"/>
      <w:sz w:val="24"/>
      <w:szCs w:val="20"/>
      <w:lang w:eastAsia="ru-RU"/>
    </w:rPr>
  </w:style>
  <w:style w:type="paragraph" w:customStyle="1" w:styleId="42">
    <w:name w:val="заголовок 4"/>
    <w:basedOn w:val="a"/>
    <w:next w:val="a"/>
    <w:rsid w:val="00666E6C"/>
    <w:pPr>
      <w:keepNext/>
      <w:spacing w:after="0" w:line="240" w:lineRule="auto"/>
      <w:jc w:val="center"/>
      <w:outlineLvl w:val="3"/>
    </w:pPr>
    <w:rPr>
      <w:rFonts w:ascii="Times New Roman" w:eastAsia="Times New Roman" w:hAnsi="Times New Roman" w:cs="Times New Roman"/>
      <w:snapToGrid w:val="0"/>
      <w:color w:val="000000"/>
      <w:sz w:val="24"/>
      <w:szCs w:val="20"/>
      <w:lang w:eastAsia="ru-RU"/>
    </w:rPr>
  </w:style>
  <w:style w:type="paragraph" w:customStyle="1" w:styleId="51">
    <w:name w:val="заголовок 5"/>
    <w:basedOn w:val="a"/>
    <w:next w:val="a"/>
    <w:rsid w:val="00666E6C"/>
    <w:pPr>
      <w:keepNext/>
      <w:spacing w:after="0" w:line="240" w:lineRule="auto"/>
      <w:jc w:val="center"/>
      <w:outlineLvl w:val="4"/>
    </w:pPr>
    <w:rPr>
      <w:rFonts w:ascii="Arial" w:eastAsia="Times New Roman" w:hAnsi="Arial" w:cs="Times New Roman"/>
      <w:b/>
      <w:snapToGrid w:val="0"/>
      <w:color w:val="000000"/>
      <w:sz w:val="24"/>
      <w:szCs w:val="20"/>
      <w:lang w:eastAsia="ru-RU"/>
    </w:rPr>
  </w:style>
  <w:style w:type="paragraph" w:customStyle="1" w:styleId="aff6">
    <w:name w:val="Кому"/>
    <w:basedOn w:val="a"/>
    <w:rsid w:val="00666E6C"/>
    <w:pPr>
      <w:spacing w:after="0" w:line="240" w:lineRule="auto"/>
    </w:pPr>
    <w:rPr>
      <w:rFonts w:ascii="Baltica" w:eastAsia="Times New Roman" w:hAnsi="Baltica" w:cs="Times New Roman"/>
      <w:sz w:val="24"/>
      <w:szCs w:val="20"/>
      <w:lang w:eastAsia="ru-RU"/>
    </w:rPr>
  </w:style>
  <w:style w:type="paragraph" w:customStyle="1" w:styleId="14">
    <w:name w:val="Основной текст1"/>
    <w:rsid w:val="00666E6C"/>
    <w:pPr>
      <w:tabs>
        <w:tab w:val="left" w:pos="709"/>
      </w:tabs>
      <w:spacing w:after="0" w:line="240" w:lineRule="auto"/>
      <w:jc w:val="both"/>
    </w:pPr>
    <w:rPr>
      <w:rFonts w:ascii="Arial" w:eastAsia="Times New Roman" w:hAnsi="Arial" w:cs="Times New Roman"/>
      <w:sz w:val="24"/>
      <w:szCs w:val="20"/>
      <w:lang w:eastAsia="ru-RU"/>
    </w:rPr>
  </w:style>
  <w:style w:type="paragraph" w:customStyle="1" w:styleId="15">
    <w:name w:val="заголовок 1"/>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i/>
      <w:iCs/>
      <w:sz w:val="28"/>
      <w:szCs w:val="28"/>
      <w:lang w:eastAsia="ru-RU"/>
    </w:rPr>
  </w:style>
  <w:style w:type="paragraph" w:customStyle="1" w:styleId="osnovnojjtekst">
    <w:name w:val="osnovnojj_tekst"/>
    <w:basedOn w:val="a"/>
    <w:rsid w:val="00666E6C"/>
    <w:pPr>
      <w:spacing w:after="0" w:line="240" w:lineRule="auto"/>
    </w:pPr>
    <w:rPr>
      <w:rFonts w:ascii="Times New Roman" w:eastAsia="Times New Roman" w:hAnsi="Times New Roman" w:cs="Times New Roman"/>
      <w:sz w:val="24"/>
      <w:szCs w:val="24"/>
      <w:lang w:eastAsia="ru-RU"/>
    </w:rPr>
  </w:style>
  <w:style w:type="paragraph" w:customStyle="1" w:styleId="28">
    <w:name w:val="Заголовок_2 Знак"/>
    <w:basedOn w:val="a"/>
    <w:next w:val="a"/>
    <w:rsid w:val="00666E6C"/>
    <w:pPr>
      <w:keepNext/>
      <w:tabs>
        <w:tab w:val="num" w:pos="360"/>
      </w:tabs>
      <w:spacing w:before="60" w:after="60" w:line="240" w:lineRule="auto"/>
      <w:jc w:val="center"/>
      <w:outlineLvl w:val="0"/>
    </w:pPr>
    <w:rPr>
      <w:rFonts w:ascii="Times New Roman" w:eastAsia="Times New Roman" w:hAnsi="Times New Roman" w:cs="Times New Roman"/>
      <w:b/>
      <w:bCs/>
      <w:kern w:val="32"/>
      <w:sz w:val="28"/>
      <w:szCs w:val="28"/>
      <w:lang w:val="en-US" w:eastAsia="ru-RU"/>
    </w:rPr>
  </w:style>
  <w:style w:type="character" w:customStyle="1" w:styleId="29">
    <w:name w:val="Заголовок_2 Знак Знак"/>
    <w:rsid w:val="00666E6C"/>
    <w:rPr>
      <w:b/>
      <w:bCs/>
      <w:kern w:val="32"/>
      <w:sz w:val="28"/>
      <w:szCs w:val="28"/>
      <w:lang w:val="en-US" w:eastAsia="ru-RU" w:bidi="ar-SA"/>
    </w:rPr>
  </w:style>
  <w:style w:type="paragraph" w:customStyle="1" w:styleId="aff7">
    <w:name w:val="Таблица"/>
    <w:basedOn w:val="a"/>
    <w:autoRedefine/>
    <w:rsid w:val="00666E6C"/>
    <w:pPr>
      <w:spacing w:after="0" w:line="240" w:lineRule="auto"/>
      <w:ind w:firstLine="567"/>
      <w:jc w:val="center"/>
    </w:pPr>
    <w:rPr>
      <w:rFonts w:ascii="Times New Roman" w:eastAsia="Times New Roman" w:hAnsi="Times New Roman" w:cs="Times New Roman"/>
      <w:sz w:val="20"/>
      <w:szCs w:val="20"/>
      <w:lang w:eastAsia="ru-RU"/>
    </w:rPr>
  </w:style>
  <w:style w:type="paragraph" w:customStyle="1" w:styleId="aff8">
    <w:name w:val="ТАБЛ"/>
    <w:basedOn w:val="a"/>
    <w:autoRedefine/>
    <w:rsid w:val="00666E6C"/>
    <w:pPr>
      <w:spacing w:after="0" w:line="360" w:lineRule="auto"/>
      <w:ind w:firstLine="567"/>
      <w:jc w:val="right"/>
    </w:pPr>
    <w:rPr>
      <w:rFonts w:ascii="Times New Roman" w:eastAsia="Times New Roman" w:hAnsi="Times New Roman" w:cs="Times New Roman"/>
      <w:sz w:val="28"/>
      <w:szCs w:val="28"/>
      <w:lang w:eastAsia="ru-RU"/>
    </w:rPr>
  </w:style>
  <w:style w:type="paragraph" w:styleId="aff9">
    <w:name w:val="Block Text"/>
    <w:basedOn w:val="a"/>
    <w:rsid w:val="00666E6C"/>
    <w:pPr>
      <w:spacing w:after="0" w:line="360" w:lineRule="auto"/>
      <w:ind w:left="340" w:right="-1077" w:firstLine="653"/>
      <w:jc w:val="both"/>
    </w:pPr>
    <w:rPr>
      <w:rFonts w:ascii="Times New Roman" w:eastAsia="Times New Roman" w:hAnsi="Times New Roman" w:cs="Times New Roman"/>
      <w:sz w:val="28"/>
      <w:szCs w:val="20"/>
      <w:lang w:eastAsia="ru-RU"/>
    </w:rPr>
  </w:style>
  <w:style w:type="paragraph" w:styleId="16">
    <w:name w:val="toc 1"/>
    <w:aliases w:val="заголовок"/>
    <w:basedOn w:val="a"/>
    <w:next w:val="a"/>
    <w:autoRedefine/>
    <w:semiHidden/>
    <w:rsid w:val="00666E6C"/>
    <w:pPr>
      <w:widowControl w:val="0"/>
      <w:tabs>
        <w:tab w:val="right" w:leader="dot" w:pos="9629"/>
      </w:tabs>
      <w:autoSpaceDE w:val="0"/>
      <w:autoSpaceDN w:val="0"/>
      <w:adjustRightInd w:val="0"/>
      <w:spacing w:after="0" w:line="240" w:lineRule="auto"/>
      <w:outlineLvl w:val="2"/>
    </w:pPr>
    <w:rPr>
      <w:rFonts w:ascii="Times New Roman" w:eastAsia="Times New Roman" w:hAnsi="Times New Roman" w:cs="Times New Roman"/>
      <w:b/>
      <w:bCs/>
      <w:noProof/>
      <w:kern w:val="32"/>
      <w:sz w:val="28"/>
      <w:szCs w:val="28"/>
      <w:lang w:eastAsia="ru-RU"/>
    </w:rPr>
  </w:style>
  <w:style w:type="paragraph" w:customStyle="1" w:styleId="xl35">
    <w:name w:val="xl35"/>
    <w:basedOn w:val="a"/>
    <w:rsid w:val="00666E6C"/>
    <w:pPr>
      <w:pBdr>
        <w:left w:val="single" w:sz="4" w:space="0" w:color="auto"/>
        <w:bottom w:val="single" w:sz="4" w:space="0" w:color="auto"/>
        <w:right w:val="single" w:sz="4" w:space="0" w:color="auto"/>
      </w:pBdr>
      <w:spacing w:before="100" w:after="100" w:line="240" w:lineRule="auto"/>
      <w:jc w:val="center"/>
      <w:textAlignment w:val="top"/>
    </w:pPr>
    <w:rPr>
      <w:rFonts w:ascii="Times New Roman" w:eastAsia="Arial Unicode MS" w:hAnsi="Times New Roman" w:cs="Times New Roman"/>
      <w:sz w:val="24"/>
      <w:szCs w:val="20"/>
      <w:lang w:eastAsia="ru-RU"/>
    </w:rPr>
  </w:style>
  <w:style w:type="paragraph" w:customStyle="1" w:styleId="xl58">
    <w:name w:val="xl58"/>
    <w:basedOn w:val="a"/>
    <w:rsid w:val="00666E6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24"/>
      <w:szCs w:val="24"/>
      <w:lang w:eastAsia="ru-RU"/>
    </w:rPr>
  </w:style>
  <w:style w:type="character" w:customStyle="1" w:styleId="affa">
    <w:name w:val="номер страницы"/>
    <w:basedOn w:val="a0"/>
    <w:rsid w:val="00666E6C"/>
  </w:style>
  <w:style w:type="paragraph" w:customStyle="1" w:styleId="17">
    <w:name w:val="Верхний колонтитул1"/>
    <w:basedOn w:val="a"/>
    <w:rsid w:val="00666E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affb">
    <w:name w:val="собственностью объеденены в следующие блоки:"/>
    <w:basedOn w:val="afe"/>
    <w:rsid w:val="00666E6C"/>
    <w:pPr>
      <w:widowControl w:val="0"/>
      <w:suppressAutoHyphens w:val="0"/>
      <w:adjustRightInd w:val="0"/>
      <w:spacing w:line="240" w:lineRule="auto"/>
      <w:ind w:firstLine="709"/>
      <w:textAlignment w:val="baseline"/>
    </w:pPr>
    <w:rPr>
      <w:rFonts w:eastAsia="MS Mincho"/>
      <w:szCs w:val="20"/>
      <w:lang w:eastAsia="ja-JP"/>
    </w:rPr>
  </w:style>
  <w:style w:type="paragraph" w:customStyle="1" w:styleId="affc">
    <w:name w:val="!Простой текст! Знак Знак"/>
    <w:basedOn w:val="a"/>
    <w:rsid w:val="00666E6C"/>
    <w:pPr>
      <w:spacing w:after="120" w:line="240" w:lineRule="auto"/>
      <w:jc w:val="both"/>
    </w:pPr>
    <w:rPr>
      <w:rFonts w:ascii="Times New Roman" w:eastAsia="Times New Roman" w:hAnsi="Times New Roman" w:cs="Times New Roman"/>
      <w:sz w:val="24"/>
      <w:szCs w:val="20"/>
      <w:lang w:eastAsia="ru-RU"/>
    </w:rPr>
  </w:style>
  <w:style w:type="paragraph" w:customStyle="1" w:styleId="18">
    <w:name w:val="заголовок 1 Знак Знак Знак"/>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customStyle="1" w:styleId="2a">
    <w:name w:val="Обычный (веб)2"/>
    <w:basedOn w:val="a"/>
    <w:rsid w:val="00666E6C"/>
    <w:pPr>
      <w:spacing w:before="120" w:after="120" w:line="240" w:lineRule="auto"/>
      <w:ind w:firstLine="480"/>
    </w:pPr>
    <w:rPr>
      <w:rFonts w:ascii="Times New Roman" w:eastAsia="Times New Roman" w:hAnsi="Times New Roman" w:cs="Times New Roman"/>
      <w:sz w:val="24"/>
      <w:szCs w:val="24"/>
      <w:lang w:eastAsia="ru-RU"/>
    </w:rPr>
  </w:style>
  <w:style w:type="paragraph" w:customStyle="1" w:styleId="H1">
    <w:name w:val="H1"/>
    <w:basedOn w:val="a"/>
    <w:next w:val="a"/>
    <w:rsid w:val="00666E6C"/>
    <w:pPr>
      <w:keepNext/>
      <w:spacing w:before="100" w:after="100" w:line="240" w:lineRule="auto"/>
      <w:outlineLvl w:val="1"/>
    </w:pPr>
    <w:rPr>
      <w:rFonts w:ascii="Times New Roman" w:eastAsia="Times New Roman" w:hAnsi="Times New Roman" w:cs="Times New Roman"/>
      <w:b/>
      <w:snapToGrid w:val="0"/>
      <w:kern w:val="36"/>
      <w:sz w:val="48"/>
      <w:szCs w:val="24"/>
      <w:lang w:eastAsia="ru-RU"/>
    </w:rPr>
  </w:style>
  <w:style w:type="paragraph" w:styleId="affd">
    <w:name w:val="List Bullet"/>
    <w:basedOn w:val="a"/>
    <w:autoRedefine/>
    <w:rsid w:val="00666E6C"/>
    <w:pPr>
      <w:overflowPunct w:val="0"/>
      <w:autoSpaceDE w:val="0"/>
      <w:autoSpaceDN w:val="0"/>
      <w:adjustRightInd w:val="0"/>
      <w:spacing w:after="0" w:line="240" w:lineRule="auto"/>
      <w:ind w:left="284" w:right="282"/>
      <w:jc w:val="both"/>
      <w:textAlignment w:val="baseline"/>
    </w:pPr>
    <w:rPr>
      <w:rFonts w:ascii="Times New Roman" w:eastAsia="Times New Roman" w:hAnsi="Times New Roman" w:cs="Times New Roman"/>
      <w:sz w:val="20"/>
      <w:szCs w:val="20"/>
      <w:lang w:eastAsia="ru-RU"/>
    </w:rPr>
  </w:style>
  <w:style w:type="paragraph" w:styleId="2b">
    <w:name w:val="List Bullet 2"/>
    <w:basedOn w:val="a"/>
    <w:autoRedefine/>
    <w:rsid w:val="00666E6C"/>
    <w:pPr>
      <w:overflowPunct w:val="0"/>
      <w:autoSpaceDE w:val="0"/>
      <w:autoSpaceDN w:val="0"/>
      <w:adjustRightInd w:val="0"/>
      <w:spacing w:after="0" w:line="240" w:lineRule="auto"/>
      <w:ind w:left="-284" w:right="-766"/>
      <w:jc w:val="both"/>
      <w:textAlignment w:val="baseline"/>
    </w:pPr>
    <w:rPr>
      <w:rFonts w:ascii="Times New Roman" w:eastAsia="Times New Roman" w:hAnsi="Times New Roman" w:cs="Times New Roman"/>
      <w:sz w:val="28"/>
      <w:szCs w:val="20"/>
      <w:lang w:eastAsia="ru-RU"/>
    </w:rPr>
  </w:style>
  <w:style w:type="paragraph" w:styleId="2c">
    <w:name w:val="List 2"/>
    <w:basedOn w:val="a"/>
    <w:rsid w:val="00666E6C"/>
    <w:pPr>
      <w:spacing w:after="0" w:line="240" w:lineRule="auto"/>
      <w:ind w:left="566" w:hanging="283"/>
    </w:pPr>
    <w:rPr>
      <w:rFonts w:ascii="Times New Roman" w:eastAsia="Times New Roman" w:hAnsi="Times New Roman" w:cs="Times New Roman"/>
      <w:sz w:val="20"/>
      <w:szCs w:val="20"/>
      <w:lang w:eastAsia="ru-RU"/>
    </w:rPr>
  </w:style>
  <w:style w:type="paragraph" w:customStyle="1" w:styleId="ConsNormal2">
    <w:name w:val="ConsNormal2"/>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e">
    <w:name w:val="Стиль По центру"/>
    <w:basedOn w:val="a"/>
    <w:rsid w:val="00666E6C"/>
    <w:pPr>
      <w:spacing w:after="0" w:line="240" w:lineRule="auto"/>
      <w:jc w:val="center"/>
    </w:pPr>
    <w:rPr>
      <w:rFonts w:ascii="Times New Roman" w:eastAsia="Times New Roman" w:hAnsi="Times New Roman" w:cs="Times New Roman"/>
      <w:sz w:val="24"/>
      <w:szCs w:val="20"/>
      <w:lang w:eastAsia="ru-RU"/>
    </w:rPr>
  </w:style>
  <w:style w:type="paragraph" w:customStyle="1" w:styleId="BodyText22">
    <w:name w:val="Body Text 22 Знак Знак Знак"/>
    <w:basedOn w:val="a"/>
    <w:rsid w:val="00666E6C"/>
    <w:pPr>
      <w:spacing w:after="0" w:line="240" w:lineRule="auto"/>
      <w:ind w:firstLine="720"/>
      <w:jc w:val="both"/>
    </w:pPr>
    <w:rPr>
      <w:rFonts w:ascii="Arial" w:eastAsia="Times New Roman" w:hAnsi="Arial" w:cs="Times New Roman"/>
      <w:sz w:val="28"/>
      <w:szCs w:val="24"/>
      <w:lang w:eastAsia="ru-RU"/>
    </w:rPr>
  </w:style>
  <w:style w:type="paragraph" w:customStyle="1" w:styleId="120">
    <w:name w:val="Стиль12"/>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7">
    <w:name w:val="Стиль По ширине Первая строка:  127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
    <w:name w:val="Стиль По ширине Первая строка:  125 см"/>
    <w:basedOn w:val="a"/>
    <w:autoRedefine/>
    <w:rsid w:val="00666E6C"/>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1251">
    <w:name w:val="Стиль По ширине Первая строка:  125 см1"/>
    <w:basedOn w:val="a"/>
    <w:autoRedefine/>
    <w:rsid w:val="00666E6C"/>
    <w:pPr>
      <w:spacing w:after="0" w:line="240" w:lineRule="auto"/>
      <w:ind w:firstLine="708"/>
      <w:jc w:val="both"/>
    </w:pPr>
    <w:rPr>
      <w:rFonts w:ascii="Times New Roman" w:eastAsia="Times New Roman" w:hAnsi="Times New Roman" w:cs="Times New Roman"/>
      <w:sz w:val="28"/>
      <w:szCs w:val="20"/>
      <w:lang w:eastAsia="ru-RU"/>
    </w:rPr>
  </w:style>
  <w:style w:type="paragraph" w:customStyle="1" w:styleId="afff">
    <w:name w:val="Стиль По ширине"/>
    <w:basedOn w:val="a"/>
    <w:autoRedefine/>
    <w:rsid w:val="00666E6C"/>
    <w:pPr>
      <w:spacing w:after="0" w:line="240" w:lineRule="auto"/>
      <w:jc w:val="both"/>
    </w:pPr>
    <w:rPr>
      <w:rFonts w:ascii="Times New Roman" w:eastAsia="Times New Roman" w:hAnsi="Times New Roman" w:cs="Times New Roman"/>
      <w:sz w:val="28"/>
      <w:szCs w:val="20"/>
      <w:lang w:eastAsia="ru-RU"/>
    </w:rPr>
  </w:style>
  <w:style w:type="paragraph" w:customStyle="1" w:styleId="articletext">
    <w:name w:val="article_text"/>
    <w:basedOn w:val="a"/>
    <w:rsid w:val="00666E6C"/>
    <w:pPr>
      <w:spacing w:after="0" w:line="240" w:lineRule="auto"/>
      <w:ind w:firstLine="400"/>
      <w:jc w:val="both"/>
    </w:pPr>
    <w:rPr>
      <w:rFonts w:ascii="Times New Roman" w:eastAsia="Times New Roman" w:hAnsi="Times New Roman" w:cs="Times New Roman"/>
      <w:sz w:val="24"/>
      <w:szCs w:val="24"/>
      <w:lang w:eastAsia="ru-RU"/>
    </w:rPr>
  </w:style>
  <w:style w:type="character" w:customStyle="1" w:styleId="19">
    <w:name w:val="заголовок 1 Знак Знак Знак Знак"/>
    <w:rsid w:val="00666E6C"/>
    <w:rPr>
      <w:sz w:val="28"/>
      <w:szCs w:val="28"/>
      <w:lang w:val="ru-RU" w:eastAsia="ru-RU" w:bidi="ar-SA"/>
    </w:rPr>
  </w:style>
  <w:style w:type="character" w:customStyle="1" w:styleId="BodyText220">
    <w:name w:val="Body Text 22 Знак Знак Знак Знак"/>
    <w:rsid w:val="00666E6C"/>
    <w:rPr>
      <w:rFonts w:ascii="Arial" w:hAnsi="Arial"/>
      <w:sz w:val="28"/>
      <w:szCs w:val="24"/>
      <w:lang w:val="ru-RU" w:eastAsia="ru-RU" w:bidi="ar-SA"/>
    </w:rPr>
  </w:style>
  <w:style w:type="character" w:styleId="afff0">
    <w:name w:val="Emphasis"/>
    <w:qFormat/>
    <w:rsid w:val="00666E6C"/>
    <w:rPr>
      <w:i/>
      <w:iCs/>
    </w:rPr>
  </w:style>
  <w:style w:type="paragraph" w:customStyle="1" w:styleId="130">
    <w:name w:val="Стиль1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21">
    <w:name w:val="Body Text 22"/>
    <w:basedOn w:val="a"/>
    <w:rsid w:val="00666E6C"/>
    <w:pPr>
      <w:spacing w:after="0" w:line="240" w:lineRule="auto"/>
      <w:ind w:firstLine="720"/>
      <w:jc w:val="both"/>
    </w:pPr>
    <w:rPr>
      <w:rFonts w:ascii="Arial" w:eastAsia="Times New Roman" w:hAnsi="Arial" w:cs="Times New Roman"/>
      <w:sz w:val="28"/>
      <w:szCs w:val="20"/>
      <w:lang w:eastAsia="ru-RU"/>
    </w:rPr>
  </w:style>
  <w:style w:type="paragraph" w:customStyle="1" w:styleId="095">
    <w:name w:val="Стиль По ширине Первая строка:  095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0">
    <w:name w:val="Стиль полужирный курсив Первая строка:  125 см"/>
    <w:basedOn w:val="a"/>
    <w:rsid w:val="00666E6C"/>
    <w:pPr>
      <w:spacing w:after="0" w:line="240" w:lineRule="auto"/>
      <w:ind w:firstLine="709"/>
    </w:pPr>
    <w:rPr>
      <w:rFonts w:ascii="Times New Roman" w:eastAsia="Times New Roman" w:hAnsi="Times New Roman" w:cs="Times New Roman"/>
      <w:b/>
      <w:bCs/>
      <w:i/>
      <w:iCs/>
      <w:sz w:val="28"/>
      <w:szCs w:val="20"/>
      <w:lang w:eastAsia="ru-RU"/>
    </w:rPr>
  </w:style>
  <w:style w:type="paragraph" w:customStyle="1" w:styleId="afff1">
    <w:name w:val="Стиль полужирный По центру"/>
    <w:basedOn w:val="a"/>
    <w:rsid w:val="00666E6C"/>
    <w:pPr>
      <w:spacing w:after="0" w:line="240" w:lineRule="auto"/>
      <w:jc w:val="center"/>
    </w:pPr>
    <w:rPr>
      <w:rFonts w:ascii="Times New Roman" w:eastAsia="Times New Roman" w:hAnsi="Times New Roman" w:cs="Times New Roman"/>
      <w:b/>
      <w:bCs/>
      <w:sz w:val="24"/>
      <w:szCs w:val="20"/>
      <w:lang w:eastAsia="ru-RU"/>
    </w:rPr>
  </w:style>
  <w:style w:type="character" w:customStyle="1" w:styleId="2d">
    <w:name w:val="Знак2"/>
    <w:aliases w:val=" Знак1 Знак Знак"/>
    <w:rsid w:val="00666E6C"/>
    <w:rPr>
      <w:sz w:val="24"/>
      <w:szCs w:val="24"/>
      <w:lang w:val="ru-RU" w:eastAsia="ru-RU" w:bidi="ar-SA"/>
    </w:rPr>
  </w:style>
  <w:style w:type="paragraph" w:customStyle="1" w:styleId="afff2">
    <w:name w:val="Стиль полужирный курсив По центру"/>
    <w:basedOn w:val="a"/>
    <w:autoRedefine/>
    <w:rsid w:val="00666E6C"/>
    <w:pPr>
      <w:spacing w:after="0" w:line="240" w:lineRule="auto"/>
      <w:jc w:val="center"/>
    </w:pPr>
    <w:rPr>
      <w:rFonts w:ascii="Times New Roman" w:eastAsia="Times New Roman" w:hAnsi="Times New Roman" w:cs="Times New Roman"/>
      <w:b/>
      <w:bCs/>
      <w:i/>
      <w:iCs/>
      <w:sz w:val="28"/>
      <w:szCs w:val="20"/>
      <w:lang w:eastAsia="ru-RU"/>
    </w:rPr>
  </w:style>
  <w:style w:type="paragraph" w:customStyle="1" w:styleId="121">
    <w:name w:val="Стиль Название объекта + 12 пт По центру"/>
    <w:basedOn w:val="ae"/>
    <w:rsid w:val="00666E6C"/>
    <w:pPr>
      <w:framePr w:w="0" w:hRule="auto" w:hSpace="0" w:vSpace="0" w:wrap="auto" w:vAnchor="margin" w:hAnchor="text" w:xAlign="left" w:yAlign="inline" w:anchorLock="0"/>
      <w:spacing w:before="0" w:line="240" w:lineRule="auto"/>
    </w:pPr>
    <w:rPr>
      <w:rFonts w:ascii="Times New Roman" w:hAnsi="Times New Roman"/>
      <w:b/>
      <w:bCs/>
      <w:sz w:val="24"/>
    </w:rPr>
  </w:style>
  <w:style w:type="paragraph" w:customStyle="1" w:styleId="1a">
    <w:name w:val="Цитата1"/>
    <w:basedOn w:val="a"/>
    <w:rsid w:val="00666E6C"/>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ConsNonformat">
    <w:name w:val="ConsNonformat"/>
    <w:rsid w:val="00666E6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ff3">
    <w:name w:val="Message Header"/>
    <w:basedOn w:val="a"/>
    <w:link w:val="afff4"/>
    <w:rsid w:val="00666E6C"/>
    <w:pPr>
      <w:spacing w:before="60" w:after="60" w:line="200" w:lineRule="exact"/>
    </w:pPr>
    <w:rPr>
      <w:rFonts w:ascii="Arial" w:eastAsia="Times New Roman" w:hAnsi="Arial" w:cs="Times New Roman"/>
      <w:i/>
      <w:sz w:val="20"/>
      <w:szCs w:val="20"/>
      <w:lang w:eastAsia="ru-RU"/>
    </w:rPr>
  </w:style>
  <w:style w:type="character" w:customStyle="1" w:styleId="afff4">
    <w:name w:val="Шапка Знак"/>
    <w:basedOn w:val="a0"/>
    <w:link w:val="afff3"/>
    <w:rsid w:val="00666E6C"/>
    <w:rPr>
      <w:rFonts w:ascii="Arial" w:eastAsia="Times New Roman" w:hAnsi="Arial" w:cs="Times New Roman"/>
      <w:i/>
      <w:sz w:val="20"/>
      <w:szCs w:val="20"/>
      <w:lang w:eastAsia="ru-RU"/>
    </w:rPr>
  </w:style>
  <w:style w:type="paragraph" w:customStyle="1" w:styleId="ntext">
    <w:name w:val="ntext"/>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styleId="afff5">
    <w:name w:val="List Number"/>
    <w:basedOn w:val="a"/>
    <w:rsid w:val="00666E6C"/>
    <w:pPr>
      <w:tabs>
        <w:tab w:val="left" w:pos="360"/>
      </w:tabs>
      <w:spacing w:after="0" w:line="240" w:lineRule="auto"/>
      <w:jc w:val="both"/>
    </w:pPr>
    <w:rPr>
      <w:rFonts w:ascii="Times New Roman" w:eastAsia="Times New Roman" w:hAnsi="Times New Roman" w:cs="Times New Roman"/>
      <w:sz w:val="28"/>
      <w:szCs w:val="20"/>
      <w:lang w:val="en-US" w:eastAsia="ru-RU"/>
    </w:rPr>
  </w:style>
  <w:style w:type="paragraph" w:customStyle="1" w:styleId="cont">
    <w:name w:val="con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
    <w:name w:val="xl26"/>
    <w:basedOn w:val="a"/>
    <w:rsid w:val="00666E6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6">
    <w:name w:val="Рис."/>
    <w:basedOn w:val="a7"/>
    <w:next w:val="a7"/>
    <w:rsid w:val="00666E6C"/>
  </w:style>
  <w:style w:type="paragraph" w:customStyle="1" w:styleId="afff7">
    <w:name w:val="Табл."/>
    <w:basedOn w:val="a7"/>
    <w:next w:val="a7"/>
    <w:rsid w:val="00666E6C"/>
  </w:style>
  <w:style w:type="paragraph" w:customStyle="1" w:styleId="afff8">
    <w:name w:val="Табл._заг"/>
    <w:rsid w:val="00666E6C"/>
    <w:pPr>
      <w:autoSpaceDE w:val="0"/>
      <w:autoSpaceDN w:val="0"/>
      <w:adjustRightInd w:val="0"/>
      <w:spacing w:after="0" w:line="240" w:lineRule="auto"/>
      <w:jc w:val="center"/>
    </w:pPr>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666E6C"/>
    <w:pPr>
      <w:spacing w:after="0" w:line="240" w:lineRule="auto"/>
      <w:ind w:firstLine="720"/>
      <w:jc w:val="both"/>
    </w:pPr>
    <w:rPr>
      <w:rFonts w:ascii="Arial" w:eastAsia="Times New Roman" w:hAnsi="Arial" w:cs="Times New Roman"/>
      <w:sz w:val="28"/>
      <w:szCs w:val="24"/>
      <w:lang w:eastAsia="ru-RU"/>
    </w:rPr>
  </w:style>
  <w:style w:type="character" w:customStyle="1" w:styleId="BodyText2">
    <w:name w:val="Body Text 2 Знак"/>
    <w:rsid w:val="00666E6C"/>
    <w:rPr>
      <w:rFonts w:ascii="Arial" w:hAnsi="Arial"/>
      <w:sz w:val="28"/>
      <w:szCs w:val="24"/>
      <w:lang w:val="ru-RU" w:eastAsia="ru-RU" w:bidi="ar-SA"/>
    </w:rPr>
  </w:style>
  <w:style w:type="paragraph" w:customStyle="1" w:styleId="txtvest">
    <w:name w:val="txt_vest"/>
    <w:rsid w:val="00666E6C"/>
    <w:pPr>
      <w:widowControl w:val="0"/>
      <w:autoSpaceDE w:val="0"/>
      <w:autoSpaceDN w:val="0"/>
      <w:spacing w:after="0" w:line="240" w:lineRule="auto"/>
      <w:jc w:val="both"/>
    </w:pPr>
    <w:rPr>
      <w:rFonts w:ascii="Arial" w:eastAsia="Times New Roman" w:hAnsi="Arial" w:cs="Times New Roman"/>
      <w:szCs w:val="20"/>
      <w:lang w:eastAsia="ru-RU"/>
    </w:rPr>
  </w:style>
  <w:style w:type="paragraph" w:customStyle="1" w:styleId="afff9">
    <w:name w:val="Содержание"/>
    <w:next w:val="a"/>
    <w:rsid w:val="00666E6C"/>
    <w:pPr>
      <w:autoSpaceDE w:val="0"/>
      <w:autoSpaceDN w:val="0"/>
      <w:spacing w:after="0" w:line="240" w:lineRule="auto"/>
      <w:jc w:val="center"/>
    </w:pPr>
    <w:rPr>
      <w:rFonts w:ascii="Times New Roman" w:eastAsia="Times New Roman" w:hAnsi="Times New Roman" w:cs="Times New Roman"/>
      <w:noProof/>
      <w:sz w:val="28"/>
      <w:szCs w:val="28"/>
      <w:lang w:val="en-US" w:eastAsia="ru-RU"/>
    </w:rPr>
  </w:style>
  <w:style w:type="paragraph" w:customStyle="1" w:styleId="ConsCell">
    <w:name w:val="ConsCell"/>
    <w:rsid w:val="00666E6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b">
    <w:name w:val="Стиль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40">
    <w:name w:val="Заголовок2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a">
    <w:name w:val="Наз. табл."/>
    <w:basedOn w:val="a"/>
    <w:rsid w:val="00666E6C"/>
    <w:pPr>
      <w:spacing w:after="0" w:line="240" w:lineRule="auto"/>
      <w:jc w:val="center"/>
    </w:pPr>
    <w:rPr>
      <w:rFonts w:ascii="Times New Roman" w:eastAsia="Times New Roman" w:hAnsi="Times New Roman" w:cs="Times New Roman"/>
      <w:b/>
      <w:i/>
      <w:sz w:val="28"/>
      <w:szCs w:val="20"/>
      <w:lang w:eastAsia="ru-RU"/>
    </w:rPr>
  </w:style>
  <w:style w:type="paragraph" w:customStyle="1" w:styleId="170">
    <w:name w:val="Заголовок17"/>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BodyTextIndent21">
    <w:name w:val="Body Text Indent 2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40">
    <w:name w:val="Заголовок1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b">
    <w:name w:val="Стильнаш"/>
    <w:basedOn w:val="a"/>
    <w:rsid w:val="00666E6C"/>
    <w:pPr>
      <w:spacing w:after="0" w:line="280" w:lineRule="exact"/>
      <w:ind w:firstLine="454"/>
      <w:jc w:val="both"/>
    </w:pPr>
    <w:rPr>
      <w:rFonts w:ascii="Arial" w:eastAsia="Times New Roman" w:hAnsi="Arial" w:cs="Times New Roman"/>
      <w:sz w:val="20"/>
      <w:szCs w:val="20"/>
      <w:lang w:eastAsia="ru-RU"/>
    </w:rPr>
  </w:style>
  <w:style w:type="paragraph" w:customStyle="1" w:styleId="131">
    <w:name w:val="Заголовок13"/>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c">
    <w:name w:val="текст"/>
    <w:basedOn w:val="a"/>
    <w:rsid w:val="00666E6C"/>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d">
    <w:name w:val="Араб"/>
    <w:basedOn w:val="a"/>
    <w:rsid w:val="00666E6C"/>
    <w:pPr>
      <w:spacing w:after="0" w:line="240" w:lineRule="auto"/>
      <w:jc w:val="both"/>
    </w:pPr>
    <w:rPr>
      <w:rFonts w:ascii="Times New Roman" w:eastAsia="Times New Roman" w:hAnsi="Times New Roman" w:cs="Times New Roman"/>
      <w:sz w:val="24"/>
      <w:szCs w:val="20"/>
      <w:lang w:eastAsia="ru-RU"/>
    </w:rPr>
  </w:style>
  <w:style w:type="paragraph" w:customStyle="1" w:styleId="211">
    <w:name w:val="Заголовок21"/>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260">
    <w:name w:val="Заголовок26"/>
    <w:basedOn w:val="a"/>
    <w:rsid w:val="00666E6C"/>
    <w:pPr>
      <w:keepNext/>
      <w:spacing w:after="0" w:line="360" w:lineRule="auto"/>
      <w:jc w:val="center"/>
      <w:outlineLvl w:val="6"/>
    </w:pPr>
    <w:rPr>
      <w:rFonts w:ascii="Times New Roman" w:eastAsia="Times New Roman" w:hAnsi="Times New Roman" w:cs="Times New Roman"/>
      <w:b/>
      <w:sz w:val="28"/>
      <w:szCs w:val="20"/>
      <w:lang w:eastAsia="ru-RU"/>
    </w:rPr>
  </w:style>
  <w:style w:type="paragraph" w:customStyle="1" w:styleId="261">
    <w:name w:val="Заголовок26.1"/>
    <w:basedOn w:val="260"/>
    <w:rsid w:val="00666E6C"/>
    <w:pPr>
      <w:ind w:left="360"/>
    </w:pPr>
    <w:rPr>
      <w:smallCaps/>
    </w:rPr>
  </w:style>
  <w:style w:type="paragraph" w:customStyle="1" w:styleId="afffe">
    <w:name w:val="Текст табл"/>
    <w:basedOn w:val="a"/>
    <w:rsid w:val="00666E6C"/>
    <w:pPr>
      <w:spacing w:after="0" w:line="240" w:lineRule="auto"/>
    </w:pPr>
    <w:rPr>
      <w:rFonts w:ascii="Times New Roman" w:eastAsia="Times New Roman" w:hAnsi="Times New Roman" w:cs="Times New Roman"/>
      <w:sz w:val="28"/>
      <w:szCs w:val="20"/>
      <w:lang w:eastAsia="ru-RU"/>
    </w:rPr>
  </w:style>
  <w:style w:type="paragraph" w:customStyle="1" w:styleId="affff">
    <w:name w:val="Осн. текст"/>
    <w:basedOn w:val="a"/>
    <w:rsid w:val="00666E6C"/>
    <w:pPr>
      <w:spacing w:after="0" w:line="360" w:lineRule="auto"/>
      <w:ind w:firstLine="737"/>
      <w:jc w:val="both"/>
    </w:pPr>
    <w:rPr>
      <w:rFonts w:ascii="Times New Roman" w:eastAsia="Times New Roman" w:hAnsi="Times New Roman" w:cs="Times New Roman"/>
      <w:sz w:val="28"/>
      <w:szCs w:val="20"/>
      <w:lang w:eastAsia="ru-RU"/>
    </w:rPr>
  </w:style>
  <w:style w:type="paragraph" w:customStyle="1" w:styleId="262">
    <w:name w:val="Заголовок26.2"/>
    <w:basedOn w:val="261"/>
    <w:rsid w:val="00666E6C"/>
  </w:style>
  <w:style w:type="paragraph" w:customStyle="1" w:styleId="Web">
    <w:name w:val="Обычный (Web)"/>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Normal1">
    <w:name w:val="Normal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
    <w:name w:val="Body Text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PlainText1">
    <w:name w:val="Plain Text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160">
    <w:name w:val="Заголовок16"/>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510">
    <w:name w:val="заголовок 51"/>
    <w:basedOn w:val="a"/>
    <w:next w:val="a7"/>
    <w:rsid w:val="00666E6C"/>
    <w:pPr>
      <w:keepNext/>
      <w:spacing w:before="120" w:after="80" w:line="240" w:lineRule="auto"/>
      <w:jc w:val="both"/>
    </w:pPr>
    <w:rPr>
      <w:rFonts w:ascii="Arial" w:eastAsia="Times New Roman" w:hAnsi="Arial" w:cs="Times New Roman"/>
      <w:b/>
      <w:i/>
      <w:kern w:val="28"/>
      <w:sz w:val="28"/>
      <w:szCs w:val="20"/>
      <w:lang w:eastAsia="ru-RU"/>
    </w:rPr>
  </w:style>
  <w:style w:type="paragraph" w:customStyle="1" w:styleId="consnonformat0">
    <w:name w:val="consnonformat"/>
    <w:basedOn w:val="a"/>
    <w:rsid w:val="00666E6C"/>
    <w:pPr>
      <w:autoSpaceDE w:val="0"/>
      <w:autoSpaceDN w:val="0"/>
      <w:spacing w:after="0" w:line="240" w:lineRule="auto"/>
    </w:pPr>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0">
    <w:name w:val="Письмо"/>
    <w:basedOn w:val="a"/>
    <w:rsid w:val="00666E6C"/>
    <w:pPr>
      <w:autoSpaceDE w:val="0"/>
      <w:autoSpaceDN w:val="0"/>
      <w:spacing w:after="0" w:line="240" w:lineRule="auto"/>
      <w:ind w:firstLine="720"/>
      <w:jc w:val="both"/>
    </w:pPr>
    <w:rPr>
      <w:rFonts w:ascii="Times New Roman" w:eastAsia="Times New Roman" w:hAnsi="Times New Roman" w:cs="Times New Roman"/>
      <w:sz w:val="28"/>
      <w:szCs w:val="28"/>
      <w:lang w:val="en-US" w:eastAsia="ru-RU"/>
    </w:rPr>
  </w:style>
  <w:style w:type="paragraph" w:customStyle="1" w:styleId="affff1">
    <w:name w:val="рисунок"/>
    <w:basedOn w:val="a7"/>
    <w:next w:val="a7"/>
    <w:rsid w:val="00666E6C"/>
  </w:style>
  <w:style w:type="paragraph" w:customStyle="1" w:styleId="-">
    <w:name w:val="список-"/>
    <w:basedOn w:val="a"/>
    <w:rsid w:val="00666E6C"/>
    <w:pPr>
      <w:tabs>
        <w:tab w:val="num" w:pos="1080"/>
      </w:tabs>
      <w:spacing w:after="0" w:line="240" w:lineRule="auto"/>
      <w:ind w:firstLine="720"/>
      <w:jc w:val="both"/>
    </w:pPr>
    <w:rPr>
      <w:rFonts w:ascii="Times New Roman" w:eastAsia="Times New Roman" w:hAnsi="Times New Roman" w:cs="Times New Roman"/>
      <w:sz w:val="24"/>
      <w:szCs w:val="20"/>
      <w:lang w:eastAsia="ru-RU"/>
    </w:rPr>
  </w:style>
  <w:style w:type="paragraph" w:customStyle="1" w:styleId="100">
    <w:name w:val="Текст 10"/>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styleId="affff2">
    <w:name w:val="Subtitle"/>
    <w:basedOn w:val="a"/>
    <w:link w:val="affff3"/>
    <w:qFormat/>
    <w:rsid w:val="00666E6C"/>
    <w:pPr>
      <w:spacing w:after="0" w:line="240" w:lineRule="auto"/>
    </w:pPr>
    <w:rPr>
      <w:rFonts w:ascii="Times New Roman" w:eastAsia="Times New Roman" w:hAnsi="Times New Roman" w:cs="Times New Roman"/>
      <w:sz w:val="24"/>
      <w:szCs w:val="20"/>
      <w:lang w:eastAsia="ru-RU"/>
    </w:rPr>
  </w:style>
  <w:style w:type="character" w:customStyle="1" w:styleId="affff3">
    <w:name w:val="Подзаголовок Знак"/>
    <w:basedOn w:val="a0"/>
    <w:link w:val="affff2"/>
    <w:rsid w:val="00666E6C"/>
    <w:rPr>
      <w:rFonts w:ascii="Times New Roman" w:eastAsia="Times New Roman" w:hAnsi="Times New Roman" w:cs="Times New Roman"/>
      <w:sz w:val="24"/>
      <w:szCs w:val="20"/>
      <w:lang w:eastAsia="ru-RU"/>
    </w:rPr>
  </w:style>
  <w:style w:type="character" w:customStyle="1" w:styleId="affff4">
    <w:name w:val="Знак Знак"/>
    <w:rsid w:val="00666E6C"/>
    <w:rPr>
      <w:sz w:val="28"/>
      <w:lang w:val="ru-RU" w:eastAsia="ru-RU" w:bidi="ar-SA"/>
    </w:rPr>
  </w:style>
  <w:style w:type="character" w:customStyle="1" w:styleId="BodyText20">
    <w:name w:val="Body Text 2 Знак Знак"/>
    <w:rsid w:val="00666E6C"/>
    <w:rPr>
      <w:rFonts w:ascii="Arial" w:hAnsi="Arial"/>
      <w:sz w:val="28"/>
      <w:lang w:val="ru-RU" w:eastAsia="ru-RU" w:bidi="ar-SA"/>
    </w:rPr>
  </w:style>
  <w:style w:type="paragraph" w:customStyle="1" w:styleId="textt">
    <w:name w:val="text_t"/>
    <w:basedOn w:val="a"/>
    <w:rsid w:val="00666E6C"/>
    <w:pPr>
      <w:spacing w:before="100" w:beforeAutospacing="1" w:after="100" w:afterAutospacing="1" w:line="240" w:lineRule="auto"/>
      <w:ind w:left="67"/>
    </w:pPr>
    <w:rPr>
      <w:rFonts w:ascii="Arial" w:eastAsia="Times New Roman" w:hAnsi="Arial" w:cs="Arial"/>
      <w:color w:val="261F58"/>
      <w:sz w:val="18"/>
      <w:szCs w:val="18"/>
      <w:lang w:eastAsia="ru-RU"/>
    </w:rPr>
  </w:style>
  <w:style w:type="paragraph" w:customStyle="1" w:styleId="212">
    <w:name w:val="Основной текст с отступом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Стиль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c">
    <w:name w:val="Текст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m">
    <w:name w:val="m"/>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1">
    <w:name w:val="ConsNormal1"/>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ntext1">
    <w:name w:val="ntext1"/>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customStyle="1" w:styleId="cont1">
    <w:name w:val="cont1"/>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11">
    <w:name w:val="Body Text Indent 21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Normal11">
    <w:name w:val="Normal1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1">
    <w:name w:val="Body Text 2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d">
    <w:name w:val="рисунок1"/>
    <w:basedOn w:val="a7"/>
    <w:next w:val="a7"/>
    <w:rsid w:val="00666E6C"/>
    <w:pPr>
      <w:spacing w:after="57"/>
      <w:jc w:val="center"/>
    </w:pPr>
    <w:rPr>
      <w:rFonts w:ascii="Times New Roman" w:hAnsi="Times New Roman" w:cs="Times New Roman"/>
      <w:snapToGrid w:val="0"/>
      <w:sz w:val="22"/>
      <w:szCs w:val="20"/>
    </w:rPr>
  </w:style>
  <w:style w:type="paragraph" w:customStyle="1" w:styleId="101">
    <w:name w:val="Текст 101"/>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customStyle="1" w:styleId="2e">
    <w:name w:val="рисунок2"/>
    <w:basedOn w:val="a7"/>
    <w:next w:val="a7"/>
    <w:rsid w:val="00666E6C"/>
    <w:pPr>
      <w:spacing w:after="57"/>
      <w:jc w:val="center"/>
    </w:pPr>
    <w:rPr>
      <w:rFonts w:ascii="Times New Roman" w:hAnsi="Times New Roman" w:cs="Times New Roman"/>
      <w:snapToGrid w:val="0"/>
      <w:sz w:val="22"/>
      <w:szCs w:val="20"/>
    </w:rPr>
  </w:style>
  <w:style w:type="paragraph" w:customStyle="1" w:styleId="BodyText23">
    <w:name w:val="Body Text 2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38">
    <w:name w:val="рисунок3"/>
    <w:basedOn w:val="a7"/>
    <w:next w:val="a7"/>
    <w:rsid w:val="00666E6C"/>
    <w:pPr>
      <w:spacing w:after="57"/>
      <w:jc w:val="center"/>
    </w:pPr>
    <w:rPr>
      <w:rFonts w:ascii="Times New Roman" w:hAnsi="Times New Roman" w:cs="Times New Roman"/>
      <w:snapToGrid w:val="0"/>
      <w:sz w:val="22"/>
      <w:szCs w:val="20"/>
    </w:rPr>
  </w:style>
  <w:style w:type="paragraph" w:customStyle="1" w:styleId="BodyText24">
    <w:name w:val="Body Text 24"/>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3">
    <w:name w:val="рисунок21"/>
    <w:basedOn w:val="a7"/>
    <w:next w:val="a7"/>
    <w:rsid w:val="00666E6C"/>
    <w:pPr>
      <w:spacing w:after="57"/>
      <w:jc w:val="center"/>
    </w:pPr>
    <w:rPr>
      <w:rFonts w:ascii="Times New Roman" w:hAnsi="Times New Roman" w:cs="Times New Roman"/>
      <w:snapToGrid w:val="0"/>
      <w:sz w:val="22"/>
      <w:szCs w:val="20"/>
    </w:rPr>
  </w:style>
  <w:style w:type="paragraph" w:customStyle="1" w:styleId="BodyText231">
    <w:name w:val="Body Text 2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5">
    <w:name w:val="Body Text 25"/>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3">
    <w:name w:val="Стиль По ширине Первая строка:  123 см"/>
    <w:basedOn w:val="a"/>
    <w:autoRedefine/>
    <w:rsid w:val="00666E6C"/>
    <w:pPr>
      <w:spacing w:after="0" w:line="240" w:lineRule="auto"/>
      <w:ind w:firstLine="697"/>
      <w:jc w:val="both"/>
    </w:pPr>
    <w:rPr>
      <w:rFonts w:ascii="Times New Roman" w:eastAsia="Times New Roman" w:hAnsi="Times New Roman" w:cs="Times New Roman"/>
      <w:spacing w:val="4"/>
      <w:sz w:val="28"/>
      <w:szCs w:val="20"/>
      <w:lang w:eastAsia="ru-RU"/>
    </w:rPr>
  </w:style>
  <w:style w:type="character" w:customStyle="1" w:styleId="111">
    <w:name w:val="Знак Знак Знак11"/>
    <w:rsid w:val="00666E6C"/>
    <w:rPr>
      <w:sz w:val="24"/>
      <w:szCs w:val="24"/>
      <w:lang w:val="ru-RU" w:eastAsia="ru-RU" w:bidi="ar-SA"/>
    </w:rPr>
  </w:style>
  <w:style w:type="paragraph" w:customStyle="1" w:styleId="1270">
    <w:name w:val="Стиль полужирный курсив По ширине Первая строка:  127 см Перед..."/>
    <w:basedOn w:val="a"/>
    <w:autoRedefine/>
    <w:rsid w:val="00666E6C"/>
    <w:pPr>
      <w:spacing w:before="120" w:after="0" w:line="240" w:lineRule="auto"/>
      <w:ind w:firstLine="720"/>
      <w:jc w:val="both"/>
    </w:pPr>
    <w:rPr>
      <w:rFonts w:ascii="Times New Roman" w:eastAsia="Times New Roman" w:hAnsi="Times New Roman" w:cs="Times New Roman"/>
      <w:b/>
      <w:bCs/>
      <w:i/>
      <w:iCs/>
      <w:sz w:val="28"/>
      <w:szCs w:val="20"/>
      <w:lang w:eastAsia="ru-RU"/>
    </w:rPr>
  </w:style>
  <w:style w:type="paragraph" w:customStyle="1" w:styleId="affff5">
    <w:name w:val="Стиль Основной текст"/>
    <w:aliases w:val="Знак,Знак1 + Первая строка:  127 см"/>
    <w:basedOn w:val="a7"/>
    <w:autoRedefine/>
    <w:rsid w:val="00666E6C"/>
    <w:pPr>
      <w:ind w:firstLine="720"/>
    </w:pPr>
    <w:rPr>
      <w:rFonts w:ascii="Times New Roman" w:hAnsi="Times New Roman" w:cs="Times New Roman"/>
      <w:sz w:val="28"/>
      <w:szCs w:val="20"/>
    </w:rPr>
  </w:style>
  <w:style w:type="paragraph" w:customStyle="1" w:styleId="1e">
    <w:name w:val="1"/>
    <w:basedOn w:val="a7"/>
    <w:autoRedefine/>
    <w:rsid w:val="00666E6C"/>
    <w:pPr>
      <w:ind w:firstLine="397"/>
    </w:pPr>
    <w:rPr>
      <w:rFonts w:ascii="Times New Roman" w:hAnsi="Times New Roman" w:cs="Times New Roman"/>
      <w:b/>
      <w:bCs/>
      <w:i/>
      <w:iCs/>
      <w:sz w:val="28"/>
    </w:rPr>
  </w:style>
  <w:style w:type="character" w:customStyle="1" w:styleId="1f">
    <w:name w:val="1 Знак"/>
    <w:rsid w:val="00666E6C"/>
    <w:rPr>
      <w:b/>
      <w:bCs/>
      <w:i/>
      <w:iCs/>
      <w:sz w:val="28"/>
      <w:szCs w:val="24"/>
      <w:lang w:val="ru-RU" w:eastAsia="ru-RU" w:bidi="ar-SA"/>
    </w:rPr>
  </w:style>
  <w:style w:type="paragraph" w:customStyle="1" w:styleId="115">
    <w:name w:val="Стиль полужирный курсив По центру Первая строка:  115 см"/>
    <w:basedOn w:val="a"/>
    <w:autoRedefine/>
    <w:rsid w:val="00666E6C"/>
    <w:pPr>
      <w:spacing w:after="0" w:line="240" w:lineRule="auto"/>
      <w:ind w:firstLine="652"/>
      <w:jc w:val="center"/>
    </w:pPr>
    <w:rPr>
      <w:rFonts w:ascii="Times New Roman" w:eastAsia="Times New Roman" w:hAnsi="Times New Roman" w:cs="Times New Roman"/>
      <w:b/>
      <w:bCs/>
      <w:i/>
      <w:iCs/>
      <w:sz w:val="28"/>
      <w:szCs w:val="20"/>
      <w:lang w:eastAsia="ru-RU"/>
    </w:rPr>
  </w:style>
  <w:style w:type="paragraph" w:customStyle="1" w:styleId="2f">
    <w:name w:val="2"/>
    <w:basedOn w:val="a7"/>
    <w:autoRedefine/>
    <w:rsid w:val="00666E6C"/>
    <w:pPr>
      <w:spacing w:before="120"/>
      <w:ind w:firstLine="720"/>
    </w:pPr>
    <w:rPr>
      <w:rFonts w:ascii="Times New Roman" w:hAnsi="Times New Roman" w:cs="Times New Roman"/>
      <w:b/>
      <w:bCs/>
      <w:i/>
      <w:iCs/>
      <w:sz w:val="28"/>
      <w:szCs w:val="20"/>
    </w:rPr>
  </w:style>
  <w:style w:type="paragraph" w:customStyle="1" w:styleId="affff6">
    <w:name w:val="Стиль полужирный курсив По ширине"/>
    <w:basedOn w:val="a"/>
    <w:autoRedefine/>
    <w:rsid w:val="00666E6C"/>
    <w:pPr>
      <w:spacing w:after="0" w:line="240" w:lineRule="auto"/>
      <w:jc w:val="both"/>
    </w:pPr>
    <w:rPr>
      <w:rFonts w:ascii="Times New Roman" w:eastAsia="Times New Roman" w:hAnsi="Times New Roman" w:cs="Times New Roman"/>
      <w:b/>
      <w:bCs/>
      <w:i/>
      <w:iCs/>
      <w:sz w:val="28"/>
      <w:szCs w:val="20"/>
      <w:lang w:eastAsia="ru-RU"/>
    </w:rPr>
  </w:style>
  <w:style w:type="paragraph" w:customStyle="1" w:styleId="125-025">
    <w:name w:val="Стиль По ширине Первая строка:  125 см Справа:  -025 см"/>
    <w:basedOn w:val="a"/>
    <w:autoRedefine/>
    <w:rsid w:val="00666E6C"/>
    <w:pPr>
      <w:spacing w:after="0" w:line="240" w:lineRule="auto"/>
      <w:ind w:right="-142" w:firstLine="708"/>
      <w:jc w:val="both"/>
    </w:pPr>
    <w:rPr>
      <w:rFonts w:ascii="Times New Roman" w:eastAsia="Times New Roman" w:hAnsi="Times New Roman" w:cs="Times New Roman"/>
      <w:sz w:val="28"/>
      <w:szCs w:val="20"/>
      <w:lang w:eastAsia="ru-RU"/>
    </w:rPr>
  </w:style>
  <w:style w:type="paragraph" w:customStyle="1" w:styleId="1271">
    <w:name w:val="Стиль полужирный курсив По центру Первая строка:  127 см"/>
    <w:basedOn w:val="a"/>
    <w:autoRedefine/>
    <w:rsid w:val="00666E6C"/>
    <w:pPr>
      <w:spacing w:after="0" w:line="240" w:lineRule="auto"/>
      <w:ind w:firstLine="720"/>
      <w:jc w:val="center"/>
    </w:pPr>
    <w:rPr>
      <w:rFonts w:ascii="Times New Roman" w:eastAsia="Times New Roman" w:hAnsi="Times New Roman" w:cs="Times New Roman"/>
      <w:b/>
      <w:bCs/>
      <w:i/>
      <w:iCs/>
      <w:sz w:val="28"/>
      <w:szCs w:val="20"/>
      <w:lang w:eastAsia="ru-RU"/>
    </w:rPr>
  </w:style>
  <w:style w:type="paragraph" w:customStyle="1" w:styleId="1252">
    <w:name w:val="Стиль Черный По ширине Первая строка:  125 см"/>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0"/>
      <w:lang w:eastAsia="ru-RU"/>
    </w:rPr>
  </w:style>
  <w:style w:type="paragraph" w:customStyle="1" w:styleId="affff7">
    <w:name w:val="Стиль Черный"/>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8"/>
      <w:lang w:eastAsia="ru-RU"/>
    </w:rPr>
  </w:style>
  <w:style w:type="character" w:customStyle="1" w:styleId="affff8">
    <w:name w:val="Стиль Черный Знак"/>
    <w:rsid w:val="00666E6C"/>
    <w:rPr>
      <w:color w:val="000000"/>
      <w:sz w:val="28"/>
      <w:szCs w:val="28"/>
      <w:lang w:val="ru-RU" w:eastAsia="ru-RU" w:bidi="ar-SA"/>
    </w:rPr>
  </w:style>
  <w:style w:type="paragraph" w:customStyle="1" w:styleId="1272">
    <w:name w:val="Стиль Черный По ширине Первая строка:  127 см"/>
    <w:basedOn w:val="a"/>
    <w:autoRedefine/>
    <w:rsid w:val="00666E6C"/>
    <w:pPr>
      <w:shd w:val="clear" w:color="auto" w:fill="FFFFFF"/>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125-035">
    <w:name w:val="Стиль По ширине Первая строка:  125 см Справа:  -035 см"/>
    <w:basedOn w:val="a"/>
    <w:rsid w:val="00666E6C"/>
    <w:pPr>
      <w:spacing w:after="0" w:line="240" w:lineRule="auto"/>
      <w:ind w:right="-198" w:firstLine="709"/>
      <w:jc w:val="both"/>
    </w:pPr>
    <w:rPr>
      <w:rFonts w:ascii="Times New Roman" w:eastAsia="Times New Roman" w:hAnsi="Times New Roman" w:cs="Times New Roman"/>
      <w:sz w:val="28"/>
      <w:szCs w:val="20"/>
      <w:lang w:eastAsia="ru-RU"/>
    </w:rPr>
  </w:style>
  <w:style w:type="paragraph" w:customStyle="1" w:styleId="1253">
    <w:name w:val="Стиль полужирный курсив По центру Первая строка:  125 см"/>
    <w:basedOn w:val="a"/>
    <w:autoRedefine/>
    <w:rsid w:val="00666E6C"/>
    <w:pPr>
      <w:spacing w:after="0" w:line="240" w:lineRule="auto"/>
      <w:ind w:firstLine="709"/>
      <w:jc w:val="center"/>
    </w:pPr>
    <w:rPr>
      <w:rFonts w:ascii="Times New Roman" w:eastAsia="Times New Roman" w:hAnsi="Times New Roman" w:cs="Times New Roman"/>
      <w:b/>
      <w:bCs/>
      <w:i/>
      <w:iCs/>
      <w:sz w:val="28"/>
      <w:szCs w:val="20"/>
      <w:lang w:eastAsia="ru-RU"/>
    </w:rPr>
  </w:style>
  <w:style w:type="paragraph" w:customStyle="1" w:styleId="12710">
    <w:name w:val="Стиль Черный По ширине Первая строка:  127 см1"/>
    <w:basedOn w:val="a"/>
    <w:autoRedefine/>
    <w:rsid w:val="00666E6C"/>
    <w:pPr>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0">
    <w:name w:val="Стиль полужирный курсив По центру Справа:  -0 см"/>
    <w:basedOn w:val="a"/>
    <w:autoRedefine/>
    <w:rsid w:val="00666E6C"/>
    <w:pPr>
      <w:spacing w:after="0" w:line="240" w:lineRule="auto"/>
      <w:ind w:right="-2"/>
      <w:jc w:val="center"/>
    </w:pPr>
    <w:rPr>
      <w:rFonts w:ascii="Times New Roman" w:eastAsia="Times New Roman" w:hAnsi="Times New Roman" w:cs="Times New Roman"/>
      <w:b/>
      <w:bCs/>
      <w:i/>
      <w:iCs/>
      <w:sz w:val="28"/>
      <w:szCs w:val="20"/>
      <w:lang w:eastAsia="ru-RU"/>
    </w:rPr>
  </w:style>
  <w:style w:type="paragraph" w:customStyle="1" w:styleId="1254">
    <w:name w:val="Стиль полужирный курсив По ширине Первая строка:  125 см Между..."/>
    <w:basedOn w:val="a"/>
    <w:autoRedefine/>
    <w:rsid w:val="00666E6C"/>
    <w:pPr>
      <w:spacing w:after="0" w:line="240" w:lineRule="atLeast"/>
      <w:ind w:firstLine="709"/>
      <w:jc w:val="both"/>
    </w:pPr>
    <w:rPr>
      <w:rFonts w:ascii="Times New Roman" w:eastAsia="Times New Roman" w:hAnsi="Times New Roman" w:cs="Times New Roman"/>
      <w:b/>
      <w:bCs/>
      <w:i/>
      <w:iCs/>
      <w:sz w:val="28"/>
      <w:szCs w:val="20"/>
      <w:lang w:eastAsia="ru-RU"/>
    </w:rPr>
  </w:style>
  <w:style w:type="paragraph" w:customStyle="1" w:styleId="21400">
    <w:name w:val="Стиль Основной текст с отступом 2 + 14 пт Слева:  0 см После:  0 ..."/>
    <w:basedOn w:val="22"/>
    <w:autoRedefine/>
    <w:rsid w:val="00666E6C"/>
    <w:pPr>
      <w:spacing w:after="0" w:line="240" w:lineRule="atLeast"/>
      <w:ind w:left="0"/>
    </w:pPr>
    <w:rPr>
      <w:sz w:val="28"/>
      <w:szCs w:val="20"/>
    </w:rPr>
  </w:style>
  <w:style w:type="paragraph" w:customStyle="1" w:styleId="39">
    <w:name w:val="3"/>
    <w:basedOn w:val="a7"/>
    <w:autoRedefine/>
    <w:rsid w:val="00666E6C"/>
    <w:pPr>
      <w:ind w:firstLine="709"/>
    </w:pPr>
    <w:rPr>
      <w:rFonts w:ascii="Times New Roman" w:hAnsi="Times New Roman" w:cs="Times New Roman"/>
      <w:sz w:val="28"/>
      <w:szCs w:val="20"/>
    </w:rPr>
  </w:style>
  <w:style w:type="paragraph" w:customStyle="1" w:styleId="125-015">
    <w:name w:val="Стиль По ширине Первая строка:  125 см Справа:  -015 см Междус..."/>
    <w:basedOn w:val="a"/>
    <w:autoRedefine/>
    <w:rsid w:val="00666E6C"/>
    <w:pPr>
      <w:spacing w:after="0" w:line="228" w:lineRule="auto"/>
      <w:ind w:right="-85" w:firstLine="709"/>
      <w:jc w:val="both"/>
    </w:pPr>
    <w:rPr>
      <w:rFonts w:ascii="Times New Roman" w:eastAsia="Times New Roman" w:hAnsi="Times New Roman" w:cs="Times New Roman"/>
      <w:sz w:val="28"/>
      <w:szCs w:val="20"/>
      <w:lang w:eastAsia="ru-RU"/>
    </w:rPr>
  </w:style>
  <w:style w:type="paragraph" w:customStyle="1" w:styleId="1255">
    <w:name w:val="Стиль По ширине Первая строка:  125 см Междустр.интервал:  множи..."/>
    <w:basedOn w:val="a"/>
    <w:autoRedefine/>
    <w:rsid w:val="00666E6C"/>
    <w:pPr>
      <w:spacing w:after="0" w:line="226" w:lineRule="auto"/>
      <w:ind w:firstLine="709"/>
      <w:jc w:val="both"/>
    </w:pPr>
    <w:rPr>
      <w:rFonts w:ascii="Times New Roman" w:eastAsia="Times New Roman" w:hAnsi="Times New Roman" w:cs="Times New Roman"/>
      <w:sz w:val="28"/>
      <w:szCs w:val="20"/>
      <w:lang w:eastAsia="ru-RU"/>
    </w:rPr>
  </w:style>
  <w:style w:type="paragraph" w:customStyle="1" w:styleId="12711">
    <w:name w:val="Стиль По ширине Первая строка:  127 см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00">
    <w:name w:val="Стиль Основной текст с отступом + 12 пт По ширине Слева:  0 см П..."/>
    <w:basedOn w:val="afe"/>
    <w:rsid w:val="00666E6C"/>
    <w:pPr>
      <w:suppressAutoHyphens w:val="0"/>
      <w:spacing w:line="240" w:lineRule="auto"/>
      <w:ind w:firstLine="0"/>
    </w:pPr>
    <w:rPr>
      <w:sz w:val="24"/>
      <w:szCs w:val="20"/>
    </w:rPr>
  </w:style>
  <w:style w:type="character" w:customStyle="1" w:styleId="1f0">
    <w:name w:val="Знак1"/>
    <w:rsid w:val="00666E6C"/>
    <w:rPr>
      <w:rFonts w:ascii="Arial" w:hAnsi="Arial" w:cs="Arial"/>
      <w:b/>
      <w:bCs/>
      <w:kern w:val="32"/>
      <w:sz w:val="32"/>
      <w:szCs w:val="32"/>
      <w:lang w:val="ru-RU" w:eastAsia="ru-RU" w:bidi="ar-SA"/>
    </w:rPr>
  </w:style>
  <w:style w:type="paragraph" w:customStyle="1" w:styleId="1f1">
    <w:name w:val="Заголовок_1 Знак"/>
    <w:basedOn w:val="1"/>
    <w:next w:val="a"/>
    <w:rsid w:val="00666E6C"/>
    <w:pPr>
      <w:tabs>
        <w:tab w:val="num" w:pos="360"/>
      </w:tabs>
      <w:spacing w:before="60"/>
      <w:jc w:val="center"/>
    </w:pPr>
    <w:rPr>
      <w:rFonts w:ascii="Times New Roman" w:hAnsi="Times New Roman" w:cs="Times New Roman"/>
      <w:sz w:val="28"/>
      <w:szCs w:val="28"/>
      <w:lang w:val="en-US"/>
    </w:rPr>
  </w:style>
  <w:style w:type="character" w:customStyle="1" w:styleId="1f2">
    <w:name w:val="Заголовок_1 Знак Знак"/>
    <w:rsid w:val="00666E6C"/>
    <w:rPr>
      <w:rFonts w:ascii="Arial" w:hAnsi="Arial" w:cs="Arial"/>
      <w:b/>
      <w:bCs/>
      <w:noProof w:val="0"/>
      <w:kern w:val="32"/>
      <w:sz w:val="28"/>
      <w:szCs w:val="28"/>
      <w:lang w:val="en-US" w:eastAsia="ru-RU" w:bidi="ar-SA"/>
    </w:rPr>
  </w:style>
  <w:style w:type="paragraph" w:customStyle="1" w:styleId="affff9">
    <w:name w:val="для проектов"/>
    <w:basedOn w:val="a"/>
    <w:rsid w:val="00666E6C"/>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fffa">
    <w:name w:val="Цветовое выделение"/>
    <w:rsid w:val="00666E6C"/>
    <w:rPr>
      <w:b/>
      <w:bCs/>
      <w:color w:val="000080"/>
      <w:sz w:val="20"/>
      <w:szCs w:val="20"/>
    </w:rPr>
  </w:style>
  <w:style w:type="paragraph" w:customStyle="1" w:styleId="3a">
    <w:name w:val="Заголовок_3"/>
    <w:basedOn w:val="3"/>
    <w:next w:val="a"/>
    <w:rsid w:val="00666E6C"/>
  </w:style>
  <w:style w:type="paragraph" w:customStyle="1" w:styleId="FR1">
    <w:name w:val="FR1"/>
    <w:rsid w:val="00666E6C"/>
    <w:pPr>
      <w:widowControl w:val="0"/>
      <w:autoSpaceDE w:val="0"/>
      <w:autoSpaceDN w:val="0"/>
      <w:adjustRightInd w:val="0"/>
      <w:spacing w:before="80" w:after="0" w:line="260" w:lineRule="auto"/>
      <w:ind w:firstLine="720"/>
      <w:jc w:val="both"/>
    </w:pPr>
    <w:rPr>
      <w:rFonts w:ascii="Times New Roman" w:eastAsia="Times New Roman" w:hAnsi="Times New Roman" w:cs="Times New Roman"/>
      <w:sz w:val="18"/>
      <w:szCs w:val="18"/>
      <w:lang w:eastAsia="ru-RU"/>
    </w:rPr>
  </w:style>
  <w:style w:type="paragraph" w:customStyle="1" w:styleId="1f3">
    <w:name w:val="Обычный (веб)1"/>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xl46">
    <w:name w:val="xl46"/>
    <w:basedOn w:val="a"/>
    <w:rsid w:val="00666E6C"/>
    <w:pPr>
      <w:pBdr>
        <w:left w:val="single" w:sz="6" w:space="0" w:color="auto"/>
        <w:bottom w:val="single" w:sz="6" w:space="0" w:color="auto"/>
      </w:pBdr>
      <w:spacing w:before="100" w:after="100" w:line="240" w:lineRule="auto"/>
    </w:pPr>
    <w:rPr>
      <w:rFonts w:ascii="Bookman Old Style" w:eastAsia="Times New Roman" w:hAnsi="Bookman Old Style" w:cs="Times New Roman"/>
      <w:b/>
      <w:sz w:val="24"/>
      <w:szCs w:val="20"/>
      <w:lang w:eastAsia="ru-RU"/>
    </w:rPr>
  </w:style>
  <w:style w:type="paragraph" w:customStyle="1" w:styleId="xl63">
    <w:name w:val="xl63"/>
    <w:basedOn w:val="a"/>
    <w:rsid w:val="00666E6C"/>
    <w:pPr>
      <w:pBdr>
        <w:left w:val="single" w:sz="6" w:space="0" w:color="auto"/>
        <w:right w:val="single" w:sz="6" w:space="0" w:color="auto"/>
      </w:pBdr>
      <w:spacing w:before="100" w:after="100" w:line="240" w:lineRule="auto"/>
      <w:jc w:val="center"/>
    </w:pPr>
    <w:rPr>
      <w:rFonts w:ascii="Bookman Old Style" w:eastAsia="Times New Roman" w:hAnsi="Bookman Old Style" w:cs="Times New Roman"/>
      <w:b/>
      <w:sz w:val="24"/>
      <w:szCs w:val="20"/>
      <w:lang w:eastAsia="ru-RU"/>
    </w:rPr>
  </w:style>
  <w:style w:type="paragraph" w:customStyle="1" w:styleId="affffb">
    <w:name w:val="шапка таблицы"/>
    <w:basedOn w:val="a"/>
    <w:autoRedefine/>
    <w:rsid w:val="00666E6C"/>
    <w:pPr>
      <w:spacing w:after="0" w:line="240" w:lineRule="auto"/>
    </w:pPr>
    <w:rPr>
      <w:rFonts w:ascii="Times New Roman" w:eastAsia="Times New Roman" w:hAnsi="Times New Roman" w:cs="Times New Roman"/>
      <w:sz w:val="28"/>
      <w:szCs w:val="20"/>
      <w:lang w:eastAsia="ru-RU"/>
    </w:rPr>
  </w:style>
  <w:style w:type="paragraph" w:customStyle="1" w:styleId="affffc">
    <w:name w:val="Внутренний адрес"/>
    <w:basedOn w:val="a"/>
    <w:rsid w:val="00666E6C"/>
    <w:pPr>
      <w:autoSpaceDE w:val="0"/>
      <w:autoSpaceDN w:val="0"/>
      <w:spacing w:after="0" w:line="240" w:lineRule="auto"/>
    </w:pPr>
    <w:rPr>
      <w:rFonts w:ascii="Times New Roman" w:eastAsia="Times New Roman" w:hAnsi="Times New Roman" w:cs="Times New Roman"/>
      <w:sz w:val="20"/>
      <w:szCs w:val="24"/>
      <w:lang w:eastAsia="ru-RU"/>
    </w:rPr>
  </w:style>
  <w:style w:type="paragraph" w:customStyle="1" w:styleId="ConsDocList">
    <w:name w:val="ConsDocList"/>
    <w:rsid w:val="00666E6C"/>
    <w:pPr>
      <w:widowControl w:val="0"/>
      <w:spacing w:after="0" w:line="240" w:lineRule="auto"/>
      <w:ind w:right="19772"/>
    </w:pPr>
    <w:rPr>
      <w:rFonts w:ascii="Courier New" w:eastAsia="Times New Roman" w:hAnsi="Courier New" w:cs="Times New Roman"/>
      <w:snapToGrid w:val="0"/>
      <w:sz w:val="20"/>
      <w:szCs w:val="20"/>
      <w:lang w:eastAsia="ru-RU"/>
    </w:rPr>
  </w:style>
  <w:style w:type="character" w:customStyle="1" w:styleId="1f4">
    <w:name w:val="Знак Знак1"/>
    <w:aliases w:val=" Знак1 Знак Знак Знак"/>
    <w:rsid w:val="00666E6C"/>
    <w:rPr>
      <w:sz w:val="24"/>
      <w:szCs w:val="24"/>
      <w:lang w:val="ru-RU" w:eastAsia="ru-RU" w:bidi="ar-SA"/>
    </w:rPr>
  </w:style>
  <w:style w:type="paragraph" w:customStyle="1" w:styleId="Web1">
    <w:name w:val="Обычный (Web)1"/>
    <w:basedOn w:val="a"/>
    <w:rsid w:val="00666E6C"/>
    <w:pPr>
      <w:spacing w:before="100" w:after="100" w:line="360" w:lineRule="exact"/>
      <w:ind w:firstLine="709"/>
      <w:jc w:val="both"/>
    </w:pPr>
    <w:rPr>
      <w:rFonts w:ascii="Times New Roman" w:eastAsia="Times New Roman" w:hAnsi="Times New Roman" w:cs="Times New Roman"/>
      <w:sz w:val="28"/>
      <w:szCs w:val="20"/>
      <w:lang w:eastAsia="ru-RU"/>
    </w:rPr>
  </w:style>
  <w:style w:type="paragraph" w:customStyle="1" w:styleId="1f5">
    <w:name w:val="Заголовок1"/>
    <w:basedOn w:val="1f1"/>
    <w:next w:val="a"/>
    <w:rsid w:val="00666E6C"/>
    <w:pPr>
      <w:pageBreakBefore/>
      <w:framePr w:wrap="around" w:vAnchor="text" w:hAnchor="text" w:y="1"/>
      <w:tabs>
        <w:tab w:val="clear" w:pos="360"/>
      </w:tabs>
      <w:suppressAutoHyphens/>
      <w:spacing w:before="0" w:after="0" w:line="360" w:lineRule="exact"/>
      <w:ind w:firstLine="284"/>
      <w:outlineLvl w:val="9"/>
    </w:pPr>
    <w:rPr>
      <w:bCs w:val="0"/>
      <w:iCs/>
      <w:lang w:val="ru-RU"/>
    </w:rPr>
  </w:style>
  <w:style w:type="character" w:customStyle="1" w:styleId="1f6">
    <w:name w:val="Заголовок1 Знак"/>
    <w:rsid w:val="00666E6C"/>
    <w:rPr>
      <w:rFonts w:ascii="Arial" w:hAnsi="Arial" w:cs="Arial"/>
      <w:b/>
      <w:bCs/>
      <w:iCs/>
      <w:noProof w:val="0"/>
      <w:kern w:val="32"/>
      <w:sz w:val="28"/>
      <w:szCs w:val="28"/>
      <w:lang w:val="ru-RU" w:eastAsia="ru-RU" w:bidi="ar-SA"/>
    </w:rPr>
  </w:style>
  <w:style w:type="character" w:customStyle="1" w:styleId="affffd">
    <w:name w:val="Гипертекстовая ссылка"/>
    <w:rsid w:val="00666E6C"/>
    <w:rPr>
      <w:b/>
      <w:bCs/>
      <w:color w:val="008000"/>
      <w:sz w:val="20"/>
      <w:szCs w:val="20"/>
    </w:rPr>
  </w:style>
  <w:style w:type="paragraph" w:customStyle="1" w:styleId="report0">
    <w:name w:val="repor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
    <w:rsid w:val="00666E6C"/>
    <w:pPr>
      <w:spacing w:line="240" w:lineRule="exact"/>
    </w:pPr>
    <w:rPr>
      <w:rFonts w:ascii="Verdana" w:eastAsia="Times New Roman" w:hAnsi="Verdana" w:cs="Verdana"/>
      <w:sz w:val="20"/>
      <w:szCs w:val="20"/>
      <w:lang w:val="en-US"/>
    </w:rPr>
  </w:style>
  <w:style w:type="paragraph" w:styleId="affffe">
    <w:name w:val="No Spacing"/>
    <w:qFormat/>
    <w:rsid w:val="00666E6C"/>
    <w:pPr>
      <w:spacing w:after="0" w:line="240" w:lineRule="auto"/>
    </w:pPr>
    <w:rPr>
      <w:rFonts w:ascii="Calibri" w:eastAsia="Calibri" w:hAnsi="Calibri" w:cs="Times New Roman"/>
    </w:rPr>
  </w:style>
  <w:style w:type="character" w:customStyle="1" w:styleId="WW8Num22z2">
    <w:name w:val="WW8Num22z2"/>
    <w:rsid w:val="00666E6C"/>
    <w:rPr>
      <w:rFonts w:ascii="Wingdings" w:hAnsi="Wingdings" w:cs="Wingdings"/>
    </w:rPr>
  </w:style>
  <w:style w:type="paragraph" w:customStyle="1" w:styleId="rtejustify">
    <w:name w:val="rtejustify"/>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rsid w:val="00666E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1">
    <w:name w:val="Заголовок 3 Знак1"/>
    <w:basedOn w:val="a0"/>
    <w:uiPriority w:val="9"/>
    <w:semiHidden/>
    <w:rsid w:val="00666E6C"/>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666E6C"/>
    <w:rPr>
      <w:rFonts w:asciiTheme="majorHAnsi" w:eastAsiaTheme="majorEastAsia" w:hAnsiTheme="majorHAnsi" w:cstheme="majorBidi"/>
      <w:i/>
      <w:iCs/>
      <w:color w:val="2E74B5" w:themeColor="accent1" w:themeShade="BF"/>
    </w:rPr>
  </w:style>
  <w:style w:type="character" w:customStyle="1" w:styleId="214">
    <w:name w:val="Заголовок 2 Знак1"/>
    <w:basedOn w:val="a0"/>
    <w:uiPriority w:val="9"/>
    <w:semiHidden/>
    <w:rsid w:val="00666E6C"/>
    <w:rPr>
      <w:rFonts w:asciiTheme="majorHAnsi" w:eastAsiaTheme="majorEastAsia" w:hAnsiTheme="majorHAnsi" w:cstheme="majorBidi"/>
      <w:color w:val="2E74B5" w:themeColor="accent1" w:themeShade="BF"/>
      <w:sz w:val="26"/>
      <w:szCs w:val="26"/>
    </w:rPr>
  </w:style>
  <w:style w:type="paragraph" w:customStyle="1" w:styleId="3b">
    <w:name w:val="Обычный3"/>
    <w:basedOn w:val="a"/>
    <w:rsid w:val="00861F25"/>
    <w:pPr>
      <w:snapToGrid w:val="0"/>
      <w:spacing w:after="0" w:line="240" w:lineRule="auto"/>
    </w:pPr>
    <w:rPr>
      <w:rFonts w:ascii="Courier New" w:eastAsia="Times New Roman" w:hAnsi="Courier New" w:cs="Courier New"/>
      <w:sz w:val="24"/>
      <w:szCs w:val="24"/>
      <w:lang w:eastAsia="ru-RU"/>
    </w:rPr>
  </w:style>
  <w:style w:type="paragraph" w:customStyle="1" w:styleId="92">
    <w:name w:val="Заголовок 92"/>
    <w:rsid w:val="00861F25"/>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420">
    <w:name w:val="Заголовок 42"/>
    <w:rsid w:val="00861F25"/>
    <w:pPr>
      <w:keepNext/>
      <w:spacing w:after="0" w:line="240" w:lineRule="auto"/>
      <w:jc w:val="center"/>
    </w:pPr>
    <w:rPr>
      <w:rFonts w:ascii="Arial" w:eastAsia="Times New Roman" w:hAnsi="Arial" w:cs="Times New Roman"/>
      <w:snapToGrid w:val="0"/>
      <w:color w:val="000000"/>
      <w:sz w:val="24"/>
      <w:szCs w:val="20"/>
      <w:lang w:eastAsia="ru-RU"/>
    </w:rPr>
  </w:style>
  <w:style w:type="paragraph" w:customStyle="1" w:styleId="2f0">
    <w:name w:val="Основной текст2"/>
    <w:rsid w:val="00861F25"/>
    <w:pPr>
      <w:tabs>
        <w:tab w:val="left" w:pos="709"/>
      </w:tabs>
      <w:spacing w:after="0" w:line="240" w:lineRule="auto"/>
      <w:jc w:val="both"/>
    </w:pPr>
    <w:rPr>
      <w:rFonts w:ascii="Arial" w:eastAsia="Times New Roman" w:hAnsi="Arial" w:cs="Times New Roman"/>
      <w:sz w:val="24"/>
      <w:szCs w:val="20"/>
      <w:lang w:eastAsia="ru-RU"/>
    </w:rPr>
  </w:style>
  <w:style w:type="paragraph" w:customStyle="1" w:styleId="3c">
    <w:name w:val="Обычный3"/>
    <w:rsid w:val="00861F25"/>
    <w:pPr>
      <w:spacing w:after="0" w:line="260" w:lineRule="auto"/>
      <w:ind w:left="320" w:hanging="320"/>
      <w:jc w:val="both"/>
    </w:pPr>
    <w:rPr>
      <w:rFonts w:ascii="Times New Roman" w:eastAsia="Times New Roman" w:hAnsi="Times New Roman" w:cs="Times New Roman"/>
      <w:snapToGrid w:val="0"/>
      <w:szCs w:val="20"/>
      <w:lang w:eastAsia="ru-RU"/>
    </w:rPr>
  </w:style>
  <w:style w:type="paragraph" w:customStyle="1" w:styleId="2f1">
    <w:name w:val="Цитата2"/>
    <w:basedOn w:val="a"/>
    <w:rsid w:val="00861F25"/>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861F25"/>
    <w:pPr>
      <w:spacing w:after="0" w:line="240" w:lineRule="auto"/>
      <w:ind w:firstLine="720"/>
      <w:jc w:val="both"/>
    </w:pPr>
    <w:rPr>
      <w:rFonts w:ascii="Arial" w:eastAsia="Times New Roman" w:hAnsi="Arial" w:cs="Times New Roman"/>
      <w:sz w:val="28"/>
      <w:szCs w:val="24"/>
      <w:lang w:eastAsia="ru-RU"/>
    </w:rPr>
  </w:style>
  <w:style w:type="paragraph" w:customStyle="1" w:styleId="320">
    <w:name w:val="Основной текст с отступом 3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
    <w:name w:val="Знак Знак Знак"/>
    <w:rsid w:val="00861F25"/>
    <w:rPr>
      <w:sz w:val="28"/>
      <w:lang w:val="ru-RU" w:eastAsia="ru-RU" w:bidi="ar-SA"/>
    </w:rPr>
  </w:style>
  <w:style w:type="paragraph" w:customStyle="1" w:styleId="221">
    <w:name w:val="Основной текст с отступом 2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f2">
    <w:name w:val="Текст2"/>
    <w:basedOn w:val="a"/>
    <w:rsid w:val="00861F25"/>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character" w:customStyle="1" w:styleId="112">
    <w:name w:val="Знак Знак Знак11"/>
    <w:rsid w:val="00861F25"/>
    <w:rPr>
      <w:sz w:val="24"/>
      <w:szCs w:val="24"/>
      <w:lang w:val="ru-RU" w:eastAsia="ru-RU" w:bidi="ar-SA"/>
    </w:rPr>
  </w:style>
  <w:style w:type="character" w:customStyle="1" w:styleId="1f7">
    <w:name w:val="Знак1"/>
    <w:rsid w:val="00861F25"/>
    <w:rPr>
      <w:rFonts w:ascii="Arial" w:hAnsi="Arial" w:cs="Arial"/>
      <w:b/>
      <w:bCs/>
      <w:kern w:val="32"/>
      <w:sz w:val="32"/>
      <w:szCs w:val="32"/>
      <w:lang w:val="ru-RU" w:eastAsia="ru-RU" w:bidi="ar-SA"/>
    </w:rPr>
  </w:style>
  <w:style w:type="paragraph" w:customStyle="1" w:styleId="3d">
    <w:name w:val="Обычный (веб)3"/>
    <w:basedOn w:val="a"/>
    <w:rsid w:val="00861F25"/>
    <w:pPr>
      <w:spacing w:before="100" w:after="100" w:line="240" w:lineRule="auto"/>
    </w:pPr>
    <w:rPr>
      <w:rFonts w:ascii="Times New Roman" w:eastAsia="Times New Roman" w:hAnsi="Times New Roman" w:cs="Times New Roman"/>
      <w:sz w:val="24"/>
      <w:szCs w:val="20"/>
      <w:lang w:eastAsia="ru-RU"/>
    </w:rPr>
  </w:style>
  <w:style w:type="character" w:customStyle="1" w:styleId="2f3">
    <w:name w:val="Знак Знак2"/>
    <w:rsid w:val="00861F25"/>
    <w:rPr>
      <w:rFonts w:cs="Arial"/>
      <w:b/>
      <w:bCs/>
      <w:kern w:val="32"/>
      <w:sz w:val="28"/>
      <w:szCs w:val="28"/>
      <w:lang w:val="ru-RU" w:eastAsia="ru-RU" w:bidi="ar-SA"/>
    </w:rPr>
  </w:style>
  <w:style w:type="paragraph" w:customStyle="1" w:styleId="1f8">
    <w:name w:val="Абзац списка1"/>
    <w:basedOn w:val="a"/>
    <w:rsid w:val="00365270"/>
    <w:pPr>
      <w:spacing w:after="0" w:line="240" w:lineRule="auto"/>
      <w:ind w:left="720"/>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7AA151F03B36E1E6DB61C2064B2984EFB3174C22227FB1402754576788A9CE647A70EF354E5D917B590DL" TargetMode="External"/><Relationship Id="rId4" Type="http://schemas.microsoft.com/office/2007/relationships/stylesWithEffects" Target="stylesWithEffects.xml"/><Relationship Id="rId9" Type="http://schemas.openxmlformats.org/officeDocument/2006/relationships/hyperlink" Target="garantF1://120411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5C148E4-4DEA-4E1E-BF18-749589701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29</Pages>
  <Words>9761</Words>
  <Characters>55644</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2018-12-07T10:03:00Z</cp:lastPrinted>
  <dcterms:created xsi:type="dcterms:W3CDTF">2020-01-15T09:57:00Z</dcterms:created>
  <dcterms:modified xsi:type="dcterms:W3CDTF">2020-02-26T15:30:00Z</dcterms:modified>
</cp:coreProperties>
</file>