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47DB2">
        <w:rPr>
          <w:rFonts w:ascii="Times New Roman" w:hAnsi="Times New Roman" w:cs="Times New Roman"/>
          <w:sz w:val="26"/>
          <w:szCs w:val="26"/>
        </w:rPr>
        <w:t>11</w:t>
      </w:r>
      <w:r w:rsidR="00C8242A">
        <w:rPr>
          <w:rFonts w:ascii="Times New Roman" w:hAnsi="Times New Roman" w:cs="Times New Roman"/>
          <w:sz w:val="26"/>
          <w:szCs w:val="26"/>
        </w:rPr>
        <w:t xml:space="preserve"> </w:t>
      </w:r>
      <w:r w:rsidR="00747DB2">
        <w:rPr>
          <w:rFonts w:ascii="Times New Roman" w:hAnsi="Times New Roman" w:cs="Times New Roman"/>
          <w:sz w:val="26"/>
          <w:szCs w:val="26"/>
        </w:rPr>
        <w:t>февраля</w:t>
      </w:r>
      <w:r w:rsidR="00C8242A">
        <w:rPr>
          <w:rFonts w:ascii="Times New Roman" w:hAnsi="Times New Roman" w:cs="Times New Roman"/>
          <w:sz w:val="26"/>
          <w:szCs w:val="26"/>
        </w:rPr>
        <w:t xml:space="preserve"> 201</w:t>
      </w:r>
      <w:r w:rsidR="00747DB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№ </w:t>
      </w:r>
      <w:r w:rsidR="00747DB2">
        <w:rPr>
          <w:rFonts w:ascii="Times New Roman" w:hAnsi="Times New Roman" w:cs="Times New Roman"/>
          <w:sz w:val="26"/>
          <w:szCs w:val="26"/>
        </w:rPr>
        <w:t>7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EF5CC1" w:rsidRDefault="00EF5CC1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 принятии земельных участков  в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земельный участок, категория земель: земли </w:t>
      </w:r>
      <w:r w:rsidR="00C8242A">
        <w:rPr>
          <w:rFonts w:ascii="Times New Roman" w:hAnsi="Times New Roman" w:cs="Times New Roman"/>
          <w:sz w:val="26"/>
          <w:szCs w:val="26"/>
        </w:rPr>
        <w:t>сельскохозяйственного назначения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769AA">
        <w:rPr>
          <w:rFonts w:ascii="Times New Roman" w:hAnsi="Times New Roman" w:cs="Times New Roman"/>
          <w:sz w:val="26"/>
          <w:szCs w:val="26"/>
        </w:rPr>
        <w:t xml:space="preserve">разрешенное использование: </w:t>
      </w:r>
      <w:r>
        <w:rPr>
          <w:rFonts w:ascii="Times New Roman" w:hAnsi="Times New Roman" w:cs="Times New Roman"/>
          <w:sz w:val="26"/>
          <w:szCs w:val="26"/>
        </w:rPr>
        <w:t>для</w:t>
      </w:r>
      <w:r w:rsidR="004769AA">
        <w:rPr>
          <w:rFonts w:ascii="Times New Roman" w:hAnsi="Times New Roman" w:cs="Times New Roman"/>
          <w:sz w:val="26"/>
          <w:szCs w:val="26"/>
        </w:rPr>
        <w:t xml:space="preserve"> ведения </w:t>
      </w:r>
      <w:r w:rsidR="00C8242A">
        <w:rPr>
          <w:rFonts w:ascii="Times New Roman" w:hAnsi="Times New Roman" w:cs="Times New Roman"/>
          <w:sz w:val="26"/>
          <w:szCs w:val="26"/>
        </w:rPr>
        <w:t>садоводства</w:t>
      </w:r>
      <w:r w:rsidR="004769AA">
        <w:rPr>
          <w:rFonts w:ascii="Times New Roman" w:hAnsi="Times New Roman" w:cs="Times New Roman"/>
          <w:sz w:val="26"/>
          <w:szCs w:val="26"/>
        </w:rPr>
        <w:t xml:space="preserve"> и огородничества</w:t>
      </w:r>
      <w:r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4769AA">
        <w:rPr>
          <w:rFonts w:ascii="Times New Roman" w:hAnsi="Times New Roman" w:cs="Times New Roman"/>
          <w:sz w:val="26"/>
          <w:szCs w:val="26"/>
        </w:rPr>
        <w:t>1160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>Приложение к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 w:rsidR="00C8242A">
        <w:rPr>
          <w:rFonts w:ascii="Times New Roman" w:eastAsia="MS Mincho" w:hAnsi="Times New Roman" w:cs="Times New Roman"/>
          <w:b/>
          <w:bCs/>
        </w:rPr>
        <w:t>1</w:t>
      </w:r>
      <w:r w:rsidR="004769AA">
        <w:rPr>
          <w:rFonts w:ascii="Times New Roman" w:eastAsia="MS Mincho" w:hAnsi="Times New Roman" w:cs="Times New Roman"/>
          <w:b/>
          <w:bCs/>
        </w:rPr>
        <w:t>2</w:t>
      </w:r>
      <w:r w:rsidR="00C8242A">
        <w:rPr>
          <w:rFonts w:ascii="Times New Roman" w:eastAsia="MS Mincho" w:hAnsi="Times New Roman" w:cs="Times New Roman"/>
          <w:b/>
          <w:bCs/>
        </w:rPr>
        <w:t>.0</w:t>
      </w:r>
      <w:r w:rsidR="004769AA">
        <w:rPr>
          <w:rFonts w:ascii="Times New Roman" w:eastAsia="MS Mincho" w:hAnsi="Times New Roman" w:cs="Times New Roman"/>
          <w:b/>
          <w:bCs/>
        </w:rPr>
        <w:t>2</w:t>
      </w:r>
      <w:r w:rsidR="00C8242A">
        <w:rPr>
          <w:rFonts w:ascii="Times New Roman" w:eastAsia="MS Mincho" w:hAnsi="Times New Roman" w:cs="Times New Roman"/>
          <w:b/>
          <w:bCs/>
        </w:rPr>
        <w:t>.201</w:t>
      </w:r>
      <w:r w:rsidR="004769AA">
        <w:rPr>
          <w:rFonts w:ascii="Times New Roman" w:eastAsia="MS Mincho" w:hAnsi="Times New Roman" w:cs="Times New Roman"/>
          <w:b/>
          <w:bCs/>
        </w:rPr>
        <w:t>9</w:t>
      </w:r>
      <w:r>
        <w:rPr>
          <w:rFonts w:ascii="Times New Roman" w:eastAsia="MS Mincho" w:hAnsi="Times New Roman" w:cs="Times New Roman"/>
          <w:b/>
          <w:bCs/>
        </w:rPr>
        <w:t xml:space="preserve"> г. №</w:t>
      </w:r>
      <w:r w:rsidR="004769AA">
        <w:rPr>
          <w:rFonts w:ascii="Times New Roman" w:eastAsia="MS Mincho" w:hAnsi="Times New Roman" w:cs="Times New Roman"/>
          <w:b/>
          <w:bCs/>
        </w:rPr>
        <w:t>7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принимаемый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985"/>
        <w:gridCol w:w="1132"/>
        <w:gridCol w:w="1842"/>
        <w:gridCol w:w="2271"/>
        <w:gridCol w:w="1559"/>
      </w:tblGrid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</w:p>
          <w:p w:rsidR="00EF5CC1" w:rsidRDefault="00C8242A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СДТ «Учитель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030803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1160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C8242A" w:rsidRDefault="00C8242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40:24:030803: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14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-40/024/2018-1 </w:t>
            </w: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от 26.12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.2018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C8242A" w:rsidP="004769AA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40/024/00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/201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-1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297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от 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</w:t>
            </w:r>
            <w:r w:rsidR="004769A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.2018 г.</w:t>
            </w:r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/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9"/>
    <w:rsid w:val="003B3CD9"/>
    <w:rsid w:val="004769AA"/>
    <w:rsid w:val="00747DB2"/>
    <w:rsid w:val="00905F0E"/>
    <w:rsid w:val="00C8242A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1747-F61B-4ADA-B1E3-4C8CBC94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2017-01-30T08:29:00Z</cp:lastPrinted>
  <dcterms:created xsi:type="dcterms:W3CDTF">2019-05-26T17:41:00Z</dcterms:created>
  <dcterms:modified xsi:type="dcterms:W3CDTF">2019-05-26T17:48:00Z</dcterms:modified>
</cp:coreProperties>
</file>