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A7" w:rsidRPr="00A01BE3" w:rsidRDefault="001625A7" w:rsidP="001625A7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r w:rsidRPr="00A01BE3">
        <w:rPr>
          <w:rFonts w:eastAsia="MS Mincho"/>
          <w:b/>
          <w:bCs/>
          <w:color w:val="000000"/>
          <w:sz w:val="20"/>
          <w:szCs w:val="20"/>
        </w:rPr>
        <w:t>АДМИНИСТРАЦИЯ</w:t>
      </w:r>
    </w:p>
    <w:p w:rsidR="001625A7" w:rsidRPr="00A01BE3" w:rsidRDefault="001625A7" w:rsidP="001625A7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r w:rsidRPr="00A01BE3">
        <w:rPr>
          <w:rFonts w:eastAsia="MS Mincho"/>
          <w:b/>
          <w:bCs/>
          <w:color w:val="000000"/>
          <w:sz w:val="20"/>
          <w:szCs w:val="20"/>
        </w:rPr>
        <w:t>МУНИЦИПАЛЬНОГО ОБРАЗОВАНИЯ СЕЛЬСКОЕ ПОСЕЛЕНИЕ</w:t>
      </w:r>
    </w:p>
    <w:p w:rsidR="001625A7" w:rsidRPr="00A01BE3" w:rsidRDefault="001625A7" w:rsidP="001625A7">
      <w:pPr>
        <w:jc w:val="center"/>
        <w:rPr>
          <w:rFonts w:eastAsia="MS Mincho"/>
          <w:b/>
          <w:bCs/>
          <w:color w:val="000000"/>
          <w:sz w:val="20"/>
          <w:szCs w:val="20"/>
        </w:rPr>
      </w:pPr>
      <w:r w:rsidRPr="00A01BE3">
        <w:rPr>
          <w:rFonts w:eastAsia="MS Mincho"/>
          <w:b/>
          <w:bCs/>
          <w:color w:val="000000"/>
          <w:sz w:val="20"/>
          <w:szCs w:val="20"/>
        </w:rPr>
        <w:t>«ДЕРЕВНЯ КОЛЫХМАНОВО»</w:t>
      </w:r>
    </w:p>
    <w:p w:rsidR="001625A7" w:rsidRPr="00A01BE3" w:rsidRDefault="001625A7" w:rsidP="001625A7">
      <w:pPr>
        <w:jc w:val="center"/>
        <w:rPr>
          <w:rFonts w:eastAsia="MS Mincho"/>
          <w:b/>
          <w:bCs/>
          <w:color w:val="000000"/>
          <w:sz w:val="16"/>
          <w:szCs w:val="16"/>
        </w:rPr>
      </w:pPr>
      <w:r w:rsidRPr="00A01BE3">
        <w:rPr>
          <w:rFonts w:eastAsia="MS Mincho"/>
          <w:b/>
          <w:bCs/>
          <w:color w:val="000000"/>
          <w:sz w:val="16"/>
          <w:szCs w:val="16"/>
        </w:rPr>
        <w:t>__________________________________________________________________________________________________________</w:t>
      </w:r>
    </w:p>
    <w:p w:rsidR="001625A7" w:rsidRPr="00A01BE3" w:rsidRDefault="001625A7" w:rsidP="001625A7">
      <w:pPr>
        <w:jc w:val="center"/>
        <w:outlineLvl w:val="0"/>
        <w:rPr>
          <w:rFonts w:eastAsia="MS Mincho" w:cs="Courier New"/>
          <w:color w:val="000000"/>
          <w:sz w:val="16"/>
          <w:szCs w:val="16"/>
        </w:rPr>
      </w:pPr>
      <w:r w:rsidRPr="00A01BE3">
        <w:rPr>
          <w:rFonts w:eastAsia="MS Mincho"/>
          <w:color w:val="000000"/>
          <w:sz w:val="16"/>
          <w:szCs w:val="16"/>
        </w:rPr>
        <w:t xml:space="preserve">249910 Калужская </w:t>
      </w:r>
      <w:proofErr w:type="gramStart"/>
      <w:r w:rsidRPr="00A01BE3">
        <w:rPr>
          <w:rFonts w:eastAsia="MS Mincho"/>
          <w:color w:val="000000"/>
          <w:sz w:val="16"/>
          <w:szCs w:val="16"/>
        </w:rPr>
        <w:t>область,  Юхновский</w:t>
      </w:r>
      <w:proofErr w:type="gramEnd"/>
      <w:r w:rsidRPr="00A01BE3">
        <w:rPr>
          <w:rFonts w:eastAsia="MS Mincho"/>
          <w:color w:val="000000"/>
          <w:sz w:val="16"/>
          <w:szCs w:val="16"/>
        </w:rPr>
        <w:t xml:space="preserve"> район, д. Колыхманово, ул. Центральная, д.16.  факс 3-32-95 т. 3-32-17</w:t>
      </w:r>
    </w:p>
    <w:p w:rsidR="001625A7" w:rsidRPr="00A01BE3" w:rsidRDefault="001625A7" w:rsidP="001625A7">
      <w:pPr>
        <w:jc w:val="both"/>
        <w:rPr>
          <w:b/>
          <w:color w:val="000000"/>
          <w:sz w:val="28"/>
          <w:szCs w:val="28"/>
        </w:rPr>
      </w:pPr>
    </w:p>
    <w:p w:rsidR="001625A7" w:rsidRPr="00A01BE3" w:rsidRDefault="001625A7" w:rsidP="001625A7">
      <w:pPr>
        <w:jc w:val="center"/>
        <w:rPr>
          <w:b/>
          <w:bCs/>
          <w:color w:val="000000"/>
          <w:sz w:val="28"/>
          <w:szCs w:val="28"/>
        </w:rPr>
      </w:pPr>
      <w:r w:rsidRPr="00A01BE3">
        <w:rPr>
          <w:b/>
          <w:bCs/>
          <w:color w:val="000000"/>
          <w:sz w:val="28"/>
          <w:szCs w:val="28"/>
        </w:rPr>
        <w:t>ПОСТАНОВЛЕНИЕ</w:t>
      </w:r>
    </w:p>
    <w:p w:rsidR="001625A7" w:rsidRPr="00A01BE3" w:rsidRDefault="001625A7" w:rsidP="001625A7">
      <w:pPr>
        <w:rPr>
          <w:b/>
          <w:color w:val="000000"/>
          <w:sz w:val="26"/>
          <w:szCs w:val="26"/>
        </w:rPr>
      </w:pPr>
      <w:r w:rsidRPr="00A01BE3">
        <w:rPr>
          <w:b/>
          <w:color w:val="000000"/>
          <w:sz w:val="26"/>
          <w:szCs w:val="26"/>
        </w:rPr>
        <w:t xml:space="preserve">От </w:t>
      </w:r>
      <w:r>
        <w:rPr>
          <w:b/>
          <w:color w:val="000000"/>
          <w:sz w:val="26"/>
          <w:szCs w:val="26"/>
        </w:rPr>
        <w:t>25 апреля</w:t>
      </w:r>
      <w:r>
        <w:rPr>
          <w:b/>
          <w:color w:val="000000"/>
          <w:sz w:val="26"/>
          <w:szCs w:val="26"/>
        </w:rPr>
        <w:t xml:space="preserve"> 2017</w:t>
      </w:r>
      <w:r w:rsidRPr="00A01BE3">
        <w:rPr>
          <w:b/>
          <w:color w:val="000000"/>
          <w:sz w:val="26"/>
          <w:szCs w:val="26"/>
        </w:rPr>
        <w:t xml:space="preserve"> года                                                                                             №</w:t>
      </w:r>
      <w:r>
        <w:rPr>
          <w:b/>
          <w:color w:val="000000"/>
          <w:sz w:val="26"/>
          <w:szCs w:val="26"/>
        </w:rPr>
        <w:t>31</w:t>
      </w:r>
    </w:p>
    <w:p w:rsidR="001625A7" w:rsidRPr="00725C8C" w:rsidRDefault="001625A7" w:rsidP="001625A7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1625A7" w:rsidRDefault="001625A7" w:rsidP="001625A7">
      <w:pPr>
        <w:pStyle w:val="a3"/>
        <w:ind w:right="4251"/>
        <w:jc w:val="left"/>
        <w:rPr>
          <w:rFonts w:ascii="Times New Roman" w:hAnsi="Times New Roman"/>
          <w:b/>
          <w:sz w:val="26"/>
          <w:szCs w:val="26"/>
        </w:rPr>
      </w:pPr>
    </w:p>
    <w:p w:rsidR="001625A7" w:rsidRPr="001625A7" w:rsidRDefault="001625A7" w:rsidP="001625A7">
      <w:pPr>
        <w:rPr>
          <w:b/>
        </w:rPr>
      </w:pPr>
      <w:r w:rsidRPr="001625A7">
        <w:rPr>
          <w:b/>
        </w:rPr>
        <w:t>Об утверждении Положения об</w:t>
      </w:r>
    </w:p>
    <w:p w:rsidR="001625A7" w:rsidRPr="001625A7" w:rsidRDefault="001625A7" w:rsidP="001625A7">
      <w:pPr>
        <w:rPr>
          <w:b/>
        </w:rPr>
      </w:pPr>
      <w:r w:rsidRPr="001625A7">
        <w:rPr>
          <w:b/>
        </w:rPr>
        <w:t>организационно-правовом,</w:t>
      </w:r>
      <w:r w:rsidRPr="001625A7">
        <w:rPr>
          <w:b/>
        </w:rPr>
        <w:t xml:space="preserve"> </w:t>
      </w:r>
      <w:r w:rsidRPr="001625A7">
        <w:rPr>
          <w:b/>
        </w:rPr>
        <w:t>финансовом,</w:t>
      </w:r>
    </w:p>
    <w:p w:rsidR="001625A7" w:rsidRPr="001625A7" w:rsidRDefault="001625A7" w:rsidP="001625A7">
      <w:pPr>
        <w:rPr>
          <w:b/>
        </w:rPr>
      </w:pPr>
      <w:r w:rsidRPr="001625A7">
        <w:rPr>
          <w:b/>
        </w:rPr>
        <w:t xml:space="preserve">материально-техническом обеспечении </w:t>
      </w:r>
    </w:p>
    <w:p w:rsidR="001625A7" w:rsidRPr="001625A7" w:rsidRDefault="001625A7" w:rsidP="001625A7">
      <w:pPr>
        <w:rPr>
          <w:b/>
        </w:rPr>
      </w:pPr>
      <w:r w:rsidRPr="001625A7">
        <w:rPr>
          <w:b/>
        </w:rPr>
        <w:t>первичных мер пожарной безопасности</w:t>
      </w:r>
    </w:p>
    <w:p w:rsidR="001625A7" w:rsidRPr="001625A7" w:rsidRDefault="001625A7" w:rsidP="001625A7">
      <w:pPr>
        <w:rPr>
          <w:b/>
        </w:rPr>
      </w:pPr>
      <w:r w:rsidRPr="001625A7">
        <w:rPr>
          <w:b/>
        </w:rPr>
        <w:t>на территории</w:t>
      </w:r>
      <w:r w:rsidRPr="001625A7">
        <w:rPr>
          <w:b/>
        </w:rPr>
        <w:t xml:space="preserve"> </w:t>
      </w:r>
      <w:r w:rsidRPr="001625A7">
        <w:rPr>
          <w:b/>
        </w:rPr>
        <w:t>муниципального образования</w:t>
      </w:r>
    </w:p>
    <w:p w:rsidR="00EA1FD8" w:rsidRDefault="001625A7" w:rsidP="001625A7">
      <w:pPr>
        <w:rPr>
          <w:b/>
        </w:rPr>
      </w:pPr>
      <w:r w:rsidRPr="001625A7">
        <w:rPr>
          <w:b/>
        </w:rPr>
        <w:t xml:space="preserve">сельское поселение «Деревня </w:t>
      </w:r>
      <w:r w:rsidRPr="001625A7">
        <w:rPr>
          <w:b/>
        </w:rPr>
        <w:t>Колыхманово»</w:t>
      </w:r>
    </w:p>
    <w:p w:rsidR="001625A7" w:rsidRDefault="001625A7" w:rsidP="001625A7">
      <w:pPr>
        <w:rPr>
          <w:b/>
        </w:rPr>
      </w:pPr>
    </w:p>
    <w:p w:rsidR="001625A7" w:rsidRDefault="001625A7" w:rsidP="001625A7">
      <w:pPr>
        <w:rPr>
          <w:b/>
        </w:rPr>
      </w:pPr>
    </w:p>
    <w:p w:rsidR="001625A7" w:rsidRPr="00C96F10" w:rsidRDefault="001625A7" w:rsidP="001625A7">
      <w:pPr>
        <w:ind w:firstLine="708"/>
        <w:jc w:val="both"/>
      </w:pPr>
      <w:r w:rsidRPr="00C96F10">
        <w:t xml:space="preserve">В соответствии с Федеральным законом от 06.10.2003 года № 131-Ф3 «Об общих принципах организации местного самоуправления в Российской Федерации», статьей 19 Федерального закона от 21.12.1994 года № 69-ФЗ «О пожарной безопасности», статьей 63 Федерального закона от 22.07.2008 года № 123-ФЗ «Технический регламент о требованиях пожарной безопасности», руководствуясь Уставом муниципального образования  сельское поселение «Деревня </w:t>
      </w:r>
      <w:r>
        <w:t>Колыхманово</w:t>
      </w:r>
      <w:r w:rsidRPr="00C96F10">
        <w:t>» Юхновского района Калужской  области, в целях исполнения полномочий по обеспечению первичных мер пожарной безопасности,</w:t>
      </w:r>
      <w:r>
        <w:t xml:space="preserve"> администрация сельского поселения</w:t>
      </w: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center"/>
        <w:rPr>
          <w:b/>
        </w:rPr>
      </w:pPr>
      <w:r w:rsidRPr="00C96F10">
        <w:rPr>
          <w:b/>
        </w:rPr>
        <w:t>ПОСТАНОВЛЯ</w:t>
      </w:r>
      <w:r>
        <w:rPr>
          <w:b/>
        </w:rPr>
        <w:t>ЕТ</w:t>
      </w:r>
      <w:r w:rsidRPr="00C96F10">
        <w:rPr>
          <w:b/>
        </w:rPr>
        <w:t>:</w:t>
      </w: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  <w:r w:rsidRPr="00C96F10">
        <w:t xml:space="preserve">    1.  Утвердить Положение об организационно-правовом, финансовом, материально-техническом обеспечении первичных мер пожарной безопасности на территории муниципального образования сельское поселение «Деревня </w:t>
      </w:r>
      <w:r>
        <w:t>Колыхманово</w:t>
      </w:r>
      <w:r w:rsidRPr="00C96F10">
        <w:t>», согласно приложению.</w:t>
      </w:r>
    </w:p>
    <w:p w:rsidR="001625A7" w:rsidRPr="00C96F10" w:rsidRDefault="001625A7" w:rsidP="001625A7">
      <w:pPr>
        <w:jc w:val="both"/>
      </w:pPr>
      <w:r w:rsidRPr="00C96F10">
        <w:t xml:space="preserve">    2.  Настоящее постановление вступает в силу после его официального обнародования.</w:t>
      </w: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  <w:rPr>
          <w:b/>
        </w:rPr>
      </w:pPr>
      <w:r w:rsidRPr="00C96F10">
        <w:rPr>
          <w:b/>
        </w:rPr>
        <w:t>Глава администрации</w:t>
      </w:r>
    </w:p>
    <w:p w:rsidR="001625A7" w:rsidRPr="00C96F10" w:rsidRDefault="001625A7" w:rsidP="001625A7">
      <w:pPr>
        <w:jc w:val="both"/>
        <w:rPr>
          <w:b/>
        </w:rPr>
      </w:pPr>
      <w:r w:rsidRPr="00C96F10">
        <w:rPr>
          <w:b/>
        </w:rPr>
        <w:t>МО сельское поселение</w:t>
      </w:r>
    </w:p>
    <w:p w:rsidR="001625A7" w:rsidRPr="00C96F10" w:rsidRDefault="001625A7" w:rsidP="001625A7">
      <w:pPr>
        <w:jc w:val="both"/>
        <w:rPr>
          <w:b/>
        </w:rPr>
      </w:pPr>
      <w:r w:rsidRPr="00C96F10">
        <w:rPr>
          <w:b/>
        </w:rPr>
        <w:t xml:space="preserve">«Деревня </w:t>
      </w:r>
      <w:proofErr w:type="gramStart"/>
      <w:r>
        <w:rPr>
          <w:b/>
        </w:rPr>
        <w:t>Колыхманово</w:t>
      </w:r>
      <w:r w:rsidRPr="00C96F10">
        <w:rPr>
          <w:b/>
        </w:rPr>
        <w:t xml:space="preserve">»   </w:t>
      </w:r>
      <w:proofErr w:type="gramEnd"/>
      <w:r w:rsidRPr="00C96F10">
        <w:rPr>
          <w:b/>
        </w:rPr>
        <w:t xml:space="preserve">                 </w:t>
      </w:r>
      <w:r w:rsidRPr="00C96F10">
        <w:rPr>
          <w:b/>
        </w:rPr>
        <w:tab/>
      </w:r>
      <w:r w:rsidRPr="00C96F10">
        <w:rPr>
          <w:b/>
        </w:rPr>
        <w:tab/>
        <w:t xml:space="preserve">                                        </w:t>
      </w:r>
      <w:r>
        <w:rPr>
          <w:b/>
        </w:rPr>
        <w:t>С. Б. Половцева</w:t>
      </w: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right"/>
      </w:pPr>
    </w:p>
    <w:p w:rsidR="001625A7" w:rsidRPr="00C96F10" w:rsidRDefault="001625A7" w:rsidP="001625A7">
      <w:pPr>
        <w:jc w:val="right"/>
      </w:pPr>
    </w:p>
    <w:p w:rsidR="001625A7" w:rsidRDefault="001625A7" w:rsidP="001625A7">
      <w:pPr>
        <w:jc w:val="right"/>
      </w:pPr>
    </w:p>
    <w:p w:rsidR="001625A7" w:rsidRDefault="001625A7" w:rsidP="001625A7">
      <w:pPr>
        <w:jc w:val="right"/>
      </w:pPr>
    </w:p>
    <w:p w:rsidR="001625A7" w:rsidRDefault="001625A7" w:rsidP="001625A7">
      <w:pPr>
        <w:jc w:val="right"/>
      </w:pPr>
    </w:p>
    <w:p w:rsidR="001625A7" w:rsidRPr="00C96F10" w:rsidRDefault="001625A7" w:rsidP="001625A7">
      <w:pPr>
        <w:jc w:val="right"/>
      </w:pPr>
      <w:r w:rsidRPr="00C96F10">
        <w:lastRenderedPageBreak/>
        <w:t xml:space="preserve"> Приложение</w:t>
      </w:r>
    </w:p>
    <w:p w:rsidR="001625A7" w:rsidRPr="00C96F10" w:rsidRDefault="001625A7" w:rsidP="001625A7">
      <w:pPr>
        <w:jc w:val="right"/>
      </w:pPr>
      <w:r w:rsidRPr="00C96F10">
        <w:t>к постановлению администрации</w:t>
      </w:r>
    </w:p>
    <w:p w:rsidR="001625A7" w:rsidRPr="00C96F10" w:rsidRDefault="001625A7" w:rsidP="001625A7">
      <w:pPr>
        <w:jc w:val="right"/>
      </w:pPr>
      <w:r w:rsidRPr="00C96F10">
        <w:t xml:space="preserve">  сельского поселения</w:t>
      </w:r>
    </w:p>
    <w:p w:rsidR="001625A7" w:rsidRPr="00C96F10" w:rsidRDefault="001625A7" w:rsidP="001625A7">
      <w:pPr>
        <w:jc w:val="right"/>
      </w:pPr>
      <w:r w:rsidRPr="00C96F10">
        <w:t xml:space="preserve">       от </w:t>
      </w:r>
      <w:r>
        <w:t>25</w:t>
      </w:r>
      <w:r w:rsidRPr="00C96F10">
        <w:t>.04. 2017 года № 3</w:t>
      </w:r>
      <w:r>
        <w:t>1</w:t>
      </w:r>
    </w:p>
    <w:p w:rsidR="001625A7" w:rsidRPr="00C96F10" w:rsidRDefault="001625A7" w:rsidP="001625A7">
      <w:pPr>
        <w:jc w:val="right"/>
      </w:pPr>
    </w:p>
    <w:p w:rsidR="001625A7" w:rsidRPr="00C96F10" w:rsidRDefault="001625A7" w:rsidP="001625A7">
      <w:pPr>
        <w:jc w:val="center"/>
      </w:pPr>
    </w:p>
    <w:p w:rsidR="001625A7" w:rsidRPr="00C96F10" w:rsidRDefault="001625A7" w:rsidP="001625A7">
      <w:pPr>
        <w:jc w:val="center"/>
        <w:rPr>
          <w:b/>
        </w:rPr>
      </w:pPr>
      <w:r w:rsidRPr="00C96F10">
        <w:rPr>
          <w:b/>
        </w:rPr>
        <w:t>ПОЛОЖЕНИЕ</w:t>
      </w:r>
    </w:p>
    <w:p w:rsidR="001625A7" w:rsidRPr="00C96F10" w:rsidRDefault="001625A7" w:rsidP="001625A7">
      <w:pPr>
        <w:jc w:val="center"/>
        <w:rPr>
          <w:b/>
        </w:rPr>
      </w:pPr>
      <w:r w:rsidRPr="00C96F10">
        <w:rPr>
          <w:b/>
        </w:rPr>
        <w:t xml:space="preserve">об организационно-правовом, финансовом, материально-техническом обеспечении первичных мер пожарной безопасности на территории муниципального образования сельское поселение «Деревня </w:t>
      </w:r>
      <w:r>
        <w:rPr>
          <w:b/>
        </w:rPr>
        <w:t>Колыхманово</w:t>
      </w:r>
      <w:r w:rsidRPr="00C96F10">
        <w:rPr>
          <w:b/>
        </w:rPr>
        <w:t>»</w:t>
      </w: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center"/>
        <w:rPr>
          <w:b/>
        </w:rPr>
      </w:pPr>
      <w:r w:rsidRPr="00C96F10">
        <w:rPr>
          <w:b/>
        </w:rPr>
        <w:t>1.Общие положения</w:t>
      </w:r>
    </w:p>
    <w:p w:rsidR="001625A7" w:rsidRPr="00C96F10" w:rsidRDefault="001625A7" w:rsidP="001625A7">
      <w:pPr>
        <w:jc w:val="both"/>
      </w:pPr>
      <w:r w:rsidRPr="00C96F10">
        <w:t xml:space="preserve"> 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1.1. Настоящее Положение разработано в соответствии с федеральными законами от 21.12.1994 года № 69-ФЗ «О пожарной безопасности», от 06.10.2003 года № 131-Ф3 «Об общих принципах организации местного самоуправления в Российской Федерации», от 22.07.2008 года № 123-ФЗ «Технический регламент о требованиях пожарной безопасности», Уставом муниципального образования  сельское поселение «Деревня </w:t>
      </w:r>
      <w:r>
        <w:t>Колыхманово</w:t>
      </w:r>
      <w:r w:rsidRPr="00C96F10">
        <w:t xml:space="preserve">»  и определяет организационно-правовое, финансовое, материально-техническое обеспечение первичных мер пожарной безопасности на территории муниципального образования сельское поселение «Деревня </w:t>
      </w:r>
      <w:r>
        <w:t>Колыхманово</w:t>
      </w:r>
      <w:r w:rsidRPr="00C96F10">
        <w:t>».</w:t>
      </w:r>
    </w:p>
    <w:p w:rsidR="001625A7" w:rsidRPr="00C96F10" w:rsidRDefault="001625A7" w:rsidP="001625A7">
      <w:pPr>
        <w:ind w:firstLine="708"/>
        <w:jc w:val="both"/>
      </w:pPr>
      <w:r w:rsidRPr="00C96F10">
        <w:t>1.2. Обеспечение первичных мер пожарной безопасности в границах сельского поселения относится к вопросам местного значения.</w:t>
      </w:r>
    </w:p>
    <w:p w:rsidR="001625A7" w:rsidRPr="00C96F10" w:rsidRDefault="001625A7" w:rsidP="001625A7">
      <w:pPr>
        <w:ind w:firstLine="708"/>
        <w:jc w:val="both"/>
      </w:pPr>
      <w:r w:rsidRPr="00C96F10">
        <w:t>1.3. Основные понятия и термины, применяемые в настоящем Положении:</w:t>
      </w:r>
    </w:p>
    <w:p w:rsidR="001625A7" w:rsidRPr="00C96F10" w:rsidRDefault="001625A7" w:rsidP="001625A7">
      <w:pPr>
        <w:ind w:firstLine="708"/>
        <w:jc w:val="both"/>
      </w:pPr>
      <w:r w:rsidRPr="00C96F10">
        <w:t>- пожарная безопасность – состояние защищенности личности, имущества, общества и государства от пожаров;</w:t>
      </w:r>
    </w:p>
    <w:p w:rsidR="001625A7" w:rsidRPr="00C96F10" w:rsidRDefault="001625A7" w:rsidP="001625A7">
      <w:pPr>
        <w:ind w:firstLine="708"/>
        <w:jc w:val="both"/>
      </w:pPr>
      <w:r w:rsidRPr="00C96F10">
        <w:t>- пожар – неконтролируемое горение, причиняющее материальный ущерб, вред жизни и здоровью граждан, интересам общества и государства;</w:t>
      </w:r>
    </w:p>
    <w:p w:rsidR="001625A7" w:rsidRPr="00C96F10" w:rsidRDefault="001625A7" w:rsidP="001625A7">
      <w:pPr>
        <w:ind w:firstLine="708"/>
        <w:jc w:val="both"/>
      </w:pPr>
      <w:r w:rsidRPr="00C96F10">
        <w:t>- 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1625A7" w:rsidRPr="00C96F10" w:rsidRDefault="001625A7" w:rsidP="001625A7">
      <w:pPr>
        <w:ind w:firstLine="708"/>
        <w:jc w:val="both"/>
      </w:pPr>
      <w:r w:rsidRPr="00C96F10">
        <w:t>- противопожарный режим – 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в целях обеспечения пожарной безопасности;</w:t>
      </w:r>
    </w:p>
    <w:p w:rsidR="001625A7" w:rsidRPr="00C96F10" w:rsidRDefault="001625A7" w:rsidP="001625A7">
      <w:pPr>
        <w:ind w:firstLine="708"/>
        <w:jc w:val="both"/>
      </w:pPr>
      <w:r w:rsidRPr="00C96F10">
        <w:t>- профилактика пожаров –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1625A7" w:rsidRPr="00C96F10" w:rsidRDefault="001625A7" w:rsidP="001625A7">
      <w:pPr>
        <w:ind w:firstLine="708"/>
        <w:jc w:val="both"/>
      </w:pPr>
      <w:r w:rsidRPr="00C96F10">
        <w:t>- противопожарная пропаганда – целенаправленное информирование населения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специальных памяток, рекламной продукции, рекомендаций населению, организации тематических выставок, смотров, конкурсов, конференций и использования других, не запрещенных законод</w:t>
      </w:r>
      <w:r>
        <w:t xml:space="preserve">ательством </w:t>
      </w:r>
      <w:r w:rsidRPr="00C96F10">
        <w:t>Российской Федерации форм информирования населения;</w:t>
      </w:r>
    </w:p>
    <w:p w:rsidR="001625A7" w:rsidRPr="00C96F10" w:rsidRDefault="001625A7" w:rsidP="001625A7">
      <w:pPr>
        <w:ind w:firstLine="708"/>
        <w:jc w:val="both"/>
      </w:pPr>
      <w:r w:rsidRPr="00C96F10">
        <w:t>- первичные средства пожаротушения – переносимые или перевозимые людьми средства пожаротушения, используемые для борьбы с пожаром в начальной стадии его развития;</w:t>
      </w:r>
    </w:p>
    <w:p w:rsidR="001625A7" w:rsidRPr="00C96F10" w:rsidRDefault="001625A7" w:rsidP="001625A7">
      <w:pPr>
        <w:ind w:firstLine="708"/>
        <w:jc w:val="both"/>
      </w:pPr>
      <w:r w:rsidRPr="00C96F10">
        <w:t>- особый противопожарный режим –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пожарная охрана – совокупность созданных в установленном порядке органов управления, подразделений и организаций, предназначенных для организации </w:t>
      </w:r>
      <w:r w:rsidRPr="00C96F10">
        <w:lastRenderedPageBreak/>
        <w:t>профилактики пожаров, их тушения и проведения возложенных на них аварийно-спасательных работ;</w:t>
      </w:r>
    </w:p>
    <w:p w:rsidR="001625A7" w:rsidRPr="00C96F10" w:rsidRDefault="001625A7" w:rsidP="001625A7">
      <w:pPr>
        <w:ind w:firstLine="708"/>
        <w:jc w:val="both"/>
      </w:pPr>
      <w:r w:rsidRPr="00C96F10">
        <w:t>- добровольное пожарное формирование – социально ориентированные общественные объединения пожарной команды, созд</w:t>
      </w:r>
      <w:r>
        <w:t>анные по инициативе физических</w:t>
      </w:r>
      <w:r w:rsidRPr="00C96F10">
        <w:t xml:space="preserve"> </w:t>
      </w:r>
      <w:r>
        <w:t xml:space="preserve">лиц </w:t>
      </w:r>
      <w:r w:rsidRPr="00C96F10">
        <w:t>для участия в профилактике и (или) тушении пожаров и проведении аварийно-спасательных работ.</w:t>
      </w:r>
    </w:p>
    <w:p w:rsidR="001625A7" w:rsidRPr="00C96F10" w:rsidRDefault="001625A7" w:rsidP="001625A7">
      <w:pPr>
        <w:ind w:firstLine="708"/>
        <w:jc w:val="both"/>
      </w:pPr>
      <w:r w:rsidRPr="00C96F10">
        <w:t>1.4. Вопросы, не отраженные в настоящем Положении, регламентируются нормами федерального и областного законодательства.</w:t>
      </w: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center"/>
        <w:rPr>
          <w:b/>
        </w:rPr>
      </w:pPr>
      <w:r w:rsidRPr="00C96F10">
        <w:rPr>
          <w:b/>
        </w:rPr>
        <w:t>2. Перечень первичных мер пожарной безопасности</w:t>
      </w:r>
    </w:p>
    <w:p w:rsidR="001625A7" w:rsidRPr="00C96F10" w:rsidRDefault="001625A7" w:rsidP="001625A7">
      <w:pPr>
        <w:jc w:val="both"/>
      </w:pPr>
      <w:r w:rsidRPr="00C96F10">
        <w:t xml:space="preserve">         2.1. К первичным мерам пожарной безопасности на территории сельского поселения в границах населённых пунктов относятся:</w:t>
      </w:r>
    </w:p>
    <w:p w:rsidR="001625A7" w:rsidRPr="00C96F10" w:rsidRDefault="001625A7" w:rsidP="001625A7">
      <w:pPr>
        <w:ind w:firstLine="708"/>
        <w:jc w:val="both"/>
      </w:pPr>
      <w:r w:rsidRPr="00C96F10">
        <w:t>- создание условий для организации добровольного пожарного формирования, а также для участия граждан в обеспечении первичных мер пожарной безопасности в иных формах;</w:t>
      </w:r>
    </w:p>
    <w:p w:rsidR="001625A7" w:rsidRPr="00C96F10" w:rsidRDefault="001625A7" w:rsidP="001625A7">
      <w:pPr>
        <w:ind w:firstLine="708"/>
        <w:jc w:val="both"/>
      </w:pPr>
      <w:r w:rsidRPr="00C96F10"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населённых пунктах и на прилегающих к ним территориях;</w:t>
      </w:r>
    </w:p>
    <w:p w:rsidR="001625A7" w:rsidRPr="00C96F10" w:rsidRDefault="001625A7" w:rsidP="001625A7">
      <w:pPr>
        <w:ind w:firstLine="708"/>
        <w:jc w:val="both"/>
      </w:pPr>
      <w:r w:rsidRPr="00C96F10">
        <w:t>- оснащение территорий общего пользования первичными средствами тушения пожаров и противопожарным инвентарём;</w:t>
      </w:r>
    </w:p>
    <w:p w:rsidR="001625A7" w:rsidRPr="00C96F10" w:rsidRDefault="001625A7" w:rsidP="001625A7">
      <w:pPr>
        <w:ind w:firstLine="708"/>
        <w:jc w:val="both"/>
      </w:pPr>
      <w:r w:rsidRPr="00C96F10">
        <w:t>- организация и принятие мер по оповещению населения и подразделений Государственной противопожарной службы о пожаре;</w:t>
      </w:r>
    </w:p>
    <w:p w:rsidR="001625A7" w:rsidRPr="00C96F10" w:rsidRDefault="001625A7" w:rsidP="001625A7">
      <w:pPr>
        <w:ind w:firstLine="708"/>
        <w:jc w:val="both"/>
      </w:pPr>
      <w:r w:rsidRPr="00C96F10">
        <w:t>-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1625A7" w:rsidRPr="00C96F10" w:rsidRDefault="001625A7" w:rsidP="001625A7">
      <w:pPr>
        <w:ind w:firstLine="708"/>
        <w:jc w:val="both"/>
      </w:pPr>
      <w:r w:rsidRPr="00C96F10">
        <w:t>- включение мероприятий по обеспечению пожарной безопасности в планы, схемы и программы развития территории муниципального образования;</w:t>
      </w:r>
    </w:p>
    <w:p w:rsidR="001625A7" w:rsidRPr="00C96F10" w:rsidRDefault="001625A7" w:rsidP="001625A7">
      <w:pPr>
        <w:ind w:firstLine="708"/>
        <w:jc w:val="both"/>
      </w:pPr>
      <w:r w:rsidRPr="00C96F10">
        <w:t>- установление особого противопожарного режима в случае повышения пожарной опасности.</w:t>
      </w: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center"/>
        <w:rPr>
          <w:b/>
        </w:rPr>
      </w:pPr>
      <w:r w:rsidRPr="00C96F10">
        <w:rPr>
          <w:b/>
        </w:rPr>
        <w:t>3. Полномочия органов местного самоуправления в области обеспечения первичных мер пожарной безопасности</w:t>
      </w:r>
    </w:p>
    <w:p w:rsidR="001625A7" w:rsidRPr="00C96F10" w:rsidRDefault="001625A7" w:rsidP="001625A7">
      <w:pPr>
        <w:jc w:val="both"/>
      </w:pPr>
      <w:r w:rsidRPr="00C96F10">
        <w:t xml:space="preserve">        3.1. К полномочиям органов местного самоуправления в области обеспечения первичных мер пожарной безопасности относятся:</w:t>
      </w:r>
    </w:p>
    <w:p w:rsidR="001625A7" w:rsidRPr="00C96F10" w:rsidRDefault="001625A7" w:rsidP="001625A7">
      <w:pPr>
        <w:ind w:firstLine="708"/>
        <w:jc w:val="both"/>
      </w:pPr>
      <w:r w:rsidRPr="00C96F10">
        <w:t>- установление порядка организационно-правового, финансового, материально-технического обеспечения первичных мер пожарной безопасности в границах населенных пунктов муниципального образования, определение целей, задач, порядка создания и организации деятельности добровольного пожарного формирования, порядка его взаимоотношений с другими видами пожарной охраны;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утверждение краткосрочных муниципальных программ в области обеспечения первичных мер пожарной безопасности; </w:t>
      </w:r>
    </w:p>
    <w:p w:rsidR="001625A7" w:rsidRPr="00C96F10" w:rsidRDefault="001625A7" w:rsidP="001625A7">
      <w:pPr>
        <w:ind w:firstLine="708"/>
        <w:jc w:val="both"/>
      </w:pPr>
      <w:r w:rsidRPr="00C96F10">
        <w:t>- установление размеров бюджетного финансирования для обеспечения первичных мер пожарной безопасности на территории сельского поселения;</w:t>
      </w:r>
    </w:p>
    <w:p w:rsidR="001625A7" w:rsidRPr="00C96F10" w:rsidRDefault="001625A7" w:rsidP="001625A7">
      <w:pPr>
        <w:ind w:firstLine="708"/>
        <w:jc w:val="both"/>
      </w:pPr>
      <w:r w:rsidRPr="00C96F10">
        <w:t>- осуществление обеспечения первичных мер пожарной безопасности в границах населённых пунктов муниципального образования, деятельности добровольного пожарного формирования;</w:t>
      </w:r>
    </w:p>
    <w:p w:rsidR="001625A7" w:rsidRPr="00C96F10" w:rsidRDefault="001625A7" w:rsidP="001625A7">
      <w:pPr>
        <w:ind w:firstLine="708"/>
        <w:jc w:val="both"/>
      </w:pPr>
      <w:r w:rsidRPr="00C96F10">
        <w:t>- утверждение муниципальных целевых программ в области обеспечения первичных мер пожарной безопасности;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установление особого противопожарного режима на территории сельского поселения;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информирование населения о принятых решениях по обеспечению первичных мер пожарной безопасности на территории сельского поселения; </w:t>
      </w:r>
    </w:p>
    <w:p w:rsidR="001625A7" w:rsidRPr="00C96F10" w:rsidRDefault="001625A7" w:rsidP="001625A7">
      <w:pPr>
        <w:ind w:firstLine="708"/>
        <w:jc w:val="both"/>
      </w:pPr>
      <w:r w:rsidRPr="00C96F10">
        <w:lastRenderedPageBreak/>
        <w:t xml:space="preserve">- организация проведения противопожарной пропаганды и обучения населения, должностных лиц органов местного самоуправления, первичным мерам пожарной безопасности самостоятельно, либо путем привлечения на договорной основе организаций иных форм собственности;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разработка и осуществление мероприятий по обеспечению пожарной безопасности (обеспечению надлежащего состояния источников противопожарного водоснабжения, обеспечение пожарной безопасности жилищного фонда и нежилых помещений, создание условий для обеспечения населенных пунктов муниципального образования телефонной связью);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оснащение учреждений и организаций первичными средствами пожарной безопасности;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организация осуществления мероприятий, исключающих возможность переброски огня при лесных и торфяных пожарах на здания, строения и сооружения, находящиеся на территории сельского поселения;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осуществление контроля над соблюдением требований пожарной безопасности при разработке градостроительной и проектно-сметной документации на строительство и планировку застройки территории сельского поселения;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организация патрулирования территории поселения в условиях устойчивой сухой, жаркой и ветреной погоды силами добровольных пожарных формирований и администрации сельского поселения;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очистка территории поселения от горючих отходов, мусора, сухой растительности;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поселения, проездов к зданиям, строениям и сооружениям;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содержание в исправном состоянии систем противопожарного водоснабжения;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содержание в исправном состоянии имущества и объектов, а также первичных средств пожаротушения на объектах собственности;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содействие деятельности добровольных пожарных формирований, привлечение населения к обеспечению первичных мер пожарной безопасности; </w:t>
      </w:r>
    </w:p>
    <w:p w:rsidR="001625A7" w:rsidRPr="00C96F10" w:rsidRDefault="001625A7" w:rsidP="001625A7">
      <w:pPr>
        <w:ind w:firstLine="708"/>
        <w:jc w:val="both"/>
      </w:pPr>
      <w:r w:rsidRPr="00C96F10">
        <w:t>- организация исполнения Правил пожарной безопасности в Российской Федерации, в части компетенции органов местного самоуправления по обеспечению первичных мер пожарной безопасности.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- иные полномочия в соответствии с действующим законодательством Российской Федерации, Калужской области, Уставом муниципального образования сельское поселение «Деревня </w:t>
      </w:r>
      <w:r>
        <w:t>Колыхманово</w:t>
      </w:r>
      <w:r w:rsidRPr="00C96F10">
        <w:t xml:space="preserve">», настоящим Положением и иными нормативными правовыми актами. </w:t>
      </w: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center"/>
        <w:rPr>
          <w:b/>
        </w:rPr>
      </w:pPr>
      <w:r w:rsidRPr="00C96F10">
        <w:rPr>
          <w:b/>
        </w:rPr>
        <w:t>4. Организационно-правовое обеспечение первичных мер пожарной безопасности</w:t>
      </w:r>
    </w:p>
    <w:p w:rsidR="001625A7" w:rsidRPr="00C96F10" w:rsidRDefault="001625A7" w:rsidP="001625A7">
      <w:pPr>
        <w:jc w:val="both"/>
      </w:pPr>
      <w:r w:rsidRPr="00C96F10">
        <w:t xml:space="preserve">         4.1. Организационно-правовое обеспечение первичных мер пожарной безопасности в границах сельского поселения предусматривает:</w:t>
      </w:r>
    </w:p>
    <w:p w:rsidR="001625A7" w:rsidRPr="00C96F10" w:rsidRDefault="001625A7" w:rsidP="001625A7">
      <w:pPr>
        <w:ind w:firstLine="708"/>
        <w:jc w:val="both"/>
      </w:pPr>
      <w:r w:rsidRPr="00C96F10">
        <w:t>1) правовое регулирование вопросов организационно-правового, финансового, материально-технического обеспечения первичных мер пожарной безопасности;</w:t>
      </w:r>
    </w:p>
    <w:p w:rsidR="001625A7" w:rsidRPr="00C96F10" w:rsidRDefault="001625A7" w:rsidP="001625A7">
      <w:pPr>
        <w:ind w:firstLine="708"/>
        <w:jc w:val="both"/>
      </w:pPr>
      <w:r w:rsidRPr="00C96F10">
        <w:t>2) разработку и осуществление мероприятий по обеспечению пожарной безопасности сельского поселения и объектов собственности, включение мероприятий по обеспечению пожарной безопасности в планы и программы развития сельского поселения;</w:t>
      </w:r>
    </w:p>
    <w:p w:rsidR="001625A7" w:rsidRPr="00C96F10" w:rsidRDefault="001625A7" w:rsidP="001625A7">
      <w:pPr>
        <w:ind w:firstLine="708"/>
        <w:jc w:val="both"/>
      </w:pPr>
      <w:r w:rsidRPr="00C96F10">
        <w:t>3) разработку, утверждение и исполнение местного бюджета в части расходов на обеспечение первичных мер пожарной безопасности;</w:t>
      </w:r>
    </w:p>
    <w:p w:rsidR="001625A7" w:rsidRPr="00C96F10" w:rsidRDefault="001625A7" w:rsidP="001625A7">
      <w:pPr>
        <w:ind w:firstLine="708"/>
        <w:jc w:val="both"/>
      </w:pPr>
      <w:r w:rsidRPr="00C96F10">
        <w:t>4) установление особого противопожарного режима на территории сельского поселения, установление на время его действия дополнительных требований пожарной безопасности;</w:t>
      </w:r>
    </w:p>
    <w:p w:rsidR="001625A7" w:rsidRPr="00C96F10" w:rsidRDefault="001625A7" w:rsidP="001625A7">
      <w:pPr>
        <w:ind w:firstLine="708"/>
        <w:jc w:val="both"/>
      </w:pPr>
      <w:r w:rsidRPr="00C96F10">
        <w:t>5) проведение противопожарной пропаганды и организация обучения населения мерам пожарной безопасности;</w:t>
      </w:r>
    </w:p>
    <w:p w:rsidR="001625A7" w:rsidRPr="00C96F10" w:rsidRDefault="001625A7" w:rsidP="001625A7">
      <w:pPr>
        <w:jc w:val="both"/>
      </w:pPr>
    </w:p>
    <w:p w:rsidR="001625A7" w:rsidRPr="00C96F10" w:rsidRDefault="001625A7" w:rsidP="001625A7">
      <w:pPr>
        <w:jc w:val="center"/>
        <w:rPr>
          <w:b/>
        </w:rPr>
      </w:pPr>
      <w:r w:rsidRPr="00C96F10">
        <w:rPr>
          <w:b/>
        </w:rPr>
        <w:t>5. Материально-техническое обеспечение первичных мер пожарной безопасности</w:t>
      </w:r>
    </w:p>
    <w:p w:rsidR="001625A7" w:rsidRPr="00C96F10" w:rsidRDefault="001625A7" w:rsidP="001625A7">
      <w:pPr>
        <w:jc w:val="both"/>
      </w:pPr>
      <w:r w:rsidRPr="00C96F10">
        <w:t xml:space="preserve">           5.1. Материально-техническое обеспечение первичных мер пожарной безопасности предусматривает:</w:t>
      </w:r>
    </w:p>
    <w:p w:rsidR="001625A7" w:rsidRPr="00C96F10" w:rsidRDefault="001625A7" w:rsidP="001625A7">
      <w:pPr>
        <w:ind w:firstLine="708"/>
        <w:jc w:val="both"/>
      </w:pPr>
      <w:r w:rsidRPr="00C96F10">
        <w:t>1) осуществление дорожной деятельности в отношении автомобильных дорог местного значения и обеспечение беспрепятственного проезда пожарной техники к месту пожара;</w:t>
      </w:r>
    </w:p>
    <w:p w:rsidR="001625A7" w:rsidRPr="00C96F10" w:rsidRDefault="001625A7" w:rsidP="001625A7">
      <w:pPr>
        <w:ind w:firstLine="708"/>
        <w:jc w:val="both"/>
      </w:pPr>
      <w:r w:rsidRPr="00C96F10">
        <w:t>2) обеспечение надлежащего состояния источников противопожарного водоснабжения;</w:t>
      </w:r>
    </w:p>
    <w:p w:rsidR="001625A7" w:rsidRPr="00C96F10" w:rsidRDefault="001625A7" w:rsidP="001625A7">
      <w:pPr>
        <w:ind w:firstLine="708"/>
        <w:jc w:val="both"/>
      </w:pPr>
      <w:r w:rsidRPr="00C96F10">
        <w:t>3) организация работ по содержанию в исправном состоянии средств пожарной безопасности жилых и общественных зданий, находящихся в собственности;</w:t>
      </w:r>
    </w:p>
    <w:p w:rsidR="001625A7" w:rsidRPr="00C96F10" w:rsidRDefault="001625A7" w:rsidP="001625A7">
      <w:pPr>
        <w:ind w:firstLine="708"/>
        <w:jc w:val="both"/>
      </w:pPr>
      <w:r w:rsidRPr="00C96F10">
        <w:t>4) размещение муниципального заказа по обеспечению первичных мер пожарной безопасности.</w:t>
      </w:r>
    </w:p>
    <w:p w:rsidR="001625A7" w:rsidRPr="00C96F10" w:rsidRDefault="001625A7" w:rsidP="001625A7">
      <w:pPr>
        <w:ind w:firstLine="708"/>
        <w:jc w:val="both"/>
      </w:pPr>
      <w:r w:rsidRPr="00C96F10">
        <w:t>5.2. Материально-техническое обеспечение первичных мер пожарной безопасности осуществляется в порядке и по нормам, установленным действующим законодательством Российской Федерации, Калужской области и нормативно-правовыми актами органов местного самоуправления сельского поселения.</w:t>
      </w:r>
    </w:p>
    <w:p w:rsidR="001625A7" w:rsidRPr="00C96F10" w:rsidRDefault="001625A7" w:rsidP="001625A7">
      <w:pPr>
        <w:jc w:val="both"/>
      </w:pPr>
      <w:r w:rsidRPr="00C96F10">
        <w:t xml:space="preserve"> </w:t>
      </w:r>
    </w:p>
    <w:p w:rsidR="001625A7" w:rsidRPr="00C96F10" w:rsidRDefault="001625A7" w:rsidP="001625A7">
      <w:pPr>
        <w:jc w:val="center"/>
        <w:rPr>
          <w:b/>
        </w:rPr>
      </w:pPr>
      <w:r w:rsidRPr="00C96F10">
        <w:rPr>
          <w:b/>
        </w:rPr>
        <w:t>6. Финансовое обеспечение первичных мер пожарной безопасности</w:t>
      </w:r>
    </w:p>
    <w:p w:rsidR="001625A7" w:rsidRPr="00C96F10" w:rsidRDefault="001625A7" w:rsidP="001625A7">
      <w:pPr>
        <w:jc w:val="both"/>
      </w:pPr>
      <w:r w:rsidRPr="00C96F10">
        <w:t xml:space="preserve">  </w:t>
      </w:r>
    </w:p>
    <w:p w:rsidR="001625A7" w:rsidRPr="00C96F10" w:rsidRDefault="001625A7" w:rsidP="001625A7">
      <w:pPr>
        <w:ind w:firstLine="708"/>
        <w:jc w:val="both"/>
      </w:pPr>
      <w:r w:rsidRPr="00C96F10">
        <w:t xml:space="preserve">6.1. Финансовое обеспечение мер первичной пожарной безопасности на территории сельского поселения является расходным обязательством муниципального образования сельское поселение «Деревня </w:t>
      </w:r>
      <w:r>
        <w:t>Колыхманово</w:t>
      </w:r>
      <w:r w:rsidRPr="00C96F10">
        <w:t>».</w:t>
      </w:r>
    </w:p>
    <w:p w:rsidR="001625A7" w:rsidRPr="00C96F10" w:rsidRDefault="001625A7" w:rsidP="001625A7">
      <w:pPr>
        <w:ind w:firstLine="708"/>
        <w:jc w:val="both"/>
      </w:pPr>
      <w:r w:rsidRPr="00C96F10">
        <w:t>6.2. Финансовое обеспечение мер первичной пожарной безопасности осуществ</w:t>
      </w:r>
      <w:r>
        <w:t xml:space="preserve">ляется за счет средств бюджета </w:t>
      </w:r>
      <w:r w:rsidRPr="00C96F10">
        <w:t xml:space="preserve">сельского поселения в пределах средств, предусмотренных решением Сельской </w:t>
      </w:r>
      <w:proofErr w:type="gramStart"/>
      <w:r w:rsidRPr="00C96F10">
        <w:t>Думы  сельского</w:t>
      </w:r>
      <w:proofErr w:type="gramEnd"/>
      <w:r w:rsidRPr="00C96F10">
        <w:t xml:space="preserve"> поселения «Деревня </w:t>
      </w:r>
      <w:r>
        <w:t>Колыхманово</w:t>
      </w:r>
      <w:bookmarkStart w:id="0" w:name="_GoBack"/>
      <w:bookmarkEnd w:id="0"/>
      <w:r w:rsidRPr="00C96F10">
        <w:t>» о бюджете на соответствующий финансовый год.</w:t>
      </w:r>
    </w:p>
    <w:p w:rsidR="001625A7" w:rsidRPr="00C96F10" w:rsidRDefault="001625A7" w:rsidP="001625A7"/>
    <w:p w:rsidR="001625A7" w:rsidRPr="001625A7" w:rsidRDefault="001625A7" w:rsidP="001625A7">
      <w:pPr>
        <w:rPr>
          <w:b/>
        </w:rPr>
      </w:pPr>
    </w:p>
    <w:sectPr w:rsidR="001625A7" w:rsidRPr="00162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83F"/>
    <w:rsid w:val="001625A7"/>
    <w:rsid w:val="00EA1FD8"/>
    <w:rsid w:val="00F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72F11-218A-493C-BC23-56564D4C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25A7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a4">
    <w:name w:val="Знак"/>
    <w:basedOn w:val="a"/>
    <w:rsid w:val="001625A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D45D6-B4EE-4DC0-AD0D-502E5326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1862</Words>
  <Characters>10619</Characters>
  <Application>Microsoft Office Word</Application>
  <DocSecurity>0</DocSecurity>
  <Lines>88</Lines>
  <Paragraphs>24</Paragraphs>
  <ScaleCrop>false</ScaleCrop>
  <Company/>
  <LinksUpToDate>false</LinksUpToDate>
  <CharactersWithSpaces>12457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2017-05-05T06:34:00Z</dcterms:created>
  <dcterms:modified xsi:type="dcterms:W3CDTF">2017-05-05T06:43:00Z</dcterms:modified>
</cp:coreProperties>
</file>