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1D6" w:rsidRPr="006B5836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7F61D6" w:rsidRPr="006B5836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7F61D6" w:rsidRPr="006B5836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7F61D6" w:rsidRPr="006B5836" w:rsidRDefault="007F61D6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 w:rsidR="00787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января 201</w:t>
      </w:r>
      <w:r w:rsidR="00787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  <w:sectPr w:rsidR="007F61D6" w:rsidRPr="006B5836" w:rsidSect="00D727B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61D6" w:rsidRPr="006B5836" w:rsidRDefault="007F61D6" w:rsidP="007F61D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работы администрации МО сельское поселение «Деревня Колыхманово» по осуществлению первичного воинского учёта на </w:t>
      </w:r>
      <w:proofErr w:type="gramStart"/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7873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</w:t>
      </w:r>
      <w:proofErr w:type="gramEnd"/>
    </w:p>
    <w:p w:rsidR="007F61D6" w:rsidRPr="006B5836" w:rsidRDefault="007F61D6" w:rsidP="007F61D6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F61D6" w:rsidRPr="006B5836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61D6" w:rsidRPr="006B5836" w:rsidRDefault="007F61D6" w:rsidP="007F61D6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РФ «О воинском учёте»</w:t>
      </w:r>
    </w:p>
    <w:p w:rsidR="007F61D6" w:rsidRPr="006B5836" w:rsidRDefault="007F61D6" w:rsidP="007F61D6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1. Утвердить план работы администрации МО сельское поселение «Деревня Колыхманово» по осуществлению первичного воинского учёта на 201</w:t>
      </w:r>
      <w:r w:rsidR="007873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(приложение №1)</w:t>
      </w:r>
    </w:p>
    <w:p w:rsidR="007F61D6" w:rsidRPr="006B5836" w:rsidRDefault="007F61D6" w:rsidP="007F61D6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7F61D6" w:rsidRPr="006B5836" w:rsidRDefault="007F61D6" w:rsidP="007F61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МО сельское </w:t>
      </w: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поселение «</w:t>
      </w:r>
      <w:proofErr w:type="gramStart"/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 Колыхманово</w:t>
      </w:r>
      <w:proofErr w:type="gramEnd"/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С.Б.Половцева</w:t>
      </w:r>
      <w:proofErr w:type="spellEnd"/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F61D6" w:rsidRPr="006B5836" w:rsidSect="00D727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61D6" w:rsidRDefault="007F61D6" w:rsidP="007F61D6">
      <w:pPr>
        <w:spacing w:after="0" w:line="276" w:lineRule="auto"/>
        <w:rPr>
          <w:rFonts w:ascii="Times New Roman" w:hAnsi="Times New Roman" w:cs="Times New Roman"/>
        </w:rPr>
      </w:pPr>
      <w:proofErr w:type="gramStart"/>
      <w:r w:rsidRPr="00DE6165">
        <w:rPr>
          <w:rFonts w:ascii="Times New Roman" w:hAnsi="Times New Roman" w:cs="Times New Roman"/>
        </w:rPr>
        <w:lastRenderedPageBreak/>
        <w:t xml:space="preserve">СОГЛАСОВАНО»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«УТВЕРЖДАЮ»     </w:t>
      </w:r>
    </w:p>
    <w:p w:rsidR="007F61D6" w:rsidRPr="00DE6165" w:rsidRDefault="007F61D6" w:rsidP="007F61D6">
      <w:pPr>
        <w:spacing w:after="0" w:line="276" w:lineRule="auto"/>
        <w:rPr>
          <w:rFonts w:ascii="Times New Roman" w:hAnsi="Times New Roman" w:cs="Times New Roman"/>
        </w:rPr>
      </w:pPr>
      <w:r w:rsidRPr="00DE6165">
        <w:rPr>
          <w:rFonts w:ascii="Times New Roman" w:hAnsi="Times New Roman" w:cs="Times New Roman"/>
        </w:rPr>
        <w:t xml:space="preserve">Начальник </w:t>
      </w:r>
      <w:proofErr w:type="gramStart"/>
      <w:r w:rsidRPr="00DE6165">
        <w:rPr>
          <w:rFonts w:ascii="Times New Roman" w:hAnsi="Times New Roman" w:cs="Times New Roman"/>
        </w:rPr>
        <w:t>отдела  военного</w:t>
      </w:r>
      <w:proofErr w:type="gramEnd"/>
      <w:r w:rsidRPr="00DE6165">
        <w:rPr>
          <w:rFonts w:ascii="Times New Roman" w:hAnsi="Times New Roman" w:cs="Times New Roman"/>
        </w:rPr>
        <w:t xml:space="preserve">                                                       Глава администрации МО</w:t>
      </w:r>
      <w:r>
        <w:rPr>
          <w:rFonts w:ascii="Times New Roman" w:hAnsi="Times New Roman" w:cs="Times New Roman"/>
        </w:rPr>
        <w:t xml:space="preserve"> </w:t>
      </w:r>
      <w:r w:rsidRPr="00DE6165">
        <w:rPr>
          <w:rFonts w:ascii="Times New Roman" w:hAnsi="Times New Roman" w:cs="Times New Roman"/>
        </w:rPr>
        <w:t>Комиссариата Калужской области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DE6165">
        <w:rPr>
          <w:rFonts w:ascii="Times New Roman" w:hAnsi="Times New Roman" w:cs="Times New Roman"/>
        </w:rPr>
        <w:t>Сельское поселение</w:t>
      </w:r>
    </w:p>
    <w:p w:rsidR="007F61D6" w:rsidRPr="00DE6165" w:rsidRDefault="007F61D6" w:rsidP="007F61D6">
      <w:pPr>
        <w:spacing w:after="0" w:line="240" w:lineRule="auto"/>
        <w:rPr>
          <w:rFonts w:ascii="Times New Roman" w:hAnsi="Times New Roman" w:cs="Times New Roman"/>
        </w:rPr>
      </w:pPr>
      <w:r w:rsidRPr="00DE6165">
        <w:rPr>
          <w:rFonts w:ascii="Times New Roman" w:hAnsi="Times New Roman" w:cs="Times New Roman"/>
        </w:rPr>
        <w:t>По Юхновскому и Мосальскому районам</w:t>
      </w:r>
      <w:r>
        <w:rPr>
          <w:rFonts w:ascii="Times New Roman" w:hAnsi="Times New Roman" w:cs="Times New Roman"/>
        </w:rPr>
        <w:t xml:space="preserve">                        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DE6165">
        <w:rPr>
          <w:rFonts w:ascii="Times New Roman" w:hAnsi="Times New Roman" w:cs="Times New Roman"/>
        </w:rPr>
        <w:t>«</w:t>
      </w:r>
      <w:proofErr w:type="gramEnd"/>
      <w:r w:rsidRPr="00DE6165">
        <w:rPr>
          <w:rFonts w:ascii="Times New Roman" w:hAnsi="Times New Roman" w:cs="Times New Roman"/>
        </w:rPr>
        <w:t xml:space="preserve">Деревня Колыхманово» подполковник  </w:t>
      </w:r>
      <w:r>
        <w:rPr>
          <w:rFonts w:ascii="Times New Roman" w:hAnsi="Times New Roman" w:cs="Times New Roman"/>
        </w:rPr>
        <w:t>____________</w:t>
      </w:r>
      <w:r w:rsidRPr="00DE6165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В.</w:t>
      </w:r>
      <w:r w:rsidRPr="00DE6165">
        <w:rPr>
          <w:rFonts w:ascii="Times New Roman" w:hAnsi="Times New Roman" w:cs="Times New Roman"/>
        </w:rPr>
        <w:t xml:space="preserve"> Попков.                               </w:t>
      </w:r>
      <w:r>
        <w:rPr>
          <w:rFonts w:ascii="Times New Roman" w:hAnsi="Times New Roman" w:cs="Times New Roman"/>
        </w:rPr>
        <w:t>________</w:t>
      </w:r>
      <w:r w:rsidRPr="00DE61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Б. Половцева</w:t>
      </w:r>
      <w:r w:rsidRPr="00DE6165">
        <w:rPr>
          <w:rFonts w:ascii="Times New Roman" w:hAnsi="Times New Roman" w:cs="Times New Roman"/>
        </w:rPr>
        <w:t xml:space="preserve">            </w:t>
      </w:r>
    </w:p>
    <w:p w:rsidR="007F61D6" w:rsidRPr="00DE6165" w:rsidRDefault="007F61D6" w:rsidP="007F61D6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165">
        <w:rPr>
          <w:rFonts w:ascii="Times New Roman" w:hAnsi="Times New Roman" w:cs="Times New Roman"/>
        </w:rPr>
        <w:t xml:space="preserve">                     </w:t>
      </w:r>
    </w:p>
    <w:p w:rsidR="007F61D6" w:rsidRPr="00DE6165" w:rsidRDefault="007F61D6" w:rsidP="007F61D6">
      <w:pPr>
        <w:spacing w:after="0" w:line="240" w:lineRule="auto"/>
        <w:ind w:left="1134"/>
        <w:rPr>
          <w:rFonts w:ascii="Times New Roman" w:hAnsi="Times New Roman" w:cs="Times New Roman"/>
        </w:rPr>
      </w:pPr>
    </w:p>
    <w:p w:rsidR="007F61D6" w:rsidRPr="006B5836" w:rsidRDefault="007F61D6" w:rsidP="007F61D6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ПЛАН</w:t>
      </w: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РАБОТЫ ПО ОСУЩЕСТВЛЕНИЮ ПЕРВИЧНОГО ВОИНСКОГО УЧЕТА В 201</w:t>
      </w:r>
      <w:r w:rsidR="0078733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</w:t>
      </w:r>
      <w:bookmarkStart w:id="0" w:name="_GoBack"/>
      <w:bookmarkEnd w:id="0"/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ГОДУ.</w:t>
      </w:r>
    </w:p>
    <w:p w:rsidR="007F61D6" w:rsidRPr="006B5836" w:rsidRDefault="007F61D6" w:rsidP="007F61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МОСП «Деревня Колыхманово»</w:t>
      </w:r>
    </w:p>
    <w:tbl>
      <w:tblPr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45"/>
        <w:gridCol w:w="2693"/>
        <w:gridCol w:w="1541"/>
        <w:gridCol w:w="1938"/>
        <w:gridCol w:w="65"/>
        <w:gridCol w:w="1521"/>
      </w:tblGrid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за выполнение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     1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5</w:t>
            </w: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Постановка граждан на первичный воинский </w:t>
            </w: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учет .</w:t>
            </w:r>
            <w:proofErr w:type="gramEnd"/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дни регистрации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Снятие с первичного воинского учета граждан.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Сообщение в военный комиссариат о </w:t>
            </w: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гражданах  убывших</w:t>
            </w:r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 новое место жительства за пределы муниципального образования без снятия с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день </w:t>
            </w: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снятия .</w:t>
            </w:r>
            <w:proofErr w:type="gramEnd"/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2-х недельный срок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Внесение изменений в документы первичного воинского учета сведений о гражданах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в военный комиссариат МО тетрадей по обмену информацией и именных списков граждан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2-недельный срок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Выявление совместно с органами внутренних дел и </w:t>
            </w:r>
            <w:proofErr w:type="spell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территориаальными</w:t>
            </w:r>
            <w:proofErr w:type="spell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органами Федеральной </w:t>
            </w: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миграционной  службы</w:t>
            </w:r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граждан,проживающихили</w:t>
            </w:r>
            <w:proofErr w:type="spell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пребывающих (на срок более трех месяцев0на территории администрации и подлежащих на воинский учет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в военный комиссариат муниципального образования сведений о случаях неисполнения </w:t>
            </w:r>
            <w:proofErr w:type="spell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должностнымим</w:t>
            </w:r>
            <w:proofErr w:type="spell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лицами организаций и гражданами обязанностей по воинскому </w:t>
            </w:r>
            <w:proofErr w:type="spellStart"/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учету,мобилизационой</w:t>
            </w:r>
            <w:proofErr w:type="spellEnd"/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подготовке и мобилизации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2-недельный срок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Ведение учета </w:t>
            </w: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организаций ,находящихся</w:t>
            </w:r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 территории администрации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Сверка документов первичного воинского учета с документами воинского учета </w:t>
            </w:r>
            <w:proofErr w:type="spellStart"/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организаций,а</w:t>
            </w:r>
            <w:proofErr w:type="spellEnd"/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также с карточками регистрации или домовыми книгами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проверок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Контроль ведения воинского учета в </w:t>
            </w: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организациях ,находящихся</w:t>
            </w:r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 территории администрации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проверок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Сверка документов первичного воинского учета с документами воинского учета военного комиссариата и муниципального образования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сверок военного комиссариата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Разъяснение должностным лицам организаций и гражданам их обязанностей по воинскому </w:t>
            </w:r>
            <w:proofErr w:type="spellStart"/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учету,мобилизационной</w:t>
            </w:r>
            <w:proofErr w:type="spellEnd"/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подготовке и </w:t>
            </w:r>
            <w:proofErr w:type="spell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мобилизации,установленных</w:t>
            </w:r>
            <w:proofErr w:type="spell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законодательством РФ ,осуществление контроля их исполнения ,а также информирование об ответственности за неисполнение указанных обязанностей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 посещении гражданами </w:t>
            </w:r>
            <w:proofErr w:type="spellStart"/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ВУС,сверках</w:t>
            </w:r>
            <w:proofErr w:type="spellEnd"/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проверках организаций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Обновление (замена)документов первичного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состояния картотеки с документами первичного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Ежеквартально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Изъятие из картотеки документов первичного воинского учета на </w:t>
            </w: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граждан ,подлежащих</w:t>
            </w:r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снятию(исключению) с воинского учета по различным причинам 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4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Уничтожение документов первичного воинского учета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Граждан ,снятых</w:t>
            </w:r>
            <w:proofErr w:type="gramEnd"/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воинского учета.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После сверки с военным комиссариатом</w:t>
            </w:r>
          </w:p>
        </w:tc>
        <w:tc>
          <w:tcPr>
            <w:tcW w:w="2003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2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4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693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Представление в военный комиссариат муниципального образования отчета о результатах осуществления первичного воинского учета в предшествующем году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 до1 февраля</w:t>
            </w:r>
          </w:p>
        </w:tc>
        <w:tc>
          <w:tcPr>
            <w:tcW w:w="2003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2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</w:tbl>
    <w:p w:rsidR="007F61D6" w:rsidRDefault="007F61D6" w:rsidP="007F61D6">
      <w:pPr>
        <w:rPr>
          <w:rFonts w:ascii="Times New Roman" w:hAnsi="Times New Roman" w:cs="Times New Roman"/>
          <w:sz w:val="26"/>
          <w:szCs w:val="26"/>
        </w:rPr>
      </w:pPr>
    </w:p>
    <w:p w:rsidR="007F61D6" w:rsidRDefault="007F61D6" w:rsidP="007F61D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7D83">
        <w:rPr>
          <w:rFonts w:ascii="Times New Roman" w:hAnsi="Times New Roman" w:cs="Times New Roman"/>
          <w:sz w:val="26"/>
          <w:szCs w:val="26"/>
        </w:rPr>
        <w:t>Ответственный за ведение воинского учёта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9653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Головатюк Ю. С.</w:t>
      </w: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71"/>
    <w:rsid w:val="0078733B"/>
    <w:rsid w:val="007B322E"/>
    <w:rsid w:val="007F61D6"/>
    <w:rsid w:val="00F2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5FBFB-B043-4887-97B4-870DD747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2017-01-23T06:51:00Z</dcterms:created>
  <dcterms:modified xsi:type="dcterms:W3CDTF">2017-01-23T06:51:00Z</dcterms:modified>
</cp:coreProperties>
</file>