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76AA" w:rsidRDefault="001A76AA" w:rsidP="001A76AA">
      <w:pPr>
        <w:spacing w:after="0" w:line="240" w:lineRule="auto"/>
        <w:jc w:val="center"/>
        <w:outlineLvl w:val="0"/>
        <w:rPr>
          <w:rFonts w:ascii="Times New Roman" w:eastAsia="MS Mincho" w:hAnsi="Times New Roman" w:cs="Times New Roman"/>
          <w:b/>
          <w:bCs/>
          <w:sz w:val="20"/>
          <w:szCs w:val="20"/>
          <w:lang w:eastAsia="ru-RU"/>
        </w:rPr>
      </w:pPr>
      <w:bookmarkStart w:id="0" w:name="_GoBack"/>
      <w:bookmarkEnd w:id="0"/>
      <w:r>
        <w:rPr>
          <w:rFonts w:ascii="Times New Roman" w:eastAsia="MS Mincho" w:hAnsi="Times New Roman" w:cs="Times New Roman"/>
          <w:b/>
          <w:bCs/>
          <w:sz w:val="20"/>
          <w:szCs w:val="20"/>
          <w:lang w:eastAsia="ru-RU"/>
        </w:rPr>
        <w:t>АДМИНИСТРАЦИЯ</w:t>
      </w:r>
    </w:p>
    <w:p w:rsidR="001A76AA" w:rsidRDefault="001A76AA" w:rsidP="001A76AA">
      <w:pPr>
        <w:spacing w:after="0" w:line="240" w:lineRule="auto"/>
        <w:jc w:val="center"/>
        <w:outlineLvl w:val="0"/>
        <w:rPr>
          <w:rFonts w:ascii="Times New Roman" w:eastAsia="MS Mincho" w:hAnsi="Times New Roman" w:cs="Times New Roman"/>
          <w:b/>
          <w:bCs/>
          <w:sz w:val="20"/>
          <w:szCs w:val="20"/>
          <w:lang w:eastAsia="ru-RU"/>
        </w:rPr>
      </w:pPr>
      <w:r>
        <w:rPr>
          <w:rFonts w:ascii="Times New Roman" w:eastAsia="MS Mincho" w:hAnsi="Times New Roman" w:cs="Times New Roman"/>
          <w:b/>
          <w:bCs/>
          <w:sz w:val="20"/>
          <w:szCs w:val="20"/>
          <w:lang w:eastAsia="ru-RU"/>
        </w:rPr>
        <w:t>МУНИЦИПАЛЬНОГО ОБРАЗОВАНИЯ СЕЛЬСКОЕ ПОСЕЛЕНИЕ</w:t>
      </w:r>
    </w:p>
    <w:p w:rsidR="001A76AA" w:rsidRDefault="001A76AA" w:rsidP="001A76AA">
      <w:pPr>
        <w:spacing w:after="0" w:line="240" w:lineRule="auto"/>
        <w:jc w:val="center"/>
        <w:rPr>
          <w:rFonts w:ascii="Times New Roman" w:eastAsia="MS Mincho" w:hAnsi="Times New Roman" w:cs="Times New Roman"/>
          <w:b/>
          <w:bCs/>
          <w:sz w:val="20"/>
          <w:szCs w:val="20"/>
          <w:lang w:eastAsia="ru-RU"/>
        </w:rPr>
      </w:pPr>
      <w:r>
        <w:rPr>
          <w:rFonts w:ascii="Times New Roman" w:eastAsia="MS Mincho" w:hAnsi="Times New Roman" w:cs="Times New Roman"/>
          <w:b/>
          <w:bCs/>
          <w:sz w:val="20"/>
          <w:szCs w:val="20"/>
          <w:lang w:eastAsia="ru-RU"/>
        </w:rPr>
        <w:t>«ДЕРЕВНЯ КОЛЫХМАНОВО»</w:t>
      </w:r>
    </w:p>
    <w:p w:rsidR="001A76AA" w:rsidRDefault="001A76AA" w:rsidP="001A76AA">
      <w:pPr>
        <w:spacing w:after="0" w:line="240" w:lineRule="auto"/>
        <w:jc w:val="center"/>
        <w:rPr>
          <w:rFonts w:ascii="Times New Roman" w:eastAsia="MS Mincho" w:hAnsi="Times New Roman" w:cs="Times New Roman"/>
          <w:b/>
          <w:bCs/>
          <w:sz w:val="16"/>
          <w:szCs w:val="16"/>
          <w:lang w:eastAsia="ru-RU"/>
        </w:rPr>
      </w:pPr>
      <w:r>
        <w:rPr>
          <w:rFonts w:ascii="Times New Roman" w:eastAsia="MS Mincho" w:hAnsi="Times New Roman" w:cs="Times New Roman"/>
          <w:b/>
          <w:bCs/>
          <w:sz w:val="16"/>
          <w:szCs w:val="16"/>
          <w:lang w:eastAsia="ru-RU"/>
        </w:rPr>
        <w:t>__________________________________________________________________________________________________________</w:t>
      </w:r>
    </w:p>
    <w:p w:rsidR="001A76AA" w:rsidRDefault="001A76AA" w:rsidP="001A76AA">
      <w:pPr>
        <w:spacing w:after="0" w:line="240" w:lineRule="auto"/>
        <w:jc w:val="center"/>
        <w:outlineLvl w:val="0"/>
        <w:rPr>
          <w:rFonts w:ascii="Times New Roman" w:eastAsia="MS Mincho" w:hAnsi="Times New Roman" w:cs="Courier New"/>
          <w:sz w:val="18"/>
          <w:szCs w:val="18"/>
          <w:lang w:eastAsia="ru-RU"/>
        </w:rPr>
      </w:pPr>
      <w:r>
        <w:rPr>
          <w:rFonts w:ascii="Times New Roman" w:eastAsia="MS Mincho" w:hAnsi="Times New Roman" w:cs="Times New Roman"/>
          <w:sz w:val="18"/>
          <w:szCs w:val="18"/>
          <w:lang w:eastAsia="ru-RU"/>
        </w:rPr>
        <w:t xml:space="preserve">249910 Калужская </w:t>
      </w:r>
      <w:proofErr w:type="gramStart"/>
      <w:r>
        <w:rPr>
          <w:rFonts w:ascii="Times New Roman" w:eastAsia="MS Mincho" w:hAnsi="Times New Roman" w:cs="Times New Roman"/>
          <w:sz w:val="18"/>
          <w:szCs w:val="18"/>
          <w:lang w:eastAsia="ru-RU"/>
        </w:rPr>
        <w:t>область,  Юхновский</w:t>
      </w:r>
      <w:proofErr w:type="gramEnd"/>
      <w:r>
        <w:rPr>
          <w:rFonts w:ascii="Times New Roman" w:eastAsia="MS Mincho" w:hAnsi="Times New Roman" w:cs="Times New Roman"/>
          <w:sz w:val="18"/>
          <w:szCs w:val="18"/>
          <w:lang w:eastAsia="ru-RU"/>
        </w:rPr>
        <w:t xml:space="preserve"> </w:t>
      </w:r>
      <w:proofErr w:type="spellStart"/>
      <w:r>
        <w:rPr>
          <w:rFonts w:ascii="Times New Roman" w:eastAsia="MS Mincho" w:hAnsi="Times New Roman" w:cs="Times New Roman"/>
          <w:sz w:val="18"/>
          <w:szCs w:val="18"/>
          <w:lang w:eastAsia="ru-RU"/>
        </w:rPr>
        <w:t>район,д</w:t>
      </w:r>
      <w:proofErr w:type="spellEnd"/>
      <w:r>
        <w:rPr>
          <w:rFonts w:ascii="Times New Roman" w:eastAsia="MS Mincho" w:hAnsi="Times New Roman" w:cs="Times New Roman"/>
          <w:sz w:val="18"/>
          <w:szCs w:val="18"/>
          <w:lang w:eastAsia="ru-RU"/>
        </w:rPr>
        <w:t>. Колыхманово, ул. Центральная, д.16.  факс 3-32-95 т. 3-32-17</w:t>
      </w:r>
    </w:p>
    <w:p w:rsidR="001A76AA" w:rsidRDefault="001A76AA" w:rsidP="001A76AA">
      <w:pPr>
        <w:spacing w:after="0" w:line="240" w:lineRule="auto"/>
        <w:jc w:val="both"/>
        <w:rPr>
          <w:rFonts w:ascii="Times New Roman" w:eastAsia="Times New Roman" w:hAnsi="Times New Roman" w:cs="Times New Roman"/>
          <w:b/>
          <w:sz w:val="26"/>
          <w:szCs w:val="26"/>
          <w:lang w:eastAsia="ru-RU"/>
        </w:rPr>
      </w:pPr>
    </w:p>
    <w:p w:rsidR="001A76AA" w:rsidRDefault="001A76AA" w:rsidP="001A76AA">
      <w:pPr>
        <w:spacing w:after="0" w:line="240" w:lineRule="auto"/>
        <w:jc w:val="center"/>
        <w:rPr>
          <w:rFonts w:ascii="Times New Roman" w:eastAsia="Times New Roman" w:hAnsi="Times New Roman" w:cs="Times New Roman"/>
          <w:b/>
          <w:bCs/>
          <w:sz w:val="28"/>
          <w:szCs w:val="24"/>
          <w:lang w:eastAsia="ru-RU"/>
        </w:rPr>
      </w:pPr>
      <w:r>
        <w:rPr>
          <w:rFonts w:ascii="Times New Roman" w:eastAsia="Times New Roman" w:hAnsi="Times New Roman" w:cs="Times New Roman"/>
          <w:b/>
          <w:bCs/>
          <w:sz w:val="28"/>
          <w:szCs w:val="24"/>
          <w:lang w:eastAsia="ru-RU"/>
        </w:rPr>
        <w:t>ПОСТАНОВЛЕНИЕ</w:t>
      </w:r>
    </w:p>
    <w:p w:rsidR="001A76AA" w:rsidRDefault="001A76AA" w:rsidP="001A76AA">
      <w:pPr>
        <w:spacing w:after="0" w:line="240" w:lineRule="auto"/>
        <w:rPr>
          <w:rFonts w:ascii="Times New Roman" w:eastAsia="Times New Roman" w:hAnsi="Times New Roman" w:cs="Times New Roman"/>
          <w:sz w:val="24"/>
          <w:szCs w:val="24"/>
          <w:lang w:eastAsia="ru-RU"/>
        </w:rPr>
      </w:pPr>
    </w:p>
    <w:p w:rsidR="001A76AA" w:rsidRDefault="001A76AA" w:rsidP="001A76AA">
      <w:pPr>
        <w:spacing w:after="0" w:line="24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от 16 декабря 2015 года                                                                                         № 39</w:t>
      </w:r>
    </w:p>
    <w:p w:rsidR="001A76AA" w:rsidRDefault="001A76AA" w:rsidP="001A76AA">
      <w:pPr>
        <w:spacing w:after="0" w:line="240" w:lineRule="auto"/>
        <w:rPr>
          <w:rFonts w:ascii="Times New Roman" w:eastAsia="Times New Roman" w:hAnsi="Times New Roman" w:cs="Times New Roman"/>
          <w:b/>
          <w:sz w:val="26"/>
          <w:szCs w:val="26"/>
          <w:lang w:eastAsia="ru-RU"/>
        </w:rPr>
      </w:pPr>
    </w:p>
    <w:p w:rsidR="001A76AA" w:rsidRDefault="001A76AA" w:rsidP="001A76AA">
      <w:pPr>
        <w:spacing w:after="0" w:line="240" w:lineRule="auto"/>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о внесении изменений в постановление администрации</w:t>
      </w:r>
    </w:p>
    <w:p w:rsidR="001A76AA" w:rsidRDefault="001A76AA" w:rsidP="001A76AA">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 утверждении муниципальной программы</w:t>
      </w:r>
    </w:p>
    <w:p w:rsidR="001A76AA" w:rsidRDefault="001A76AA" w:rsidP="001A76AA">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«Организация решения вопросов местного </w:t>
      </w:r>
    </w:p>
    <w:p w:rsidR="001A76AA" w:rsidRDefault="001A76AA" w:rsidP="001A76AA">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значения и совершенствование</w:t>
      </w:r>
    </w:p>
    <w:p w:rsidR="001A76AA" w:rsidRDefault="001A76AA" w:rsidP="001A76AA">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развития МО сельское поселение «Деревня </w:t>
      </w:r>
    </w:p>
    <w:p w:rsidR="001A76AA" w:rsidRDefault="001A76AA" w:rsidP="001A76AA">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Колыхманово» на период 2015- 2017 годы»</w:t>
      </w:r>
    </w:p>
    <w:p w:rsidR="001A76AA" w:rsidRDefault="001A76AA" w:rsidP="001A76AA">
      <w:pPr>
        <w:spacing w:after="0" w:line="240" w:lineRule="auto"/>
        <w:rPr>
          <w:rFonts w:ascii="Times New Roman" w:eastAsia="Times New Roman" w:hAnsi="Times New Roman" w:cs="Times New Roman"/>
          <w:b/>
          <w:sz w:val="24"/>
          <w:szCs w:val="24"/>
          <w:lang w:eastAsia="ru-RU"/>
        </w:rPr>
      </w:pPr>
    </w:p>
    <w:p w:rsidR="001A76AA" w:rsidRDefault="001A76AA" w:rsidP="001A76AA">
      <w:pPr>
        <w:spacing w:after="0" w:line="240" w:lineRule="auto"/>
        <w:rPr>
          <w:rFonts w:ascii="Times New Roman" w:eastAsia="Times New Roman" w:hAnsi="Times New Roman" w:cs="Times New Roman"/>
          <w:b/>
          <w:sz w:val="24"/>
          <w:szCs w:val="24"/>
          <w:lang w:eastAsia="ru-RU"/>
        </w:rPr>
      </w:pPr>
    </w:p>
    <w:p w:rsidR="001A76AA" w:rsidRDefault="001A76AA" w:rsidP="001A76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соответствии с Федеральным законом № 104-ФЗ от 07.05.2013 года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в соответствии с Порядком принятия решения о разработке муниципальных программ сельского поселения «Деревня Колыхманово», их формирования и реализации, утвержденного Постановлением администрации сельского поселения «Деревня Колыхманово» от 25.10.2013 № 28 «Об утверждении  Порядка принятия решения о разработке муниципальных программ МО сельское поселение «Деревня Колыхманово», их формирования и реализации и Порядка проведения оценки эффективности реализации муниципальных программ МО сельское поселение «Деревня Колыхманово», администрация МО сельское поселение «Деревня Колыхманово»</w:t>
      </w:r>
    </w:p>
    <w:p w:rsidR="001A76AA" w:rsidRDefault="001A76AA" w:rsidP="001A76A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ПОСТАНОВЛЯЕТ:</w:t>
      </w:r>
    </w:p>
    <w:p w:rsidR="001A76AA" w:rsidRDefault="001A76AA" w:rsidP="001A76AA">
      <w:pPr>
        <w:spacing w:after="0" w:line="240" w:lineRule="auto"/>
        <w:jc w:val="center"/>
        <w:rPr>
          <w:rFonts w:ascii="Times New Roman" w:eastAsia="Times New Roman" w:hAnsi="Times New Roman" w:cs="Times New Roman"/>
          <w:b/>
          <w:sz w:val="24"/>
          <w:szCs w:val="24"/>
          <w:lang w:eastAsia="ru-RU"/>
        </w:rPr>
      </w:pPr>
    </w:p>
    <w:p w:rsidR="001A76AA" w:rsidRDefault="001A76AA" w:rsidP="001A76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1. Внести изменения в муниципальную программу МО сельское поселение «Деревня Колыхманово»</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Организация решения вопросов местного значения и совершенствование развития МО сельское поселение «Деревня Колыхманово» на период 2015- 2017 годы» (прилагается).</w:t>
      </w:r>
    </w:p>
    <w:p w:rsidR="001A76AA" w:rsidRDefault="001A76AA" w:rsidP="001A76A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 Настоящее Постановление вступает в силу с 01.01.2016 года и подлежит опубликованию (обнародованию).</w:t>
      </w:r>
    </w:p>
    <w:p w:rsidR="001A76AA" w:rsidRDefault="001A76AA" w:rsidP="001A76A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3. Контроль за исполнением настоящего постановления оставляю за собой. </w:t>
      </w:r>
    </w:p>
    <w:p w:rsidR="001A76AA" w:rsidRDefault="001A76AA" w:rsidP="001A76AA">
      <w:pPr>
        <w:spacing w:after="0" w:line="240" w:lineRule="auto"/>
        <w:jc w:val="both"/>
        <w:rPr>
          <w:rFonts w:ascii="Times New Roman" w:eastAsia="Times New Roman" w:hAnsi="Times New Roman" w:cs="Times New Roman"/>
          <w:sz w:val="24"/>
          <w:szCs w:val="24"/>
          <w:lang w:eastAsia="ru-RU"/>
        </w:rPr>
      </w:pPr>
    </w:p>
    <w:p w:rsidR="001A76AA" w:rsidRDefault="001A76AA" w:rsidP="001A76AA">
      <w:pPr>
        <w:spacing w:after="0" w:line="240" w:lineRule="auto"/>
        <w:rPr>
          <w:rFonts w:ascii="Times New Roman" w:eastAsia="Times New Roman" w:hAnsi="Times New Roman" w:cs="Times New Roman"/>
          <w:b/>
          <w:sz w:val="26"/>
          <w:szCs w:val="26"/>
          <w:lang w:eastAsia="ru-RU"/>
        </w:rPr>
      </w:pPr>
    </w:p>
    <w:p w:rsidR="001A76AA" w:rsidRDefault="001A76AA" w:rsidP="001A76AA">
      <w:pPr>
        <w:spacing w:after="0" w:line="240" w:lineRule="auto"/>
        <w:rPr>
          <w:rFonts w:ascii="Times New Roman" w:eastAsia="Times New Roman" w:hAnsi="Times New Roman" w:cs="Times New Roman"/>
          <w:b/>
          <w:sz w:val="26"/>
          <w:szCs w:val="26"/>
          <w:lang w:eastAsia="ru-RU"/>
        </w:rPr>
      </w:pPr>
    </w:p>
    <w:p w:rsidR="001A76AA" w:rsidRDefault="001A76AA" w:rsidP="001A76AA">
      <w:pPr>
        <w:spacing w:after="0" w:line="240" w:lineRule="auto"/>
        <w:rPr>
          <w:rFonts w:ascii="Times New Roman" w:eastAsia="Times New Roman" w:hAnsi="Times New Roman" w:cs="Times New Roman"/>
          <w:b/>
          <w:sz w:val="26"/>
          <w:szCs w:val="26"/>
          <w:lang w:eastAsia="ru-RU"/>
        </w:rPr>
      </w:pPr>
    </w:p>
    <w:p w:rsidR="001A76AA" w:rsidRDefault="001A76AA" w:rsidP="001A76AA">
      <w:pPr>
        <w:spacing w:after="0" w:line="240" w:lineRule="auto"/>
        <w:rPr>
          <w:rFonts w:ascii="Times New Roman" w:eastAsia="Times New Roman" w:hAnsi="Times New Roman" w:cs="Times New Roman"/>
          <w:b/>
          <w:sz w:val="26"/>
          <w:szCs w:val="26"/>
          <w:lang w:eastAsia="ru-RU"/>
        </w:rPr>
      </w:pPr>
    </w:p>
    <w:p w:rsidR="001A76AA" w:rsidRDefault="001A76AA" w:rsidP="001A76AA">
      <w:pPr>
        <w:spacing w:after="0" w:line="240" w:lineRule="auto"/>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Глава администрации МО</w:t>
      </w:r>
    </w:p>
    <w:p w:rsidR="001A76AA" w:rsidRDefault="001A76AA" w:rsidP="001A76AA">
      <w:pPr>
        <w:spacing w:after="0" w:line="240" w:lineRule="auto"/>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сельское поселение                                                                     С.Б. Половцева</w:t>
      </w:r>
    </w:p>
    <w:p w:rsidR="001A76AA" w:rsidRDefault="001A76AA" w:rsidP="001A76AA">
      <w:pPr>
        <w:spacing w:after="0" w:line="240" w:lineRule="auto"/>
        <w:jc w:val="both"/>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w:t>
      </w:r>
      <w:proofErr w:type="gramStart"/>
      <w:r>
        <w:rPr>
          <w:rFonts w:ascii="Times New Roman" w:eastAsia="Times New Roman" w:hAnsi="Times New Roman" w:cs="Times New Roman"/>
          <w:b/>
          <w:sz w:val="26"/>
          <w:szCs w:val="26"/>
          <w:lang w:eastAsia="ru-RU"/>
        </w:rPr>
        <w:t>Деревня  Колыхманово</w:t>
      </w:r>
      <w:proofErr w:type="gramEnd"/>
      <w:r>
        <w:rPr>
          <w:rFonts w:ascii="Times New Roman" w:eastAsia="Times New Roman" w:hAnsi="Times New Roman" w:cs="Times New Roman"/>
          <w:b/>
          <w:sz w:val="26"/>
          <w:szCs w:val="26"/>
          <w:lang w:eastAsia="ru-RU"/>
        </w:rPr>
        <w:t xml:space="preserve">»   </w:t>
      </w:r>
    </w:p>
    <w:p w:rsidR="001A76AA" w:rsidRDefault="001A76AA" w:rsidP="00666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A76AA" w:rsidRDefault="001A76AA" w:rsidP="00666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A76AA" w:rsidRDefault="001A76AA" w:rsidP="00666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A76AA" w:rsidRDefault="001A76AA" w:rsidP="00666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A76AA" w:rsidRDefault="001A76AA" w:rsidP="00666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1A76AA" w:rsidRDefault="001A76AA" w:rsidP="00666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66E6C">
        <w:rPr>
          <w:rFonts w:ascii="Times New Roman" w:eastAsia="Times New Roman" w:hAnsi="Times New Roman" w:cs="Times New Roman"/>
          <w:b/>
          <w:sz w:val="24"/>
          <w:szCs w:val="24"/>
          <w:lang w:eastAsia="ru-RU"/>
        </w:rPr>
        <w:lastRenderedPageBreak/>
        <w:t>ПАСПОРТ</w:t>
      </w:r>
    </w:p>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666E6C">
        <w:rPr>
          <w:rFonts w:ascii="Times New Roman" w:eastAsia="Times New Roman" w:hAnsi="Times New Roman" w:cs="Times New Roman"/>
          <w:b/>
          <w:sz w:val="24"/>
          <w:szCs w:val="24"/>
          <w:lang w:eastAsia="ru-RU"/>
        </w:rPr>
        <w:t>муниципальной программы сельского поселения «Деревня Колыхманово»</w:t>
      </w:r>
    </w:p>
    <w:p w:rsidR="00666E6C" w:rsidRPr="00666E6C" w:rsidRDefault="00666E6C" w:rsidP="00666E6C">
      <w:pPr>
        <w:spacing w:after="0" w:line="240" w:lineRule="auto"/>
        <w:jc w:val="center"/>
        <w:rPr>
          <w:rFonts w:ascii="Times New Roman" w:eastAsia="Times New Roman" w:hAnsi="Times New Roman" w:cs="Times New Roman"/>
          <w:b/>
          <w:sz w:val="24"/>
          <w:szCs w:val="24"/>
          <w:lang w:eastAsia="ru-RU"/>
        </w:rPr>
      </w:pPr>
      <w:r w:rsidRPr="00666E6C">
        <w:rPr>
          <w:rFonts w:ascii="Times New Roman" w:eastAsia="Times New Roman" w:hAnsi="Times New Roman" w:cs="Times New Roman"/>
          <w:b/>
          <w:sz w:val="24"/>
          <w:szCs w:val="24"/>
          <w:lang w:eastAsia="ru-RU"/>
        </w:rPr>
        <w:t>«Организация решения вопросов местного значения и совершенствование развития МО сельское поселение «Деревня Колыхманово» на период 201</w:t>
      </w:r>
      <w:r w:rsidR="006A254C">
        <w:rPr>
          <w:rFonts w:ascii="Times New Roman" w:eastAsia="Times New Roman" w:hAnsi="Times New Roman" w:cs="Times New Roman"/>
          <w:b/>
          <w:sz w:val="24"/>
          <w:szCs w:val="24"/>
          <w:lang w:eastAsia="ru-RU"/>
        </w:rPr>
        <w:t>5</w:t>
      </w:r>
      <w:r w:rsidRPr="00666E6C">
        <w:rPr>
          <w:rFonts w:ascii="Times New Roman" w:eastAsia="Times New Roman" w:hAnsi="Times New Roman" w:cs="Times New Roman"/>
          <w:b/>
          <w:sz w:val="24"/>
          <w:szCs w:val="24"/>
          <w:lang w:eastAsia="ru-RU"/>
        </w:rPr>
        <w:t>- 201</w:t>
      </w:r>
      <w:r w:rsidR="006A254C">
        <w:rPr>
          <w:rFonts w:ascii="Times New Roman" w:eastAsia="Times New Roman" w:hAnsi="Times New Roman" w:cs="Times New Roman"/>
          <w:b/>
          <w:sz w:val="24"/>
          <w:szCs w:val="24"/>
          <w:lang w:eastAsia="ru-RU"/>
        </w:rPr>
        <w:t>7</w:t>
      </w:r>
      <w:r w:rsidRPr="00666E6C">
        <w:rPr>
          <w:rFonts w:ascii="Times New Roman" w:eastAsia="Times New Roman" w:hAnsi="Times New Roman" w:cs="Times New Roman"/>
          <w:b/>
          <w:sz w:val="24"/>
          <w:szCs w:val="24"/>
          <w:lang w:eastAsia="ru-RU"/>
        </w:rPr>
        <w:t xml:space="preserve"> годы» </w:t>
      </w:r>
    </w:p>
    <w:p w:rsidR="00666E6C" w:rsidRPr="00666E6C" w:rsidRDefault="00666E6C" w:rsidP="00666E6C">
      <w:pPr>
        <w:spacing w:after="0" w:line="240" w:lineRule="auto"/>
        <w:jc w:val="center"/>
        <w:rPr>
          <w:rFonts w:ascii="Times New Roman" w:eastAsia="Times New Roman" w:hAnsi="Times New Roman" w:cs="Times New Roman"/>
          <w:b/>
          <w:sz w:val="24"/>
          <w:szCs w:val="24"/>
          <w:lang w:eastAsia="ru-RU"/>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20"/>
      </w:tblGrid>
      <w:tr w:rsidR="00666E6C" w:rsidRPr="00666E6C" w:rsidTr="00666E6C">
        <w:trPr>
          <w:trHeight w:val="495"/>
        </w:trPr>
        <w:tc>
          <w:tcPr>
            <w:tcW w:w="3168" w:type="dxa"/>
            <w:shd w:val="clear" w:color="auto" w:fill="auto"/>
          </w:tcPr>
          <w:p w:rsidR="00666E6C" w:rsidRPr="00666E6C" w:rsidRDefault="00666E6C" w:rsidP="00666E6C">
            <w:pPr>
              <w:tabs>
                <w:tab w:val="left" w:pos="0"/>
              </w:tabs>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1. Ответственный исполнитель Муниципальной программы</w:t>
            </w:r>
          </w:p>
        </w:tc>
        <w:tc>
          <w:tcPr>
            <w:tcW w:w="6120" w:type="dxa"/>
            <w:shd w:val="clear" w:color="auto" w:fill="auto"/>
          </w:tcPr>
          <w:p w:rsidR="00666E6C" w:rsidRPr="00666E6C" w:rsidRDefault="00666E6C" w:rsidP="00666E6C">
            <w:pPr>
              <w:autoSpaceDE w:val="0"/>
              <w:autoSpaceDN w:val="0"/>
              <w:adjustRightInd w:val="0"/>
              <w:spacing w:after="0" w:line="240" w:lineRule="auto"/>
              <w:ind w:left="-108"/>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Администрация МО сельское поселение «Деревня Колыхманово»</w:t>
            </w:r>
          </w:p>
        </w:tc>
      </w:tr>
      <w:tr w:rsidR="00666E6C" w:rsidRPr="00666E6C" w:rsidTr="00666E6C">
        <w:tc>
          <w:tcPr>
            <w:tcW w:w="3168" w:type="dxa"/>
            <w:shd w:val="clear" w:color="auto" w:fill="auto"/>
          </w:tcPr>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2. </w:t>
            </w:r>
            <w:proofErr w:type="gramStart"/>
            <w:r w:rsidRPr="00666E6C">
              <w:rPr>
                <w:rFonts w:ascii="Times New Roman" w:eastAsia="Times New Roman" w:hAnsi="Times New Roman" w:cs="Times New Roman"/>
                <w:sz w:val="24"/>
                <w:szCs w:val="24"/>
                <w:lang w:eastAsia="ru-RU"/>
              </w:rPr>
              <w:t>Цели  Муниципальной</w:t>
            </w:r>
            <w:proofErr w:type="gramEnd"/>
            <w:r w:rsidRPr="00666E6C">
              <w:rPr>
                <w:rFonts w:ascii="Times New Roman" w:eastAsia="Times New Roman" w:hAnsi="Times New Roman" w:cs="Times New Roman"/>
                <w:sz w:val="24"/>
                <w:szCs w:val="24"/>
                <w:lang w:eastAsia="ru-RU"/>
              </w:rPr>
              <w:t xml:space="preserve"> программы</w:t>
            </w:r>
          </w:p>
        </w:tc>
        <w:tc>
          <w:tcPr>
            <w:tcW w:w="6120" w:type="dxa"/>
            <w:shd w:val="clear" w:color="auto" w:fill="auto"/>
          </w:tcPr>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Повышение качества жизни населения, его занятости и </w:t>
            </w:r>
            <w:proofErr w:type="spellStart"/>
            <w:r w:rsidRPr="00666E6C">
              <w:rPr>
                <w:rFonts w:ascii="Times New Roman" w:eastAsia="Times New Roman" w:hAnsi="Times New Roman" w:cs="Times New Roman"/>
                <w:sz w:val="24"/>
                <w:szCs w:val="24"/>
                <w:lang w:eastAsia="ru-RU"/>
              </w:rPr>
              <w:t>самозанятости</w:t>
            </w:r>
            <w:proofErr w:type="spellEnd"/>
            <w:r w:rsidRPr="00666E6C">
              <w:rPr>
                <w:rFonts w:ascii="Times New Roman" w:eastAsia="Times New Roman" w:hAnsi="Times New Roman" w:cs="Times New Roman"/>
                <w:sz w:val="24"/>
                <w:szCs w:val="24"/>
                <w:lang w:eastAsia="ru-RU"/>
              </w:rPr>
              <w:t>, экономических, социальных и культурных возможностей на основе экономического и социального развития поселения</w:t>
            </w:r>
          </w:p>
        </w:tc>
      </w:tr>
      <w:tr w:rsidR="00666E6C" w:rsidRPr="00666E6C" w:rsidTr="00666E6C">
        <w:trPr>
          <w:trHeight w:val="570"/>
        </w:trPr>
        <w:tc>
          <w:tcPr>
            <w:tcW w:w="3168" w:type="dxa"/>
            <w:shd w:val="clear" w:color="auto" w:fill="auto"/>
          </w:tcPr>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3. </w:t>
            </w:r>
            <w:proofErr w:type="gramStart"/>
            <w:r w:rsidRPr="00666E6C">
              <w:rPr>
                <w:rFonts w:ascii="Times New Roman" w:eastAsia="Times New Roman" w:hAnsi="Times New Roman" w:cs="Times New Roman"/>
                <w:sz w:val="24"/>
                <w:szCs w:val="24"/>
                <w:lang w:eastAsia="ru-RU"/>
              </w:rPr>
              <w:t>Задачи  муниципальной</w:t>
            </w:r>
            <w:proofErr w:type="gramEnd"/>
            <w:r w:rsidRPr="00666E6C">
              <w:rPr>
                <w:rFonts w:ascii="Times New Roman" w:eastAsia="Times New Roman" w:hAnsi="Times New Roman" w:cs="Times New Roman"/>
                <w:sz w:val="24"/>
                <w:szCs w:val="24"/>
                <w:lang w:eastAsia="ru-RU"/>
              </w:rPr>
              <w:t xml:space="preserve"> программы</w:t>
            </w:r>
          </w:p>
        </w:tc>
        <w:tc>
          <w:tcPr>
            <w:tcW w:w="6120" w:type="dxa"/>
            <w:shd w:val="clear" w:color="auto" w:fill="auto"/>
          </w:tcPr>
          <w:p w:rsidR="00666E6C" w:rsidRPr="00666E6C" w:rsidRDefault="00666E6C" w:rsidP="00666E6C">
            <w:pPr>
              <w:spacing w:after="0" w:line="240" w:lineRule="auto"/>
              <w:rPr>
                <w:rFonts w:ascii="Times New Roman" w:eastAsia="Times New Roman" w:hAnsi="Times New Roman" w:cs="Times New Roman"/>
                <w:color w:val="000000"/>
                <w:sz w:val="24"/>
                <w:szCs w:val="24"/>
                <w:lang w:eastAsia="ru-RU"/>
              </w:rPr>
            </w:pPr>
            <w:r w:rsidRPr="00666E6C">
              <w:rPr>
                <w:rFonts w:ascii="Times New Roman" w:eastAsia="Times New Roman" w:hAnsi="Times New Roman" w:cs="Times New Roman"/>
                <w:color w:val="000000"/>
                <w:sz w:val="24"/>
                <w:szCs w:val="24"/>
                <w:lang w:eastAsia="ru-RU"/>
              </w:rPr>
              <w:t xml:space="preserve">Повышение инвестиционной привлекательности территории; </w:t>
            </w:r>
          </w:p>
          <w:p w:rsidR="00666E6C" w:rsidRPr="00666E6C" w:rsidRDefault="00666E6C" w:rsidP="00666E6C">
            <w:pPr>
              <w:spacing w:after="0" w:line="240" w:lineRule="auto"/>
              <w:rPr>
                <w:rFonts w:ascii="Times New Roman" w:eastAsia="Times New Roman" w:hAnsi="Times New Roman" w:cs="Times New Roman"/>
                <w:color w:val="000000"/>
                <w:sz w:val="24"/>
                <w:szCs w:val="24"/>
                <w:lang w:eastAsia="ru-RU"/>
              </w:rPr>
            </w:pPr>
            <w:r w:rsidRPr="00666E6C">
              <w:rPr>
                <w:rFonts w:ascii="Times New Roman" w:eastAsia="Times New Roman" w:hAnsi="Times New Roman" w:cs="Times New Roman"/>
                <w:color w:val="000000"/>
                <w:sz w:val="24"/>
                <w:szCs w:val="24"/>
                <w:lang w:eastAsia="ru-RU"/>
              </w:rPr>
              <w:t xml:space="preserve">благоустройство населенных </w:t>
            </w:r>
            <w:proofErr w:type="gramStart"/>
            <w:r w:rsidRPr="00666E6C">
              <w:rPr>
                <w:rFonts w:ascii="Times New Roman" w:eastAsia="Times New Roman" w:hAnsi="Times New Roman" w:cs="Times New Roman"/>
                <w:color w:val="000000"/>
                <w:sz w:val="24"/>
                <w:szCs w:val="24"/>
                <w:lang w:eastAsia="ru-RU"/>
              </w:rPr>
              <w:t>пунктов;</w:t>
            </w:r>
            <w:r w:rsidRPr="00666E6C">
              <w:rPr>
                <w:rFonts w:ascii="Times New Roman" w:eastAsia="Times New Roman" w:hAnsi="Times New Roman" w:cs="Times New Roman"/>
                <w:color w:val="000000"/>
                <w:sz w:val="24"/>
                <w:szCs w:val="24"/>
                <w:lang w:eastAsia="ru-RU"/>
              </w:rPr>
              <w:br/>
              <w:t>сохранение</w:t>
            </w:r>
            <w:proofErr w:type="gramEnd"/>
            <w:r w:rsidRPr="00666E6C">
              <w:rPr>
                <w:rFonts w:ascii="Times New Roman" w:eastAsia="Times New Roman" w:hAnsi="Times New Roman" w:cs="Times New Roman"/>
                <w:color w:val="000000"/>
                <w:sz w:val="24"/>
                <w:szCs w:val="24"/>
                <w:lang w:eastAsia="ru-RU"/>
              </w:rPr>
              <w:t xml:space="preserve"> и развитие спорта, культурного потенциала населения; </w:t>
            </w:r>
            <w:r w:rsidRPr="00666E6C">
              <w:rPr>
                <w:rFonts w:ascii="Times New Roman" w:eastAsia="Times New Roman" w:hAnsi="Times New Roman" w:cs="Times New Roman"/>
                <w:color w:val="000000"/>
                <w:sz w:val="24"/>
                <w:szCs w:val="24"/>
                <w:lang w:eastAsia="ru-RU"/>
              </w:rPr>
              <w:br/>
              <w:t xml:space="preserve">повышение уровня обеспеченности населения услугами теплоснабжения, газоснабжения и водоснабжения и водоотведения; </w:t>
            </w:r>
            <w:r w:rsidRPr="00666E6C">
              <w:rPr>
                <w:rFonts w:ascii="Times New Roman" w:eastAsia="Times New Roman" w:hAnsi="Times New Roman" w:cs="Times New Roman"/>
                <w:color w:val="000000"/>
                <w:sz w:val="24"/>
                <w:szCs w:val="24"/>
                <w:lang w:eastAsia="ru-RU"/>
              </w:rPr>
              <w:br/>
              <w:t xml:space="preserve">создание условий для комфортного и безопасного проживания граждан; </w:t>
            </w:r>
            <w:r w:rsidRPr="00666E6C">
              <w:rPr>
                <w:rFonts w:ascii="Times New Roman" w:eastAsia="Times New Roman" w:hAnsi="Times New Roman" w:cs="Times New Roman"/>
                <w:color w:val="000000"/>
                <w:sz w:val="24"/>
                <w:szCs w:val="24"/>
                <w:lang w:eastAsia="ru-RU"/>
              </w:rPr>
              <w:br/>
              <w:t xml:space="preserve">снижение социальной напряженности; </w:t>
            </w:r>
          </w:p>
          <w:p w:rsidR="00666E6C" w:rsidRDefault="00666E6C" w:rsidP="00666E6C">
            <w:pPr>
              <w:spacing w:after="0" w:line="240" w:lineRule="auto"/>
              <w:rPr>
                <w:rFonts w:ascii="Times New Roman" w:eastAsia="Times New Roman" w:hAnsi="Times New Roman" w:cs="Times New Roman"/>
                <w:color w:val="000000"/>
                <w:sz w:val="24"/>
                <w:szCs w:val="24"/>
                <w:lang w:eastAsia="ru-RU"/>
              </w:rPr>
            </w:pPr>
            <w:r w:rsidRPr="00666E6C">
              <w:rPr>
                <w:rFonts w:ascii="Times New Roman" w:eastAsia="Times New Roman" w:hAnsi="Times New Roman" w:cs="Times New Roman"/>
                <w:color w:val="000000"/>
                <w:sz w:val="24"/>
                <w:szCs w:val="24"/>
                <w:lang w:eastAsia="ru-RU"/>
              </w:rPr>
              <w:t>улучшение демографической ситуации на территории поселения</w:t>
            </w:r>
            <w:r w:rsidR="00DC6C8E">
              <w:rPr>
                <w:rFonts w:ascii="Times New Roman" w:eastAsia="Times New Roman" w:hAnsi="Times New Roman" w:cs="Times New Roman"/>
                <w:color w:val="000000"/>
                <w:sz w:val="24"/>
                <w:szCs w:val="24"/>
                <w:lang w:eastAsia="ru-RU"/>
              </w:rPr>
              <w:t>;</w:t>
            </w:r>
          </w:p>
          <w:p w:rsidR="00105775" w:rsidRDefault="00105775" w:rsidP="00666E6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капитальный, текущий ремонт автомобильных дорог общего пользования и находящихся на них мостов;</w:t>
            </w:r>
          </w:p>
          <w:p w:rsidR="00105775" w:rsidRPr="00DC6C8E" w:rsidRDefault="00105775" w:rsidP="00666E6C">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повышение качества производства дорожных работ за счет внедрения новых технологий и современных материалов.</w:t>
            </w:r>
          </w:p>
        </w:tc>
      </w:tr>
      <w:tr w:rsidR="00666E6C" w:rsidRPr="00666E6C" w:rsidTr="00666E6C">
        <w:trPr>
          <w:trHeight w:val="330"/>
        </w:trPr>
        <w:tc>
          <w:tcPr>
            <w:tcW w:w="3168" w:type="dxa"/>
            <w:shd w:val="clear" w:color="auto" w:fill="auto"/>
          </w:tcPr>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4. Подпрограммы Муниципальной программы</w:t>
            </w:r>
          </w:p>
        </w:tc>
        <w:tc>
          <w:tcPr>
            <w:tcW w:w="6120" w:type="dxa"/>
            <w:shd w:val="clear" w:color="auto" w:fill="auto"/>
          </w:tcPr>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1. «Совершенствование работы органов местного самоуправления МО сельское поселение «Деревня Колыхманово» на 201</w:t>
            </w:r>
            <w:r w:rsidR="006A254C">
              <w:rPr>
                <w:rFonts w:ascii="Times New Roman" w:eastAsia="Times New Roman" w:hAnsi="Times New Roman" w:cs="Times New Roman"/>
                <w:sz w:val="24"/>
                <w:szCs w:val="24"/>
                <w:lang w:eastAsia="ru-RU"/>
              </w:rPr>
              <w:t>5</w:t>
            </w:r>
            <w:r w:rsidRPr="00666E6C">
              <w:rPr>
                <w:rFonts w:ascii="Times New Roman" w:eastAsia="Times New Roman" w:hAnsi="Times New Roman" w:cs="Times New Roman"/>
                <w:sz w:val="24"/>
                <w:szCs w:val="24"/>
                <w:lang w:eastAsia="ru-RU"/>
              </w:rPr>
              <w:t>-201</w:t>
            </w:r>
            <w:r w:rsidR="006A254C">
              <w:rPr>
                <w:rFonts w:ascii="Times New Roman" w:eastAsia="Times New Roman" w:hAnsi="Times New Roman" w:cs="Times New Roman"/>
                <w:sz w:val="24"/>
                <w:szCs w:val="24"/>
                <w:lang w:eastAsia="ru-RU"/>
              </w:rPr>
              <w:t>7</w:t>
            </w:r>
            <w:r w:rsidRPr="00666E6C">
              <w:rPr>
                <w:rFonts w:ascii="Times New Roman" w:eastAsia="Times New Roman" w:hAnsi="Times New Roman" w:cs="Times New Roman"/>
                <w:sz w:val="24"/>
                <w:szCs w:val="24"/>
                <w:lang w:eastAsia="ru-RU"/>
              </w:rPr>
              <w:t xml:space="preserve"> годы»;</w:t>
            </w:r>
          </w:p>
          <w:p w:rsidR="00666E6C" w:rsidRDefault="00666E6C" w:rsidP="006A254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2.  «Развитие жилищно-коммунального хозяйства на территории МО сельское поселение «Деревня Колыхманово» на 201</w:t>
            </w:r>
            <w:r w:rsidR="006A254C">
              <w:rPr>
                <w:rFonts w:ascii="Times New Roman" w:eastAsia="Times New Roman" w:hAnsi="Times New Roman" w:cs="Times New Roman"/>
                <w:sz w:val="24"/>
                <w:szCs w:val="24"/>
                <w:lang w:eastAsia="ru-RU"/>
              </w:rPr>
              <w:t>5</w:t>
            </w:r>
            <w:r w:rsidRPr="00666E6C">
              <w:rPr>
                <w:rFonts w:ascii="Times New Roman" w:eastAsia="Times New Roman" w:hAnsi="Times New Roman" w:cs="Times New Roman"/>
                <w:sz w:val="24"/>
                <w:szCs w:val="24"/>
                <w:lang w:eastAsia="ru-RU"/>
              </w:rPr>
              <w:t>-201</w:t>
            </w:r>
            <w:r w:rsidR="006A254C">
              <w:rPr>
                <w:rFonts w:ascii="Times New Roman" w:eastAsia="Times New Roman" w:hAnsi="Times New Roman" w:cs="Times New Roman"/>
                <w:sz w:val="24"/>
                <w:szCs w:val="24"/>
                <w:lang w:eastAsia="ru-RU"/>
              </w:rPr>
              <w:t>7</w:t>
            </w:r>
            <w:r w:rsidR="00DC6C8E">
              <w:rPr>
                <w:rFonts w:ascii="Times New Roman" w:eastAsia="Times New Roman" w:hAnsi="Times New Roman" w:cs="Times New Roman"/>
                <w:sz w:val="24"/>
                <w:szCs w:val="24"/>
                <w:lang w:eastAsia="ru-RU"/>
              </w:rPr>
              <w:t xml:space="preserve"> годы»</w:t>
            </w:r>
          </w:p>
          <w:p w:rsidR="006A254C" w:rsidRDefault="006A254C" w:rsidP="006A254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Подпрограмма «Развитие социально-культурной работы с населением муниципального образования сельское поселение «Деревня Колыхманово» на 2015-2017 годы»</w:t>
            </w:r>
          </w:p>
          <w:p w:rsidR="006A254C" w:rsidRDefault="006A254C" w:rsidP="006A254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Развитие и содержание автомобильных дорог общего пользования, мостов и иных транспортных инженерных сооружений в границах населенных пунктов сельского поселения «Деревня Колыхманово» на период 2015-2017 годы»</w:t>
            </w:r>
          </w:p>
          <w:p w:rsidR="006A254C" w:rsidRPr="00666E6C" w:rsidRDefault="006A254C" w:rsidP="006A254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Энергосбережение и повышение энергетической эффективности на территории МО сельское поселение «Деревня Колыхманово» на 2015-2017 годы»</w:t>
            </w:r>
          </w:p>
        </w:tc>
      </w:tr>
      <w:tr w:rsidR="00666E6C" w:rsidRPr="00666E6C" w:rsidTr="00666E6C">
        <w:trPr>
          <w:trHeight w:val="360"/>
        </w:trPr>
        <w:tc>
          <w:tcPr>
            <w:tcW w:w="3168" w:type="dxa"/>
            <w:shd w:val="clear" w:color="auto" w:fill="auto"/>
          </w:tcPr>
          <w:p w:rsidR="00666E6C" w:rsidRPr="00666E6C" w:rsidRDefault="00666E6C" w:rsidP="00666E6C">
            <w:pPr>
              <w:tabs>
                <w:tab w:val="left" w:pos="426"/>
              </w:tabs>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5. </w:t>
            </w:r>
            <w:proofErr w:type="gramStart"/>
            <w:r w:rsidRPr="00666E6C">
              <w:rPr>
                <w:rFonts w:ascii="Times New Roman" w:eastAsia="Times New Roman" w:hAnsi="Times New Roman" w:cs="Times New Roman"/>
                <w:sz w:val="24"/>
                <w:szCs w:val="24"/>
                <w:lang w:eastAsia="ru-RU"/>
              </w:rPr>
              <w:t>Индикаторы  Муниципальной</w:t>
            </w:r>
            <w:proofErr w:type="gramEnd"/>
            <w:r w:rsidRPr="00666E6C">
              <w:rPr>
                <w:rFonts w:ascii="Times New Roman" w:eastAsia="Times New Roman" w:hAnsi="Times New Roman" w:cs="Times New Roman"/>
                <w:sz w:val="24"/>
                <w:szCs w:val="24"/>
                <w:lang w:eastAsia="ru-RU"/>
              </w:rPr>
              <w:t xml:space="preserve"> программы</w:t>
            </w:r>
          </w:p>
        </w:tc>
        <w:tc>
          <w:tcPr>
            <w:tcW w:w="6120" w:type="dxa"/>
            <w:shd w:val="clear" w:color="auto" w:fill="auto"/>
          </w:tcPr>
          <w:p w:rsidR="00666E6C" w:rsidRPr="00666E6C" w:rsidRDefault="00666E6C" w:rsidP="00666E6C">
            <w:pPr>
              <w:autoSpaceDE w:val="0"/>
              <w:autoSpaceDN w:val="0"/>
              <w:adjustRightInd w:val="0"/>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Сокращение доли расходов на содержание аппарата администрации МО сельское поселение «Деревня Колыхманово»;</w:t>
            </w:r>
          </w:p>
          <w:p w:rsidR="00666E6C" w:rsidRPr="00666E6C" w:rsidRDefault="00666E6C" w:rsidP="00666E6C">
            <w:pPr>
              <w:autoSpaceDE w:val="0"/>
              <w:autoSpaceDN w:val="0"/>
              <w:adjustRightInd w:val="0"/>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lastRenderedPageBreak/>
              <w:t xml:space="preserve">сокращение правонарушений, преступлений на территории поселения, в </w:t>
            </w:r>
            <w:proofErr w:type="spellStart"/>
            <w:r w:rsidRPr="00666E6C">
              <w:rPr>
                <w:rFonts w:ascii="Times New Roman" w:eastAsia="Times New Roman" w:hAnsi="Times New Roman" w:cs="Times New Roman"/>
                <w:sz w:val="24"/>
                <w:szCs w:val="24"/>
                <w:lang w:eastAsia="ru-RU"/>
              </w:rPr>
              <w:t>т.ч</w:t>
            </w:r>
            <w:proofErr w:type="spellEnd"/>
            <w:r w:rsidRPr="00666E6C">
              <w:rPr>
                <w:rFonts w:ascii="Times New Roman" w:eastAsia="Times New Roman" w:hAnsi="Times New Roman" w:cs="Times New Roman"/>
                <w:sz w:val="24"/>
                <w:szCs w:val="24"/>
                <w:lang w:eastAsia="ru-RU"/>
              </w:rPr>
              <w:t>. среди несовершеннолетних;</w:t>
            </w:r>
          </w:p>
          <w:p w:rsidR="00666E6C" w:rsidRPr="00666E6C" w:rsidRDefault="00666E6C" w:rsidP="00666E6C">
            <w:pPr>
              <w:autoSpaceDE w:val="0"/>
              <w:autoSpaceDN w:val="0"/>
              <w:adjustRightInd w:val="0"/>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сокращение доли бесхозного имущества;</w:t>
            </w:r>
          </w:p>
          <w:p w:rsidR="00666E6C" w:rsidRPr="00666E6C" w:rsidRDefault="00666E6C" w:rsidP="00666E6C">
            <w:pPr>
              <w:autoSpaceDE w:val="0"/>
              <w:autoSpaceDN w:val="0"/>
              <w:adjustRightInd w:val="0"/>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сокращение    затрат на уличное освещение;</w:t>
            </w:r>
          </w:p>
          <w:p w:rsidR="00666E6C" w:rsidRPr="00666E6C" w:rsidRDefault="00666E6C" w:rsidP="00666E6C">
            <w:pPr>
              <w:autoSpaceDE w:val="0"/>
              <w:autoSpaceDN w:val="0"/>
              <w:adjustRightInd w:val="0"/>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сокращение </w:t>
            </w:r>
            <w:proofErr w:type="gramStart"/>
            <w:r w:rsidRPr="00666E6C">
              <w:rPr>
                <w:rFonts w:ascii="Times New Roman" w:eastAsia="Times New Roman" w:hAnsi="Times New Roman" w:cs="Times New Roman"/>
                <w:sz w:val="24"/>
                <w:szCs w:val="24"/>
                <w:lang w:eastAsia="ru-RU"/>
              </w:rPr>
              <w:t>расходов  на</w:t>
            </w:r>
            <w:proofErr w:type="gramEnd"/>
            <w:r w:rsidRPr="00666E6C">
              <w:rPr>
                <w:rFonts w:ascii="Times New Roman" w:eastAsia="Times New Roman" w:hAnsi="Times New Roman" w:cs="Times New Roman"/>
                <w:sz w:val="24"/>
                <w:szCs w:val="24"/>
                <w:lang w:eastAsia="ru-RU"/>
              </w:rPr>
              <w:t xml:space="preserve"> ремонт и содержание системы водоснабжения;</w:t>
            </w:r>
          </w:p>
          <w:p w:rsidR="00666E6C" w:rsidRPr="00666E6C" w:rsidRDefault="00666E6C" w:rsidP="00666E6C">
            <w:pPr>
              <w:autoSpaceDE w:val="0"/>
              <w:autoSpaceDN w:val="0"/>
              <w:adjustRightInd w:val="0"/>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сокращение </w:t>
            </w:r>
            <w:proofErr w:type="gramStart"/>
            <w:r w:rsidRPr="00666E6C">
              <w:rPr>
                <w:rFonts w:ascii="Times New Roman" w:eastAsia="Times New Roman" w:hAnsi="Times New Roman" w:cs="Times New Roman"/>
                <w:sz w:val="24"/>
                <w:szCs w:val="24"/>
                <w:lang w:eastAsia="ru-RU"/>
              </w:rPr>
              <w:t>расходов  на</w:t>
            </w:r>
            <w:proofErr w:type="gramEnd"/>
            <w:r w:rsidRPr="00666E6C">
              <w:rPr>
                <w:rFonts w:ascii="Times New Roman" w:eastAsia="Times New Roman" w:hAnsi="Times New Roman" w:cs="Times New Roman"/>
                <w:sz w:val="24"/>
                <w:szCs w:val="24"/>
                <w:lang w:eastAsia="ru-RU"/>
              </w:rPr>
              <w:t xml:space="preserve"> содержание  уличных газопроводных  сетей;</w:t>
            </w:r>
          </w:p>
          <w:p w:rsidR="00666E6C" w:rsidRPr="00666E6C" w:rsidRDefault="00666E6C" w:rsidP="00666E6C">
            <w:pPr>
              <w:autoSpaceDE w:val="0"/>
              <w:autoSpaceDN w:val="0"/>
              <w:adjustRightInd w:val="0"/>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сокращение количества правонарушений в</w:t>
            </w:r>
            <w:r w:rsidR="00DC6C8E">
              <w:rPr>
                <w:rFonts w:ascii="Times New Roman" w:eastAsia="Times New Roman" w:hAnsi="Times New Roman" w:cs="Times New Roman"/>
                <w:sz w:val="24"/>
                <w:szCs w:val="24"/>
                <w:lang w:eastAsia="ru-RU"/>
              </w:rPr>
              <w:t xml:space="preserve"> области пожарной безопасности;</w:t>
            </w:r>
          </w:p>
        </w:tc>
      </w:tr>
      <w:tr w:rsidR="00666E6C" w:rsidRPr="00666E6C" w:rsidTr="00666E6C">
        <w:trPr>
          <w:trHeight w:val="345"/>
        </w:trPr>
        <w:tc>
          <w:tcPr>
            <w:tcW w:w="3168" w:type="dxa"/>
            <w:shd w:val="clear" w:color="auto" w:fill="auto"/>
          </w:tcPr>
          <w:p w:rsidR="00666E6C" w:rsidRPr="00666E6C" w:rsidRDefault="00666E6C" w:rsidP="00666E6C">
            <w:pPr>
              <w:tabs>
                <w:tab w:val="left" w:pos="426"/>
              </w:tabs>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lastRenderedPageBreak/>
              <w:t>6. Сроки и этапы реализации муниципальной программы</w:t>
            </w:r>
          </w:p>
        </w:tc>
        <w:tc>
          <w:tcPr>
            <w:tcW w:w="6120" w:type="dxa"/>
            <w:shd w:val="clear" w:color="auto" w:fill="auto"/>
          </w:tcPr>
          <w:p w:rsidR="00666E6C" w:rsidRPr="00666E6C" w:rsidRDefault="00666E6C" w:rsidP="00666E6C">
            <w:pPr>
              <w:autoSpaceDE w:val="0"/>
              <w:autoSpaceDN w:val="0"/>
              <w:adjustRightInd w:val="0"/>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201</w:t>
            </w:r>
            <w:r w:rsidR="002A198E">
              <w:rPr>
                <w:rFonts w:ascii="Times New Roman" w:eastAsia="Times New Roman" w:hAnsi="Times New Roman" w:cs="Times New Roman"/>
                <w:sz w:val="24"/>
                <w:szCs w:val="24"/>
                <w:lang w:eastAsia="ru-RU"/>
              </w:rPr>
              <w:t>5</w:t>
            </w:r>
            <w:r w:rsidRPr="00666E6C">
              <w:rPr>
                <w:rFonts w:ascii="Times New Roman" w:eastAsia="Times New Roman" w:hAnsi="Times New Roman" w:cs="Times New Roman"/>
                <w:sz w:val="24"/>
                <w:szCs w:val="24"/>
                <w:lang w:eastAsia="ru-RU"/>
              </w:rPr>
              <w:t>-201</w:t>
            </w:r>
            <w:r w:rsidR="002A198E">
              <w:rPr>
                <w:rFonts w:ascii="Times New Roman" w:eastAsia="Times New Roman" w:hAnsi="Times New Roman" w:cs="Times New Roman"/>
                <w:sz w:val="24"/>
                <w:szCs w:val="24"/>
                <w:lang w:eastAsia="ru-RU"/>
              </w:rPr>
              <w:t>7</w:t>
            </w:r>
            <w:r w:rsidRPr="00666E6C">
              <w:rPr>
                <w:rFonts w:ascii="Times New Roman" w:eastAsia="Times New Roman" w:hAnsi="Times New Roman" w:cs="Times New Roman"/>
                <w:sz w:val="24"/>
                <w:szCs w:val="24"/>
                <w:lang w:eastAsia="ru-RU"/>
              </w:rPr>
              <w:t xml:space="preserve"> годы:</w:t>
            </w:r>
          </w:p>
          <w:p w:rsidR="00666E6C" w:rsidRPr="00666E6C" w:rsidRDefault="00666E6C"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66E6C" w:rsidRPr="00666E6C" w:rsidTr="00666E6C">
        <w:trPr>
          <w:trHeight w:val="345"/>
        </w:trPr>
        <w:tc>
          <w:tcPr>
            <w:tcW w:w="3168" w:type="dxa"/>
            <w:shd w:val="clear" w:color="auto" w:fill="auto"/>
          </w:tcPr>
          <w:p w:rsidR="00666E6C" w:rsidRPr="00666E6C" w:rsidRDefault="00666E6C" w:rsidP="00666E6C">
            <w:pPr>
              <w:tabs>
                <w:tab w:val="left" w:pos="426"/>
              </w:tabs>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7. Объемы </w:t>
            </w:r>
            <w:proofErr w:type="gramStart"/>
            <w:r w:rsidRPr="00666E6C">
              <w:rPr>
                <w:rFonts w:ascii="Times New Roman" w:eastAsia="Times New Roman" w:hAnsi="Times New Roman" w:cs="Times New Roman"/>
                <w:sz w:val="24"/>
                <w:szCs w:val="24"/>
                <w:lang w:eastAsia="ru-RU"/>
              </w:rPr>
              <w:t>финансирования  муниципальной</w:t>
            </w:r>
            <w:proofErr w:type="gramEnd"/>
            <w:r w:rsidRPr="00666E6C">
              <w:rPr>
                <w:rFonts w:ascii="Times New Roman" w:eastAsia="Times New Roman" w:hAnsi="Times New Roman" w:cs="Times New Roman"/>
                <w:sz w:val="24"/>
                <w:szCs w:val="24"/>
                <w:lang w:eastAsia="ru-RU"/>
              </w:rPr>
              <w:t xml:space="preserve"> программы за счет всех источников финансирования</w:t>
            </w:r>
          </w:p>
        </w:tc>
        <w:tc>
          <w:tcPr>
            <w:tcW w:w="6120" w:type="dxa"/>
            <w:shd w:val="clear" w:color="auto" w:fill="auto"/>
          </w:tcPr>
          <w:p w:rsidR="00666E6C" w:rsidRPr="00666E6C" w:rsidRDefault="00666E6C" w:rsidP="00666E6C">
            <w:pPr>
              <w:autoSpaceDE w:val="0"/>
              <w:autoSpaceDN w:val="0"/>
              <w:adjustRightInd w:val="0"/>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Общий объем финансирования программы </w:t>
            </w:r>
            <w:r w:rsidRPr="00666E6C">
              <w:rPr>
                <w:rFonts w:ascii="Times New Roman" w:eastAsia="Times New Roman" w:hAnsi="Times New Roman" w:cs="Times New Roman"/>
                <w:b/>
                <w:sz w:val="24"/>
                <w:szCs w:val="24"/>
                <w:lang w:eastAsia="ru-RU"/>
              </w:rPr>
              <w:t xml:space="preserve">-   </w:t>
            </w:r>
            <w:r w:rsidR="007D7EA8">
              <w:rPr>
                <w:rFonts w:ascii="Times New Roman" w:eastAsia="Times New Roman" w:hAnsi="Times New Roman" w:cs="Times New Roman"/>
                <w:sz w:val="24"/>
                <w:szCs w:val="24"/>
                <w:lang w:eastAsia="ru-RU"/>
              </w:rPr>
              <w:t>4 </w:t>
            </w:r>
            <w:r w:rsidR="00C26618">
              <w:rPr>
                <w:rFonts w:ascii="Times New Roman" w:eastAsia="Times New Roman" w:hAnsi="Times New Roman" w:cs="Times New Roman"/>
                <w:sz w:val="24"/>
                <w:szCs w:val="24"/>
                <w:lang w:eastAsia="ru-RU"/>
              </w:rPr>
              <w:t>491</w:t>
            </w:r>
            <w:r w:rsidR="007D7EA8">
              <w:rPr>
                <w:rFonts w:ascii="Times New Roman" w:eastAsia="Times New Roman" w:hAnsi="Times New Roman" w:cs="Times New Roman"/>
                <w:sz w:val="24"/>
                <w:szCs w:val="24"/>
                <w:lang w:eastAsia="ru-RU"/>
              </w:rPr>
              <w:t xml:space="preserve"> </w:t>
            </w:r>
            <w:r w:rsidR="00C26618">
              <w:rPr>
                <w:rFonts w:ascii="Times New Roman" w:eastAsia="Times New Roman" w:hAnsi="Times New Roman" w:cs="Times New Roman"/>
                <w:sz w:val="24"/>
                <w:szCs w:val="24"/>
                <w:lang w:eastAsia="ru-RU"/>
              </w:rPr>
              <w:t>395</w:t>
            </w:r>
            <w:r w:rsidRPr="00666E6C">
              <w:rPr>
                <w:rFonts w:ascii="Times New Roman" w:eastAsia="Times New Roman" w:hAnsi="Times New Roman" w:cs="Times New Roman"/>
                <w:sz w:val="24"/>
                <w:szCs w:val="24"/>
                <w:lang w:eastAsia="ru-RU"/>
              </w:rPr>
              <w:t xml:space="preserve"> (тыс. руб.), в том числе по годам:</w:t>
            </w:r>
          </w:p>
          <w:p w:rsidR="00666E6C" w:rsidRPr="00666E6C" w:rsidRDefault="00666E6C" w:rsidP="00666E6C">
            <w:pPr>
              <w:autoSpaceDE w:val="0"/>
              <w:autoSpaceDN w:val="0"/>
              <w:adjustRightInd w:val="0"/>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201</w:t>
            </w:r>
            <w:r w:rsidR="002A198E">
              <w:rPr>
                <w:rFonts w:ascii="Times New Roman" w:eastAsia="Times New Roman" w:hAnsi="Times New Roman" w:cs="Times New Roman"/>
                <w:sz w:val="24"/>
                <w:szCs w:val="24"/>
                <w:lang w:eastAsia="ru-RU"/>
              </w:rPr>
              <w:t>5</w:t>
            </w:r>
            <w:r w:rsidRPr="00666E6C">
              <w:rPr>
                <w:rFonts w:ascii="Times New Roman" w:eastAsia="Times New Roman" w:hAnsi="Times New Roman" w:cs="Times New Roman"/>
                <w:sz w:val="24"/>
                <w:szCs w:val="24"/>
                <w:lang w:eastAsia="ru-RU"/>
              </w:rPr>
              <w:t xml:space="preserve">  - </w:t>
            </w:r>
            <w:r w:rsidR="00852C58">
              <w:rPr>
                <w:rFonts w:ascii="Times New Roman" w:eastAsia="Times New Roman" w:hAnsi="Times New Roman" w:cs="Times New Roman"/>
                <w:b/>
                <w:sz w:val="24"/>
                <w:szCs w:val="24"/>
                <w:lang w:eastAsia="ru-RU"/>
              </w:rPr>
              <w:t>1</w:t>
            </w:r>
            <w:r w:rsidR="001D1F77">
              <w:rPr>
                <w:rFonts w:ascii="Times New Roman" w:eastAsia="Times New Roman" w:hAnsi="Times New Roman" w:cs="Times New Roman"/>
                <w:b/>
                <w:sz w:val="24"/>
                <w:szCs w:val="24"/>
                <w:lang w:eastAsia="ru-RU"/>
              </w:rPr>
              <w:t> </w:t>
            </w:r>
            <w:r w:rsidR="002A198E">
              <w:rPr>
                <w:rFonts w:ascii="Times New Roman" w:eastAsia="Times New Roman" w:hAnsi="Times New Roman" w:cs="Times New Roman"/>
                <w:b/>
                <w:sz w:val="24"/>
                <w:szCs w:val="24"/>
                <w:lang w:eastAsia="ru-RU"/>
              </w:rPr>
              <w:t>707 933</w:t>
            </w:r>
            <w:r w:rsidRPr="00666E6C">
              <w:rPr>
                <w:rFonts w:ascii="Times New Roman" w:eastAsia="Times New Roman" w:hAnsi="Times New Roman" w:cs="Times New Roman"/>
                <w:sz w:val="24"/>
                <w:szCs w:val="24"/>
                <w:lang w:eastAsia="ru-RU"/>
              </w:rPr>
              <w:t xml:space="preserve"> тыс. руб.;          </w:t>
            </w:r>
          </w:p>
          <w:p w:rsidR="00666E6C" w:rsidRPr="00666E6C" w:rsidRDefault="00666E6C" w:rsidP="00666E6C">
            <w:pPr>
              <w:autoSpaceDE w:val="0"/>
              <w:autoSpaceDN w:val="0"/>
              <w:adjustRightInd w:val="0"/>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201</w:t>
            </w:r>
            <w:r w:rsidR="002A198E">
              <w:rPr>
                <w:rFonts w:ascii="Times New Roman" w:eastAsia="Times New Roman" w:hAnsi="Times New Roman" w:cs="Times New Roman"/>
                <w:sz w:val="24"/>
                <w:szCs w:val="24"/>
                <w:lang w:eastAsia="ru-RU"/>
              </w:rPr>
              <w:t>6</w:t>
            </w:r>
            <w:r w:rsidRPr="00666E6C">
              <w:rPr>
                <w:rFonts w:ascii="Times New Roman" w:eastAsia="Times New Roman" w:hAnsi="Times New Roman" w:cs="Times New Roman"/>
                <w:sz w:val="24"/>
                <w:szCs w:val="24"/>
                <w:lang w:eastAsia="ru-RU"/>
              </w:rPr>
              <w:t xml:space="preserve">  - </w:t>
            </w:r>
            <w:r w:rsidR="00852C58">
              <w:rPr>
                <w:rFonts w:ascii="Times New Roman" w:eastAsia="Times New Roman" w:hAnsi="Times New Roman" w:cs="Times New Roman"/>
                <w:b/>
                <w:sz w:val="24"/>
                <w:szCs w:val="24"/>
                <w:lang w:eastAsia="ru-RU"/>
              </w:rPr>
              <w:t>1</w:t>
            </w:r>
            <w:r w:rsidR="002A198E">
              <w:rPr>
                <w:rFonts w:ascii="Times New Roman" w:eastAsia="Times New Roman" w:hAnsi="Times New Roman" w:cs="Times New Roman"/>
                <w:b/>
                <w:sz w:val="24"/>
                <w:szCs w:val="24"/>
                <w:lang w:eastAsia="ru-RU"/>
              </w:rPr>
              <w:t> 412 017</w:t>
            </w:r>
            <w:r w:rsidRPr="00666E6C">
              <w:rPr>
                <w:rFonts w:ascii="Times New Roman" w:eastAsia="Times New Roman" w:hAnsi="Times New Roman" w:cs="Times New Roman"/>
                <w:sz w:val="24"/>
                <w:szCs w:val="24"/>
                <w:lang w:eastAsia="ru-RU"/>
              </w:rPr>
              <w:t xml:space="preserve"> тыс. руб.;          </w:t>
            </w:r>
          </w:p>
          <w:p w:rsidR="00666E6C" w:rsidRPr="00666E6C" w:rsidRDefault="00666E6C" w:rsidP="001D1F77">
            <w:pPr>
              <w:autoSpaceDE w:val="0"/>
              <w:autoSpaceDN w:val="0"/>
              <w:adjustRightInd w:val="0"/>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201</w:t>
            </w:r>
            <w:r w:rsidR="002A198E">
              <w:rPr>
                <w:rFonts w:ascii="Times New Roman" w:eastAsia="Times New Roman" w:hAnsi="Times New Roman" w:cs="Times New Roman"/>
                <w:sz w:val="24"/>
                <w:szCs w:val="24"/>
                <w:lang w:eastAsia="ru-RU"/>
              </w:rPr>
              <w:t>7</w:t>
            </w:r>
            <w:r w:rsidR="00A24ED3">
              <w:rPr>
                <w:rFonts w:ascii="Times New Roman" w:eastAsia="Times New Roman" w:hAnsi="Times New Roman" w:cs="Times New Roman"/>
                <w:sz w:val="24"/>
                <w:szCs w:val="24"/>
                <w:lang w:eastAsia="ru-RU"/>
              </w:rPr>
              <w:t xml:space="preserve">  </w:t>
            </w:r>
            <w:r w:rsidRPr="00666E6C">
              <w:rPr>
                <w:rFonts w:ascii="Times New Roman" w:eastAsia="Times New Roman" w:hAnsi="Times New Roman" w:cs="Times New Roman"/>
                <w:sz w:val="24"/>
                <w:szCs w:val="24"/>
                <w:lang w:eastAsia="ru-RU"/>
              </w:rPr>
              <w:t xml:space="preserve">- </w:t>
            </w:r>
            <w:r w:rsidR="00852C58">
              <w:rPr>
                <w:rFonts w:ascii="Times New Roman" w:eastAsia="Times New Roman" w:hAnsi="Times New Roman" w:cs="Times New Roman"/>
                <w:b/>
                <w:sz w:val="24"/>
                <w:szCs w:val="24"/>
                <w:lang w:eastAsia="ru-RU"/>
              </w:rPr>
              <w:t>1</w:t>
            </w:r>
            <w:r w:rsidR="001D1F77">
              <w:rPr>
                <w:rFonts w:ascii="Times New Roman" w:eastAsia="Times New Roman" w:hAnsi="Times New Roman" w:cs="Times New Roman"/>
                <w:b/>
                <w:sz w:val="24"/>
                <w:szCs w:val="24"/>
                <w:lang w:eastAsia="ru-RU"/>
              </w:rPr>
              <w:t> 371 445</w:t>
            </w:r>
            <w:r w:rsidRPr="00666E6C">
              <w:rPr>
                <w:rFonts w:ascii="Times New Roman" w:eastAsia="Times New Roman" w:hAnsi="Times New Roman" w:cs="Times New Roman"/>
                <w:sz w:val="24"/>
                <w:szCs w:val="24"/>
                <w:lang w:eastAsia="ru-RU"/>
              </w:rPr>
              <w:t xml:space="preserve"> тыс. руб.;          </w:t>
            </w:r>
          </w:p>
        </w:tc>
      </w:tr>
      <w:tr w:rsidR="00666E6C" w:rsidRPr="00666E6C" w:rsidTr="00666E6C">
        <w:trPr>
          <w:trHeight w:val="1020"/>
        </w:trPr>
        <w:tc>
          <w:tcPr>
            <w:tcW w:w="3168" w:type="dxa"/>
            <w:shd w:val="clear" w:color="auto" w:fill="auto"/>
          </w:tcPr>
          <w:p w:rsidR="00666E6C" w:rsidRPr="00666E6C" w:rsidRDefault="00666E6C" w:rsidP="00666E6C">
            <w:pPr>
              <w:tabs>
                <w:tab w:val="left" w:pos="426"/>
              </w:tabs>
              <w:autoSpaceDE w:val="0"/>
              <w:autoSpaceDN w:val="0"/>
              <w:adjustRightInd w:val="0"/>
              <w:spacing w:after="0" w:line="240" w:lineRule="auto"/>
              <w:contextualSpacing/>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8.Ожидаемые результаты </w:t>
            </w:r>
            <w:proofErr w:type="gramStart"/>
            <w:r w:rsidRPr="00666E6C">
              <w:rPr>
                <w:rFonts w:ascii="Times New Roman" w:eastAsia="Times New Roman" w:hAnsi="Times New Roman" w:cs="Times New Roman"/>
                <w:sz w:val="24"/>
                <w:szCs w:val="24"/>
                <w:lang w:eastAsia="ru-RU"/>
              </w:rPr>
              <w:t>реализации  муниципальной</w:t>
            </w:r>
            <w:proofErr w:type="gramEnd"/>
            <w:r w:rsidRPr="00666E6C">
              <w:rPr>
                <w:rFonts w:ascii="Times New Roman" w:eastAsia="Times New Roman" w:hAnsi="Times New Roman" w:cs="Times New Roman"/>
                <w:sz w:val="24"/>
                <w:szCs w:val="24"/>
                <w:lang w:eastAsia="ru-RU"/>
              </w:rPr>
              <w:t xml:space="preserve"> программы</w:t>
            </w:r>
          </w:p>
        </w:tc>
        <w:tc>
          <w:tcPr>
            <w:tcW w:w="6120" w:type="dxa"/>
            <w:shd w:val="clear" w:color="auto" w:fill="auto"/>
          </w:tcPr>
          <w:p w:rsidR="002A198E" w:rsidRPr="00DC6C8E" w:rsidRDefault="00666E6C" w:rsidP="00666E6C">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666E6C">
              <w:rPr>
                <w:rFonts w:ascii="Times New Roman" w:eastAsia="Times New Roman" w:hAnsi="Times New Roman" w:cs="Times New Roman"/>
                <w:sz w:val="24"/>
                <w:szCs w:val="24"/>
                <w:lang w:eastAsia="ru-RU"/>
              </w:rPr>
              <w:t>Повышение уровня жизни населения МО сельское поселение «Деревня Колыхманово»</w:t>
            </w:r>
            <w:r w:rsidRPr="00666E6C">
              <w:rPr>
                <w:rFonts w:ascii="Times New Roman" w:eastAsia="Times New Roman" w:hAnsi="Times New Roman" w:cs="Times New Roman"/>
                <w:color w:val="000000"/>
                <w:sz w:val="24"/>
                <w:szCs w:val="24"/>
                <w:lang w:eastAsia="ru-RU"/>
              </w:rPr>
              <w:t>, создание безопасных, комфортных условий проживания населения, взаимодействие органов местного самоуправления с организациями, учреждениями, предприятиями и населением по реше</w:t>
            </w:r>
            <w:r w:rsidR="00DC6C8E">
              <w:rPr>
                <w:rFonts w:ascii="Times New Roman" w:eastAsia="Times New Roman" w:hAnsi="Times New Roman" w:cs="Times New Roman"/>
                <w:color w:val="000000"/>
                <w:sz w:val="24"/>
                <w:szCs w:val="24"/>
                <w:lang w:eastAsia="ru-RU"/>
              </w:rPr>
              <w:t>нию вопросов местного значения.</w:t>
            </w:r>
            <w:r w:rsidR="002A198E">
              <w:rPr>
                <w:rFonts w:ascii="Times New Roman" w:eastAsia="Times New Roman" w:hAnsi="Times New Roman" w:cs="Times New Roman"/>
                <w:color w:val="000000"/>
                <w:sz w:val="24"/>
                <w:szCs w:val="24"/>
                <w:lang w:eastAsia="ru-RU"/>
              </w:rPr>
              <w:t xml:space="preserve"> Увеличение протяженности капитального отремонтированных автомобильных дорог общего пользования, </w:t>
            </w:r>
            <w:proofErr w:type="spellStart"/>
            <w:r w:rsidR="002A198E">
              <w:rPr>
                <w:rFonts w:ascii="Times New Roman" w:eastAsia="Times New Roman" w:hAnsi="Times New Roman" w:cs="Times New Roman"/>
                <w:color w:val="000000"/>
                <w:sz w:val="24"/>
                <w:szCs w:val="24"/>
                <w:lang w:eastAsia="ru-RU"/>
              </w:rPr>
              <w:t>трубопереездов</w:t>
            </w:r>
            <w:proofErr w:type="spellEnd"/>
            <w:r w:rsidR="002A198E">
              <w:rPr>
                <w:rFonts w:ascii="Times New Roman" w:eastAsia="Times New Roman" w:hAnsi="Times New Roman" w:cs="Times New Roman"/>
                <w:color w:val="000000"/>
                <w:sz w:val="24"/>
                <w:szCs w:val="24"/>
                <w:lang w:eastAsia="ru-RU"/>
              </w:rPr>
              <w:t xml:space="preserve"> в целях безопасности дорожного движения.</w:t>
            </w:r>
          </w:p>
        </w:tc>
      </w:tr>
    </w:tbl>
    <w:p w:rsidR="00666E6C" w:rsidRPr="00666E6C" w:rsidRDefault="00666E6C" w:rsidP="00666E6C">
      <w:pPr>
        <w:spacing w:after="0" w:line="240" w:lineRule="auto"/>
        <w:jc w:val="center"/>
        <w:rPr>
          <w:rFonts w:ascii="Times New Roman" w:eastAsia="Times New Roman" w:hAnsi="Times New Roman" w:cs="Times New Roman"/>
          <w:b/>
          <w:sz w:val="24"/>
          <w:szCs w:val="24"/>
          <w:lang w:eastAsia="ru-RU"/>
        </w:rPr>
      </w:pPr>
    </w:p>
    <w:p w:rsidR="00666E6C" w:rsidRPr="00666E6C" w:rsidRDefault="00666E6C" w:rsidP="00666E6C">
      <w:pPr>
        <w:spacing w:after="0" w:line="240" w:lineRule="auto"/>
        <w:ind w:firstLine="708"/>
        <w:jc w:val="center"/>
        <w:rPr>
          <w:rFonts w:ascii="Times New Roman" w:eastAsia="Times New Roman" w:hAnsi="Times New Roman" w:cs="Times New Roman"/>
          <w:b/>
          <w:bCs/>
          <w:color w:val="000000"/>
          <w:spacing w:val="-1"/>
          <w:sz w:val="24"/>
          <w:szCs w:val="24"/>
          <w:lang w:eastAsia="ru-RU"/>
        </w:rPr>
      </w:pPr>
      <w:r w:rsidRPr="00666E6C">
        <w:rPr>
          <w:rFonts w:ascii="Times New Roman" w:eastAsia="Times New Roman" w:hAnsi="Times New Roman" w:cs="Times New Roman"/>
          <w:b/>
          <w:bCs/>
          <w:color w:val="000000"/>
          <w:spacing w:val="-1"/>
          <w:sz w:val="24"/>
          <w:szCs w:val="24"/>
          <w:lang w:eastAsia="ru-RU"/>
        </w:rPr>
        <w:t>1.Общая характеристика сферы реализации Муниципальной программы</w:t>
      </w:r>
    </w:p>
    <w:p w:rsidR="00666E6C" w:rsidRPr="00666E6C" w:rsidRDefault="00666E6C" w:rsidP="00666E6C">
      <w:pPr>
        <w:spacing w:after="0" w:line="240" w:lineRule="auto"/>
        <w:jc w:val="center"/>
        <w:rPr>
          <w:rFonts w:ascii="Times New Roman" w:eastAsia="Times New Roman" w:hAnsi="Times New Roman" w:cs="Times New Roman"/>
          <w:b/>
          <w:sz w:val="24"/>
          <w:szCs w:val="24"/>
          <w:lang w:eastAsia="ru-RU"/>
        </w:rPr>
      </w:pPr>
    </w:p>
    <w:p w:rsidR="00666E6C" w:rsidRPr="00666E6C" w:rsidRDefault="00A52149" w:rsidP="00666E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          </w:t>
      </w:r>
      <w:r w:rsidR="00666E6C" w:rsidRPr="00666E6C">
        <w:rPr>
          <w:rFonts w:ascii="Times New Roman" w:eastAsia="Times New Roman" w:hAnsi="Times New Roman" w:cs="Times New Roman"/>
          <w:color w:val="000000"/>
          <w:sz w:val="24"/>
          <w:szCs w:val="24"/>
          <w:lang w:eastAsia="ru-RU"/>
        </w:rPr>
        <w:t xml:space="preserve">Муниципальная </w:t>
      </w:r>
      <w:proofErr w:type="gramStart"/>
      <w:r w:rsidR="00666E6C" w:rsidRPr="00666E6C">
        <w:rPr>
          <w:rFonts w:ascii="Times New Roman" w:eastAsia="Times New Roman" w:hAnsi="Times New Roman" w:cs="Times New Roman"/>
          <w:color w:val="000000"/>
          <w:sz w:val="24"/>
          <w:szCs w:val="24"/>
          <w:lang w:eastAsia="ru-RU"/>
        </w:rPr>
        <w:t xml:space="preserve">программа </w:t>
      </w:r>
      <w:r w:rsidR="00666E6C" w:rsidRPr="00666E6C">
        <w:rPr>
          <w:rFonts w:ascii="Times New Roman" w:eastAsia="Times New Roman" w:hAnsi="Times New Roman" w:cs="Times New Roman"/>
          <w:sz w:val="24"/>
          <w:szCs w:val="24"/>
          <w:lang w:eastAsia="ru-RU"/>
        </w:rPr>
        <w:t xml:space="preserve"> «</w:t>
      </w:r>
      <w:proofErr w:type="gramEnd"/>
      <w:r w:rsidR="00666E6C" w:rsidRPr="00666E6C">
        <w:rPr>
          <w:rFonts w:ascii="Times New Roman" w:eastAsia="Times New Roman" w:hAnsi="Times New Roman" w:cs="Times New Roman"/>
          <w:sz w:val="24"/>
          <w:szCs w:val="24"/>
          <w:lang w:eastAsia="ru-RU"/>
        </w:rPr>
        <w:t>Организация решения вопросов местного значения и совершенствование развития МО сельское поселение «Деревня Колыхманово» на период 201</w:t>
      </w:r>
      <w:r w:rsidR="0071016C">
        <w:rPr>
          <w:rFonts w:ascii="Times New Roman" w:eastAsia="Times New Roman" w:hAnsi="Times New Roman" w:cs="Times New Roman"/>
          <w:sz w:val="24"/>
          <w:szCs w:val="24"/>
          <w:lang w:eastAsia="ru-RU"/>
        </w:rPr>
        <w:t xml:space="preserve">6 </w:t>
      </w:r>
      <w:r w:rsidR="00666E6C" w:rsidRPr="00666E6C">
        <w:rPr>
          <w:rFonts w:ascii="Times New Roman" w:eastAsia="Times New Roman" w:hAnsi="Times New Roman" w:cs="Times New Roman"/>
          <w:sz w:val="24"/>
          <w:szCs w:val="24"/>
          <w:lang w:eastAsia="ru-RU"/>
        </w:rPr>
        <w:t>- 201</w:t>
      </w:r>
      <w:r w:rsidR="0071016C">
        <w:rPr>
          <w:rFonts w:ascii="Times New Roman" w:eastAsia="Times New Roman" w:hAnsi="Times New Roman" w:cs="Times New Roman"/>
          <w:sz w:val="24"/>
          <w:szCs w:val="24"/>
          <w:lang w:eastAsia="ru-RU"/>
        </w:rPr>
        <w:t>8</w:t>
      </w:r>
      <w:r w:rsidR="00666E6C" w:rsidRPr="00666E6C">
        <w:rPr>
          <w:rFonts w:ascii="Times New Roman" w:eastAsia="Times New Roman" w:hAnsi="Times New Roman" w:cs="Times New Roman"/>
          <w:sz w:val="24"/>
          <w:szCs w:val="24"/>
          <w:lang w:eastAsia="ru-RU"/>
        </w:rPr>
        <w:t xml:space="preserve">годы»(далее - Программа) представляет систему связанных между собой подпрограмм с мероприятиями и действия, направленными на достижение намеченных целей перспективного развития МО сельское поселение «Деревня Колыхманово» и поэтапное решение важнейших проблем местного характера. Программа разработана на основе выбора приоритетных направлений развития территории. Правовой основой для разработки Программы являются: Конституция Российской Федерации, Федеральный закон от </w:t>
      </w:r>
      <w:smartTag w:uri="urn:schemas-microsoft-com:office:smarttags" w:element="date">
        <w:smartTagPr>
          <w:attr w:name="Year" w:val="2003"/>
          <w:attr w:name="Day" w:val="06"/>
          <w:attr w:name="Month" w:val="10"/>
          <w:attr w:name="ls" w:val="trans"/>
        </w:smartTagPr>
        <w:r w:rsidR="00666E6C" w:rsidRPr="00666E6C">
          <w:rPr>
            <w:rFonts w:ascii="Times New Roman" w:eastAsia="Times New Roman" w:hAnsi="Times New Roman" w:cs="Times New Roman"/>
            <w:sz w:val="24"/>
            <w:szCs w:val="24"/>
            <w:lang w:eastAsia="ru-RU"/>
          </w:rPr>
          <w:t>06.10.2003</w:t>
        </w:r>
      </w:smartTag>
      <w:r w:rsidR="00666E6C" w:rsidRPr="00666E6C">
        <w:rPr>
          <w:rFonts w:ascii="Times New Roman" w:eastAsia="Times New Roman" w:hAnsi="Times New Roman" w:cs="Times New Roman"/>
          <w:sz w:val="24"/>
          <w:szCs w:val="24"/>
          <w:lang w:eastAsia="ru-RU"/>
        </w:rPr>
        <w:t xml:space="preserve"> № 131-ФЗ "Об общих принципах организации местного самоуправления в Российской Федерации", Устав МО сельское поселение «Деревня Колыхманово». Основой для разработки Программы являются: Программа повышения эффективности бюджетных расходов, наказы избирателей депутатам, наказы избирателей главе поселения, мониторинг финансово-экономических и социальных показателей. Ежегодно будет проводиться промежуточная корректировка мероприятий Программы, с учетом изменившихся к этому году социально-экономических условий ее реализации. </w:t>
      </w:r>
    </w:p>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ab/>
        <w:t>На территории МО сельское поселение «Деревня Колыхманово» действует 7 предприятий, учреждений и организаций разных уровней. Численность работающ</w:t>
      </w:r>
      <w:r w:rsidR="009F2BEF">
        <w:rPr>
          <w:rFonts w:ascii="Times New Roman" w:eastAsia="Times New Roman" w:hAnsi="Times New Roman" w:cs="Times New Roman"/>
          <w:sz w:val="24"/>
          <w:szCs w:val="24"/>
          <w:lang w:eastAsia="ru-RU"/>
        </w:rPr>
        <w:t>их в данных организациях на 01.01</w:t>
      </w:r>
      <w:r w:rsidRPr="00666E6C">
        <w:rPr>
          <w:rFonts w:ascii="Times New Roman" w:eastAsia="Times New Roman" w:hAnsi="Times New Roman" w:cs="Times New Roman"/>
          <w:sz w:val="24"/>
          <w:szCs w:val="24"/>
          <w:lang w:eastAsia="ru-RU"/>
        </w:rPr>
        <w:t>.201</w:t>
      </w:r>
      <w:r w:rsidR="009F2BEF">
        <w:rPr>
          <w:rFonts w:ascii="Times New Roman" w:eastAsia="Times New Roman" w:hAnsi="Times New Roman" w:cs="Times New Roman"/>
          <w:sz w:val="24"/>
          <w:szCs w:val="24"/>
          <w:lang w:eastAsia="ru-RU"/>
        </w:rPr>
        <w:t>6</w:t>
      </w:r>
      <w:r w:rsidRPr="00666E6C">
        <w:rPr>
          <w:rFonts w:ascii="Times New Roman" w:eastAsia="Times New Roman" w:hAnsi="Times New Roman" w:cs="Times New Roman"/>
          <w:sz w:val="24"/>
          <w:szCs w:val="24"/>
          <w:lang w:eastAsia="ru-RU"/>
        </w:rPr>
        <w:t xml:space="preserve"> года составляет более 50 человек. </w:t>
      </w:r>
    </w:p>
    <w:p w:rsidR="00666E6C" w:rsidRPr="00666E6C" w:rsidRDefault="00666E6C" w:rsidP="00666E6C">
      <w:pPr>
        <w:spacing w:after="0" w:line="240" w:lineRule="auto"/>
        <w:jc w:val="both"/>
        <w:rPr>
          <w:rFonts w:ascii="Times New Roman" w:eastAsia="Times New Roman" w:hAnsi="Times New Roman" w:cs="Times New Roman"/>
          <w:color w:val="000000"/>
          <w:sz w:val="24"/>
          <w:szCs w:val="24"/>
          <w:lang w:eastAsia="ru-RU"/>
        </w:rPr>
      </w:pPr>
      <w:r w:rsidRPr="00666E6C">
        <w:rPr>
          <w:rFonts w:ascii="Times New Roman" w:eastAsia="Times New Roman" w:hAnsi="Times New Roman" w:cs="Times New Roman"/>
          <w:color w:val="000000"/>
          <w:sz w:val="24"/>
          <w:szCs w:val="24"/>
          <w:lang w:eastAsia="ru-RU"/>
        </w:rPr>
        <w:tab/>
        <w:t xml:space="preserve">В состав поселения входят территории следующих населенных пунктов, общей численностью – </w:t>
      </w:r>
      <w:r w:rsidRPr="009F2BEF">
        <w:rPr>
          <w:rFonts w:ascii="Times New Roman" w:eastAsia="Times New Roman" w:hAnsi="Times New Roman" w:cs="Times New Roman"/>
          <w:b/>
          <w:color w:val="000000"/>
          <w:sz w:val="24"/>
          <w:szCs w:val="24"/>
          <w:u w:val="single"/>
          <w:lang w:eastAsia="ru-RU"/>
        </w:rPr>
        <w:t>4</w:t>
      </w:r>
      <w:r w:rsidR="00C93156">
        <w:rPr>
          <w:rFonts w:ascii="Times New Roman" w:eastAsia="Times New Roman" w:hAnsi="Times New Roman" w:cs="Times New Roman"/>
          <w:b/>
          <w:color w:val="000000"/>
          <w:sz w:val="24"/>
          <w:szCs w:val="24"/>
          <w:u w:val="single"/>
          <w:lang w:eastAsia="ru-RU"/>
        </w:rPr>
        <w:t>58</w:t>
      </w:r>
      <w:r w:rsidRPr="00666E6C">
        <w:rPr>
          <w:rFonts w:ascii="Times New Roman" w:eastAsia="Times New Roman" w:hAnsi="Times New Roman" w:cs="Times New Roman"/>
          <w:color w:val="000000"/>
          <w:sz w:val="24"/>
          <w:szCs w:val="24"/>
          <w:lang w:eastAsia="ru-RU"/>
        </w:rPr>
        <w:t xml:space="preserve"> человек по состоянию на 01.01.201</w:t>
      </w:r>
      <w:r w:rsidR="009F2BEF">
        <w:rPr>
          <w:rFonts w:ascii="Times New Roman" w:eastAsia="Times New Roman" w:hAnsi="Times New Roman" w:cs="Times New Roman"/>
          <w:color w:val="000000"/>
          <w:sz w:val="24"/>
          <w:szCs w:val="24"/>
          <w:lang w:eastAsia="ru-RU"/>
        </w:rPr>
        <w:t>6</w:t>
      </w:r>
      <w:r w:rsidRPr="00666E6C">
        <w:rPr>
          <w:rFonts w:ascii="Times New Roman" w:eastAsia="Times New Roman" w:hAnsi="Times New Roman" w:cs="Times New Roman"/>
          <w:color w:val="000000"/>
          <w:sz w:val="24"/>
          <w:szCs w:val="24"/>
          <w:lang w:eastAsia="ru-RU"/>
        </w:rPr>
        <w:t xml:space="preserve"> года: </w:t>
      </w:r>
    </w:p>
    <w:p w:rsidR="00666E6C" w:rsidRPr="009F2BEF" w:rsidRDefault="00666E6C" w:rsidP="00666E6C">
      <w:pPr>
        <w:spacing w:after="0" w:line="240" w:lineRule="auto"/>
        <w:jc w:val="both"/>
        <w:rPr>
          <w:rFonts w:ascii="Times New Roman" w:eastAsia="Times New Roman" w:hAnsi="Times New Roman" w:cs="Times New Roman"/>
          <w:b/>
          <w:sz w:val="24"/>
          <w:szCs w:val="24"/>
          <w:lang w:eastAsia="ru-RU"/>
        </w:rPr>
      </w:pPr>
      <w:r w:rsidRPr="009F2BEF">
        <w:rPr>
          <w:rFonts w:ascii="Times New Roman" w:eastAsia="Times New Roman" w:hAnsi="Times New Roman" w:cs="Times New Roman"/>
          <w:b/>
          <w:sz w:val="24"/>
          <w:szCs w:val="24"/>
          <w:lang w:eastAsia="ru-RU"/>
        </w:rPr>
        <w:t>- деревня  Колыхманово  -  с численностью населения  3</w:t>
      </w:r>
      <w:r w:rsidR="00C93156">
        <w:rPr>
          <w:rFonts w:ascii="Times New Roman" w:eastAsia="Times New Roman" w:hAnsi="Times New Roman" w:cs="Times New Roman"/>
          <w:b/>
          <w:sz w:val="24"/>
          <w:szCs w:val="24"/>
          <w:lang w:eastAsia="ru-RU"/>
        </w:rPr>
        <w:t>38</w:t>
      </w:r>
      <w:r w:rsidRPr="009F2BEF">
        <w:rPr>
          <w:rFonts w:ascii="Times New Roman" w:eastAsia="Times New Roman" w:hAnsi="Times New Roman" w:cs="Times New Roman"/>
          <w:b/>
          <w:sz w:val="24"/>
          <w:szCs w:val="24"/>
          <w:lang w:eastAsia="ru-RU"/>
        </w:rPr>
        <w:t xml:space="preserve"> человека; </w:t>
      </w:r>
    </w:p>
    <w:p w:rsidR="00666E6C" w:rsidRPr="009F2BEF" w:rsidRDefault="00666E6C" w:rsidP="00666E6C">
      <w:pPr>
        <w:spacing w:after="0" w:line="240" w:lineRule="auto"/>
        <w:jc w:val="both"/>
        <w:rPr>
          <w:rFonts w:ascii="Times New Roman" w:eastAsia="Times New Roman" w:hAnsi="Times New Roman" w:cs="Times New Roman"/>
          <w:b/>
          <w:sz w:val="24"/>
          <w:szCs w:val="24"/>
          <w:lang w:eastAsia="ru-RU"/>
        </w:rPr>
      </w:pPr>
      <w:r w:rsidRPr="009F2BEF">
        <w:rPr>
          <w:rFonts w:ascii="Times New Roman" w:eastAsia="Times New Roman" w:hAnsi="Times New Roman" w:cs="Times New Roman"/>
          <w:b/>
          <w:sz w:val="24"/>
          <w:szCs w:val="24"/>
          <w:lang w:eastAsia="ru-RU"/>
        </w:rPr>
        <w:lastRenderedPageBreak/>
        <w:t>- деревня  Кувшинов</w:t>
      </w:r>
      <w:r w:rsidR="00C93156">
        <w:rPr>
          <w:rFonts w:ascii="Times New Roman" w:eastAsia="Times New Roman" w:hAnsi="Times New Roman" w:cs="Times New Roman"/>
          <w:b/>
          <w:sz w:val="24"/>
          <w:szCs w:val="24"/>
          <w:lang w:eastAsia="ru-RU"/>
        </w:rPr>
        <w:t>о - с численностью населения  44</w:t>
      </w:r>
      <w:r w:rsidRPr="009F2BEF">
        <w:rPr>
          <w:rFonts w:ascii="Times New Roman" w:eastAsia="Times New Roman" w:hAnsi="Times New Roman" w:cs="Times New Roman"/>
          <w:b/>
          <w:sz w:val="24"/>
          <w:szCs w:val="24"/>
          <w:lang w:eastAsia="ru-RU"/>
        </w:rPr>
        <w:t xml:space="preserve"> человека; </w:t>
      </w:r>
    </w:p>
    <w:p w:rsidR="00666E6C" w:rsidRPr="009F2BEF" w:rsidRDefault="00666E6C" w:rsidP="00666E6C">
      <w:pPr>
        <w:spacing w:after="0" w:line="240" w:lineRule="auto"/>
        <w:jc w:val="both"/>
        <w:rPr>
          <w:rFonts w:ascii="Times New Roman" w:eastAsia="Times New Roman" w:hAnsi="Times New Roman" w:cs="Times New Roman"/>
          <w:b/>
          <w:sz w:val="24"/>
          <w:szCs w:val="24"/>
          <w:lang w:eastAsia="ru-RU"/>
        </w:rPr>
      </w:pPr>
      <w:r w:rsidRPr="009F2BEF">
        <w:rPr>
          <w:rFonts w:ascii="Times New Roman" w:eastAsia="Times New Roman" w:hAnsi="Times New Roman" w:cs="Times New Roman"/>
          <w:b/>
          <w:sz w:val="24"/>
          <w:szCs w:val="24"/>
          <w:lang w:eastAsia="ru-RU"/>
        </w:rPr>
        <w:t xml:space="preserve">- деревня  Подборье -  с численностью населения  </w:t>
      </w:r>
      <w:r w:rsidR="00C93156">
        <w:rPr>
          <w:rFonts w:ascii="Times New Roman" w:eastAsia="Times New Roman" w:hAnsi="Times New Roman" w:cs="Times New Roman"/>
          <w:b/>
          <w:sz w:val="24"/>
          <w:szCs w:val="24"/>
          <w:lang w:eastAsia="ru-RU"/>
        </w:rPr>
        <w:t>9</w:t>
      </w:r>
      <w:r w:rsidRPr="009F2BEF">
        <w:rPr>
          <w:rFonts w:ascii="Times New Roman" w:eastAsia="Times New Roman" w:hAnsi="Times New Roman" w:cs="Times New Roman"/>
          <w:b/>
          <w:sz w:val="24"/>
          <w:szCs w:val="24"/>
          <w:lang w:eastAsia="ru-RU"/>
        </w:rPr>
        <w:t xml:space="preserve">  человек; </w:t>
      </w:r>
    </w:p>
    <w:p w:rsidR="00666E6C" w:rsidRPr="009F2BEF" w:rsidRDefault="00666E6C" w:rsidP="00666E6C">
      <w:pPr>
        <w:spacing w:after="0" w:line="240" w:lineRule="auto"/>
        <w:jc w:val="both"/>
        <w:rPr>
          <w:rFonts w:ascii="Times New Roman" w:eastAsia="Times New Roman" w:hAnsi="Times New Roman" w:cs="Times New Roman"/>
          <w:b/>
          <w:sz w:val="24"/>
          <w:szCs w:val="24"/>
          <w:lang w:eastAsia="ru-RU"/>
        </w:rPr>
      </w:pPr>
      <w:r w:rsidRPr="009F2BEF">
        <w:rPr>
          <w:rFonts w:ascii="Times New Roman" w:eastAsia="Times New Roman" w:hAnsi="Times New Roman" w:cs="Times New Roman"/>
          <w:b/>
          <w:sz w:val="24"/>
          <w:szCs w:val="24"/>
          <w:lang w:eastAsia="ru-RU"/>
        </w:rPr>
        <w:t xml:space="preserve">- деревня  Мокрое  - с численностью населения  </w:t>
      </w:r>
      <w:r w:rsidR="00C93156">
        <w:rPr>
          <w:rFonts w:ascii="Times New Roman" w:eastAsia="Times New Roman" w:hAnsi="Times New Roman" w:cs="Times New Roman"/>
          <w:b/>
          <w:sz w:val="24"/>
          <w:szCs w:val="24"/>
          <w:lang w:eastAsia="ru-RU"/>
        </w:rPr>
        <w:t>4</w:t>
      </w:r>
      <w:r w:rsidRPr="009F2BEF">
        <w:rPr>
          <w:rFonts w:ascii="Times New Roman" w:eastAsia="Times New Roman" w:hAnsi="Times New Roman" w:cs="Times New Roman"/>
          <w:b/>
          <w:sz w:val="24"/>
          <w:szCs w:val="24"/>
          <w:lang w:eastAsia="ru-RU"/>
        </w:rPr>
        <w:t xml:space="preserve"> человек; </w:t>
      </w:r>
    </w:p>
    <w:p w:rsidR="00666E6C" w:rsidRPr="009F2BEF" w:rsidRDefault="00666E6C" w:rsidP="00666E6C">
      <w:pPr>
        <w:spacing w:after="0" w:line="240" w:lineRule="auto"/>
        <w:jc w:val="both"/>
        <w:rPr>
          <w:rFonts w:ascii="Times New Roman" w:eastAsia="Times New Roman" w:hAnsi="Times New Roman" w:cs="Times New Roman"/>
          <w:b/>
          <w:sz w:val="24"/>
          <w:szCs w:val="24"/>
          <w:lang w:eastAsia="ru-RU"/>
        </w:rPr>
      </w:pPr>
      <w:r w:rsidRPr="009F2BEF">
        <w:rPr>
          <w:rFonts w:ascii="Times New Roman" w:eastAsia="Times New Roman" w:hAnsi="Times New Roman" w:cs="Times New Roman"/>
          <w:b/>
          <w:sz w:val="24"/>
          <w:szCs w:val="24"/>
          <w:lang w:eastAsia="ru-RU"/>
        </w:rPr>
        <w:t xml:space="preserve">- деревня  Натальинка -  с численностью населения </w:t>
      </w:r>
      <w:r w:rsidR="00C93156">
        <w:rPr>
          <w:rFonts w:ascii="Times New Roman" w:eastAsia="Times New Roman" w:hAnsi="Times New Roman" w:cs="Times New Roman"/>
          <w:b/>
          <w:sz w:val="24"/>
          <w:szCs w:val="24"/>
          <w:lang w:eastAsia="ru-RU"/>
        </w:rPr>
        <w:t>10</w:t>
      </w:r>
      <w:r w:rsidRPr="009F2BEF">
        <w:rPr>
          <w:rFonts w:ascii="Times New Roman" w:eastAsia="Times New Roman" w:hAnsi="Times New Roman" w:cs="Times New Roman"/>
          <w:b/>
          <w:sz w:val="24"/>
          <w:szCs w:val="24"/>
          <w:lang w:eastAsia="ru-RU"/>
        </w:rPr>
        <w:t xml:space="preserve"> человек; </w:t>
      </w:r>
    </w:p>
    <w:p w:rsidR="00666E6C" w:rsidRPr="009F2BEF" w:rsidRDefault="00666E6C" w:rsidP="00666E6C">
      <w:pPr>
        <w:spacing w:after="0" w:line="240" w:lineRule="auto"/>
        <w:jc w:val="both"/>
        <w:rPr>
          <w:rFonts w:ascii="Times New Roman" w:eastAsia="Times New Roman" w:hAnsi="Times New Roman" w:cs="Times New Roman"/>
          <w:b/>
          <w:sz w:val="24"/>
          <w:szCs w:val="24"/>
          <w:lang w:eastAsia="ru-RU"/>
        </w:rPr>
      </w:pPr>
      <w:r w:rsidRPr="009F2BEF">
        <w:rPr>
          <w:rFonts w:ascii="Times New Roman" w:eastAsia="Times New Roman" w:hAnsi="Times New Roman" w:cs="Times New Roman"/>
          <w:b/>
          <w:sz w:val="24"/>
          <w:szCs w:val="24"/>
          <w:lang w:eastAsia="ru-RU"/>
        </w:rPr>
        <w:t xml:space="preserve">- деревня  Устиновка -  с численностью населения  </w:t>
      </w:r>
      <w:r w:rsidR="00C93156">
        <w:rPr>
          <w:rFonts w:ascii="Times New Roman" w:eastAsia="Times New Roman" w:hAnsi="Times New Roman" w:cs="Times New Roman"/>
          <w:b/>
          <w:sz w:val="24"/>
          <w:szCs w:val="24"/>
          <w:lang w:eastAsia="ru-RU"/>
        </w:rPr>
        <w:t>6</w:t>
      </w:r>
      <w:r w:rsidRPr="009F2BEF">
        <w:rPr>
          <w:rFonts w:ascii="Times New Roman" w:eastAsia="Times New Roman" w:hAnsi="Times New Roman" w:cs="Times New Roman"/>
          <w:b/>
          <w:sz w:val="24"/>
          <w:szCs w:val="24"/>
          <w:lang w:eastAsia="ru-RU"/>
        </w:rPr>
        <w:t xml:space="preserve"> человек; </w:t>
      </w:r>
    </w:p>
    <w:p w:rsidR="00666E6C" w:rsidRPr="009F2BEF" w:rsidRDefault="00666E6C" w:rsidP="00666E6C">
      <w:pPr>
        <w:spacing w:after="0" w:line="240" w:lineRule="auto"/>
        <w:jc w:val="both"/>
        <w:rPr>
          <w:rFonts w:ascii="Times New Roman" w:eastAsia="Times New Roman" w:hAnsi="Times New Roman" w:cs="Times New Roman"/>
          <w:b/>
          <w:sz w:val="24"/>
          <w:szCs w:val="24"/>
          <w:lang w:eastAsia="ru-RU"/>
        </w:rPr>
      </w:pPr>
      <w:r w:rsidRPr="009F2BEF">
        <w:rPr>
          <w:rFonts w:ascii="Times New Roman" w:eastAsia="Times New Roman" w:hAnsi="Times New Roman" w:cs="Times New Roman"/>
          <w:b/>
          <w:sz w:val="24"/>
          <w:szCs w:val="24"/>
          <w:lang w:eastAsia="ru-RU"/>
        </w:rPr>
        <w:t xml:space="preserve">- деревня  Коноплёвка - с численностью населения 2 человек; </w:t>
      </w:r>
    </w:p>
    <w:p w:rsidR="00666E6C" w:rsidRPr="009F2BEF" w:rsidRDefault="00666E6C" w:rsidP="00666E6C">
      <w:pPr>
        <w:spacing w:after="0" w:line="240" w:lineRule="auto"/>
        <w:jc w:val="both"/>
        <w:rPr>
          <w:rFonts w:ascii="Times New Roman" w:eastAsia="Times New Roman" w:hAnsi="Times New Roman" w:cs="Times New Roman"/>
          <w:b/>
          <w:sz w:val="24"/>
          <w:szCs w:val="24"/>
          <w:lang w:eastAsia="ru-RU"/>
        </w:rPr>
      </w:pPr>
      <w:r w:rsidRPr="009F2BEF">
        <w:rPr>
          <w:rFonts w:ascii="Times New Roman" w:eastAsia="Times New Roman" w:hAnsi="Times New Roman" w:cs="Times New Roman"/>
          <w:b/>
          <w:sz w:val="24"/>
          <w:szCs w:val="24"/>
          <w:lang w:eastAsia="ru-RU"/>
        </w:rPr>
        <w:t xml:space="preserve">- деревня  Палатки -  с численностью населения </w:t>
      </w:r>
      <w:r w:rsidR="00C93156">
        <w:rPr>
          <w:rFonts w:ascii="Times New Roman" w:eastAsia="Times New Roman" w:hAnsi="Times New Roman" w:cs="Times New Roman"/>
          <w:b/>
          <w:sz w:val="24"/>
          <w:szCs w:val="24"/>
          <w:lang w:eastAsia="ru-RU"/>
        </w:rPr>
        <w:t>6</w:t>
      </w:r>
      <w:r w:rsidRPr="009F2BEF">
        <w:rPr>
          <w:rFonts w:ascii="Times New Roman" w:eastAsia="Times New Roman" w:hAnsi="Times New Roman" w:cs="Times New Roman"/>
          <w:b/>
          <w:sz w:val="24"/>
          <w:szCs w:val="24"/>
          <w:lang w:eastAsia="ru-RU"/>
        </w:rPr>
        <w:t xml:space="preserve"> человек; </w:t>
      </w:r>
    </w:p>
    <w:p w:rsidR="00666E6C" w:rsidRPr="009F2BEF" w:rsidRDefault="00666E6C" w:rsidP="00666E6C">
      <w:pPr>
        <w:spacing w:after="0" w:line="240" w:lineRule="auto"/>
        <w:jc w:val="both"/>
        <w:rPr>
          <w:rFonts w:ascii="Times New Roman" w:eastAsia="Times New Roman" w:hAnsi="Times New Roman" w:cs="Times New Roman"/>
          <w:b/>
          <w:sz w:val="24"/>
          <w:szCs w:val="24"/>
          <w:lang w:eastAsia="ru-RU"/>
        </w:rPr>
      </w:pPr>
      <w:r w:rsidRPr="009F2BEF">
        <w:rPr>
          <w:rFonts w:ascii="Times New Roman" w:eastAsia="Times New Roman" w:hAnsi="Times New Roman" w:cs="Times New Roman"/>
          <w:b/>
          <w:sz w:val="24"/>
          <w:szCs w:val="24"/>
          <w:lang w:eastAsia="ru-RU"/>
        </w:rPr>
        <w:t xml:space="preserve">- деревня  Озерки -   с численностью населения  </w:t>
      </w:r>
      <w:r w:rsidR="00C93156">
        <w:rPr>
          <w:rFonts w:ascii="Times New Roman" w:eastAsia="Times New Roman" w:hAnsi="Times New Roman" w:cs="Times New Roman"/>
          <w:b/>
          <w:sz w:val="24"/>
          <w:szCs w:val="24"/>
          <w:lang w:eastAsia="ru-RU"/>
        </w:rPr>
        <w:t>2</w:t>
      </w:r>
      <w:r w:rsidRPr="009F2BEF">
        <w:rPr>
          <w:rFonts w:ascii="Times New Roman" w:eastAsia="Times New Roman" w:hAnsi="Times New Roman" w:cs="Times New Roman"/>
          <w:b/>
          <w:sz w:val="24"/>
          <w:szCs w:val="24"/>
          <w:lang w:eastAsia="ru-RU"/>
        </w:rPr>
        <w:t xml:space="preserve"> человек.</w:t>
      </w:r>
    </w:p>
    <w:p w:rsidR="00666E6C" w:rsidRPr="009F2BEF" w:rsidRDefault="00666E6C" w:rsidP="00666E6C">
      <w:pPr>
        <w:spacing w:after="0" w:line="240" w:lineRule="auto"/>
        <w:jc w:val="both"/>
        <w:rPr>
          <w:rFonts w:ascii="Times New Roman" w:eastAsia="Times New Roman" w:hAnsi="Times New Roman" w:cs="Times New Roman"/>
          <w:b/>
          <w:sz w:val="24"/>
          <w:szCs w:val="24"/>
          <w:lang w:eastAsia="ru-RU"/>
        </w:rPr>
      </w:pPr>
      <w:r w:rsidRPr="009F2BEF">
        <w:rPr>
          <w:rFonts w:ascii="Times New Roman" w:eastAsia="Times New Roman" w:hAnsi="Times New Roman" w:cs="Times New Roman"/>
          <w:b/>
          <w:sz w:val="24"/>
          <w:szCs w:val="24"/>
          <w:lang w:eastAsia="ru-RU"/>
        </w:rPr>
        <w:t xml:space="preserve">- деревня  Олоньи Горы -  с численностью населения </w:t>
      </w:r>
      <w:r w:rsidR="00C93156">
        <w:rPr>
          <w:rFonts w:ascii="Times New Roman" w:eastAsia="Times New Roman" w:hAnsi="Times New Roman" w:cs="Times New Roman"/>
          <w:b/>
          <w:sz w:val="24"/>
          <w:szCs w:val="24"/>
          <w:lang w:eastAsia="ru-RU"/>
        </w:rPr>
        <w:t>0</w:t>
      </w:r>
      <w:r w:rsidRPr="009F2BEF">
        <w:rPr>
          <w:rFonts w:ascii="Times New Roman" w:eastAsia="Times New Roman" w:hAnsi="Times New Roman" w:cs="Times New Roman"/>
          <w:b/>
          <w:sz w:val="24"/>
          <w:szCs w:val="24"/>
          <w:lang w:eastAsia="ru-RU"/>
        </w:rPr>
        <w:t xml:space="preserve"> человек; </w:t>
      </w:r>
    </w:p>
    <w:p w:rsidR="00666E6C" w:rsidRPr="009F2BEF" w:rsidRDefault="00666E6C" w:rsidP="00666E6C">
      <w:pPr>
        <w:spacing w:after="0" w:line="240" w:lineRule="auto"/>
        <w:jc w:val="both"/>
        <w:rPr>
          <w:rFonts w:ascii="Times New Roman" w:eastAsia="Times New Roman" w:hAnsi="Times New Roman" w:cs="Times New Roman"/>
          <w:b/>
          <w:sz w:val="24"/>
          <w:szCs w:val="24"/>
          <w:lang w:eastAsia="ru-RU"/>
        </w:rPr>
      </w:pPr>
      <w:r w:rsidRPr="009F2BEF">
        <w:rPr>
          <w:rFonts w:ascii="Times New Roman" w:eastAsia="Times New Roman" w:hAnsi="Times New Roman" w:cs="Times New Roman"/>
          <w:b/>
          <w:sz w:val="24"/>
          <w:szCs w:val="24"/>
          <w:lang w:eastAsia="ru-RU"/>
        </w:rPr>
        <w:t>- село Саволенка</w:t>
      </w:r>
      <w:r w:rsidR="00C93156">
        <w:rPr>
          <w:rFonts w:ascii="Times New Roman" w:eastAsia="Times New Roman" w:hAnsi="Times New Roman" w:cs="Times New Roman"/>
          <w:b/>
          <w:sz w:val="24"/>
          <w:szCs w:val="24"/>
          <w:lang w:eastAsia="ru-RU"/>
        </w:rPr>
        <w:t xml:space="preserve"> -   с численностью населения  37</w:t>
      </w:r>
      <w:r w:rsidRPr="009F2BEF">
        <w:rPr>
          <w:rFonts w:ascii="Times New Roman" w:eastAsia="Times New Roman" w:hAnsi="Times New Roman" w:cs="Times New Roman"/>
          <w:b/>
          <w:sz w:val="24"/>
          <w:szCs w:val="24"/>
          <w:lang w:eastAsia="ru-RU"/>
        </w:rPr>
        <w:t xml:space="preserve"> человек.</w:t>
      </w:r>
    </w:p>
    <w:p w:rsidR="00666E6C" w:rsidRPr="009F2BEF" w:rsidRDefault="00666E6C" w:rsidP="00666E6C">
      <w:pPr>
        <w:spacing w:after="0" w:line="240" w:lineRule="auto"/>
        <w:jc w:val="both"/>
        <w:rPr>
          <w:rFonts w:ascii="Times New Roman" w:eastAsia="Times New Roman" w:hAnsi="Times New Roman" w:cs="Times New Roman"/>
          <w:sz w:val="24"/>
          <w:szCs w:val="24"/>
          <w:lang w:eastAsia="ru-RU"/>
        </w:rPr>
      </w:pPr>
    </w:p>
    <w:p w:rsidR="00666E6C" w:rsidRPr="00666E6C" w:rsidRDefault="00666E6C" w:rsidP="00666E6C">
      <w:pPr>
        <w:spacing w:after="0" w:line="240" w:lineRule="auto"/>
        <w:jc w:val="both"/>
        <w:rPr>
          <w:rFonts w:ascii="Times New Roman" w:eastAsia="Times New Roman" w:hAnsi="Times New Roman" w:cs="Times New Roman"/>
          <w:b/>
          <w:sz w:val="24"/>
          <w:szCs w:val="24"/>
          <w:lang w:eastAsia="ru-RU"/>
        </w:rPr>
      </w:pPr>
      <w:r w:rsidRPr="00666E6C">
        <w:rPr>
          <w:rFonts w:ascii="Times New Roman" w:eastAsia="Times New Roman" w:hAnsi="Times New Roman" w:cs="Times New Roman"/>
          <w:color w:val="000000"/>
          <w:sz w:val="24"/>
          <w:szCs w:val="24"/>
          <w:lang w:eastAsia="ru-RU"/>
        </w:rPr>
        <w:tab/>
        <w:t xml:space="preserve">В перспективе развития территории </w:t>
      </w:r>
      <w:r w:rsidRPr="00666E6C">
        <w:rPr>
          <w:rFonts w:ascii="Times New Roman" w:eastAsia="Times New Roman" w:hAnsi="Times New Roman" w:cs="Times New Roman"/>
          <w:sz w:val="24"/>
          <w:szCs w:val="24"/>
          <w:lang w:eastAsia="ru-RU"/>
        </w:rPr>
        <w:t>МО сельское поселение «Деревня Колыхманово»</w:t>
      </w:r>
      <w:r w:rsidRPr="00666E6C">
        <w:rPr>
          <w:rFonts w:ascii="Times New Roman" w:eastAsia="Times New Roman" w:hAnsi="Times New Roman" w:cs="Times New Roman"/>
          <w:color w:val="000000"/>
          <w:sz w:val="24"/>
          <w:szCs w:val="24"/>
          <w:lang w:eastAsia="ru-RU"/>
        </w:rPr>
        <w:t xml:space="preserve"> важную роль занимает активизация дальнейшей деятельности и развития действующих предприятий. Привлечение инвестиций на территории </w:t>
      </w:r>
      <w:r w:rsidRPr="00666E6C">
        <w:rPr>
          <w:rFonts w:ascii="Times New Roman" w:eastAsia="Times New Roman" w:hAnsi="Times New Roman" w:cs="Times New Roman"/>
          <w:sz w:val="24"/>
          <w:szCs w:val="24"/>
          <w:lang w:eastAsia="ru-RU"/>
        </w:rPr>
        <w:t>МО сельское поселение «Деревня Колыхманово»</w:t>
      </w:r>
      <w:r w:rsidRPr="00666E6C">
        <w:rPr>
          <w:rFonts w:ascii="Times New Roman" w:eastAsia="Times New Roman" w:hAnsi="Times New Roman" w:cs="Times New Roman"/>
          <w:color w:val="000000"/>
          <w:sz w:val="24"/>
          <w:szCs w:val="24"/>
          <w:lang w:eastAsia="ru-RU"/>
        </w:rPr>
        <w:t xml:space="preserve"> – одно из главных направлений дальнейшего развития поселения с целью увеличения налоговых поступлений в бюджет сельского поселения и использование бюджетных средств на социально значимые нужды поселения: ремонт дорог, уличное освещение, водоснабжение, газоснабжение, благоустройство территории и др.</w:t>
      </w:r>
    </w:p>
    <w:p w:rsidR="00666E6C" w:rsidRPr="00666E6C" w:rsidRDefault="00666E6C" w:rsidP="00666E6C">
      <w:pPr>
        <w:spacing w:after="0" w:line="240" w:lineRule="auto"/>
        <w:rPr>
          <w:rFonts w:ascii="Times New Roman" w:eastAsia="Times New Roman" w:hAnsi="Times New Roman" w:cs="Times New Roman"/>
          <w:b/>
          <w:sz w:val="24"/>
          <w:szCs w:val="24"/>
          <w:lang w:eastAsia="ru-RU"/>
        </w:rPr>
      </w:pPr>
    </w:p>
    <w:p w:rsidR="00666E6C" w:rsidRPr="00666E6C" w:rsidRDefault="00666E6C" w:rsidP="00666E6C">
      <w:pPr>
        <w:tabs>
          <w:tab w:val="left" w:pos="993"/>
        </w:tabs>
        <w:autoSpaceDE w:val="0"/>
        <w:autoSpaceDN w:val="0"/>
        <w:adjustRightInd w:val="0"/>
        <w:spacing w:after="0" w:line="240" w:lineRule="auto"/>
        <w:ind w:left="900"/>
        <w:contextualSpacing/>
        <w:jc w:val="center"/>
        <w:rPr>
          <w:rFonts w:ascii="Times New Roman" w:eastAsia="Times New Roman" w:hAnsi="Times New Roman" w:cs="Times New Roman"/>
          <w:b/>
          <w:sz w:val="24"/>
          <w:szCs w:val="24"/>
          <w:lang w:eastAsia="ru-RU"/>
        </w:rPr>
      </w:pPr>
      <w:r w:rsidRPr="00666E6C">
        <w:rPr>
          <w:rFonts w:ascii="Times New Roman" w:eastAsia="Times New Roman" w:hAnsi="Times New Roman" w:cs="Times New Roman"/>
          <w:b/>
          <w:sz w:val="24"/>
          <w:szCs w:val="24"/>
          <w:lang w:eastAsia="ru-RU"/>
        </w:rPr>
        <w:t>2.Цели, задачи и индикаторы достижения целей и решения задач, основные ожидаемые конечные результаты Муниципальной программы, сроки и этапы реализации Муниципальной программы</w:t>
      </w:r>
    </w:p>
    <w:p w:rsidR="00666E6C" w:rsidRPr="00666E6C" w:rsidRDefault="00666E6C" w:rsidP="00666E6C">
      <w:pPr>
        <w:tabs>
          <w:tab w:val="left" w:pos="993"/>
        </w:tabs>
        <w:autoSpaceDE w:val="0"/>
        <w:autoSpaceDN w:val="0"/>
        <w:adjustRightInd w:val="0"/>
        <w:spacing w:after="0" w:line="240" w:lineRule="auto"/>
        <w:ind w:left="900"/>
        <w:contextualSpacing/>
        <w:jc w:val="center"/>
        <w:rPr>
          <w:rFonts w:ascii="Times New Roman" w:eastAsia="Times New Roman" w:hAnsi="Times New Roman" w:cs="Times New Roman"/>
          <w:b/>
          <w:sz w:val="24"/>
          <w:szCs w:val="24"/>
          <w:lang w:eastAsia="ru-RU"/>
        </w:rPr>
      </w:pPr>
    </w:p>
    <w:p w:rsidR="00666E6C" w:rsidRPr="00666E6C" w:rsidRDefault="00666E6C" w:rsidP="00666E6C">
      <w:pPr>
        <w:spacing w:after="0" w:line="240" w:lineRule="auto"/>
        <w:ind w:firstLine="708"/>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Основными целями программы являются повышение качества жизни населения, его занятости и </w:t>
      </w:r>
      <w:proofErr w:type="spellStart"/>
      <w:r w:rsidRPr="00666E6C">
        <w:rPr>
          <w:rFonts w:ascii="Times New Roman" w:eastAsia="Times New Roman" w:hAnsi="Times New Roman" w:cs="Times New Roman"/>
          <w:sz w:val="24"/>
          <w:szCs w:val="24"/>
          <w:lang w:eastAsia="ru-RU"/>
        </w:rPr>
        <w:t>самозанятости</w:t>
      </w:r>
      <w:proofErr w:type="spellEnd"/>
      <w:r w:rsidRPr="00666E6C">
        <w:rPr>
          <w:rFonts w:ascii="Times New Roman" w:eastAsia="Times New Roman" w:hAnsi="Times New Roman" w:cs="Times New Roman"/>
          <w:sz w:val="24"/>
          <w:szCs w:val="24"/>
          <w:lang w:eastAsia="ru-RU"/>
        </w:rPr>
        <w:t>, экономических, социальных и культурных возможностей на основе экономического и социального развития поселения. Достижение поставленных целей возможно при решении следующих задач:</w:t>
      </w:r>
    </w:p>
    <w:p w:rsidR="00666E6C" w:rsidRPr="00666E6C" w:rsidRDefault="00666E6C" w:rsidP="00666E6C">
      <w:pPr>
        <w:spacing w:after="0" w:line="240" w:lineRule="auto"/>
        <w:rPr>
          <w:rFonts w:ascii="Times New Roman" w:eastAsia="Times New Roman" w:hAnsi="Times New Roman" w:cs="Times New Roman"/>
          <w:color w:val="000000"/>
          <w:sz w:val="24"/>
          <w:szCs w:val="24"/>
          <w:lang w:eastAsia="ru-RU"/>
        </w:rPr>
      </w:pPr>
      <w:r w:rsidRPr="00666E6C">
        <w:rPr>
          <w:rFonts w:ascii="Times New Roman" w:eastAsia="Times New Roman" w:hAnsi="Times New Roman" w:cs="Times New Roman"/>
          <w:sz w:val="24"/>
          <w:szCs w:val="24"/>
          <w:lang w:eastAsia="ru-RU"/>
        </w:rPr>
        <w:t>1. п</w:t>
      </w:r>
      <w:r w:rsidRPr="00666E6C">
        <w:rPr>
          <w:rFonts w:ascii="Times New Roman" w:eastAsia="Times New Roman" w:hAnsi="Times New Roman" w:cs="Times New Roman"/>
          <w:color w:val="000000"/>
          <w:sz w:val="24"/>
          <w:szCs w:val="24"/>
          <w:lang w:eastAsia="ru-RU"/>
        </w:rPr>
        <w:t xml:space="preserve">овышение инвестиционной привлекательности территории; </w:t>
      </w:r>
      <w:r w:rsidRPr="00666E6C">
        <w:rPr>
          <w:rFonts w:ascii="Times New Roman" w:eastAsia="Times New Roman" w:hAnsi="Times New Roman" w:cs="Times New Roman"/>
          <w:color w:val="000000"/>
          <w:sz w:val="24"/>
          <w:szCs w:val="24"/>
          <w:lang w:eastAsia="ru-RU"/>
        </w:rPr>
        <w:br/>
        <w:t xml:space="preserve">2. сохранение и развитие  культурного потенциала населения; </w:t>
      </w:r>
    </w:p>
    <w:p w:rsidR="00666E6C" w:rsidRPr="00666E6C" w:rsidRDefault="00666E6C" w:rsidP="00666E6C">
      <w:pPr>
        <w:spacing w:after="0" w:line="240" w:lineRule="auto"/>
        <w:rPr>
          <w:rFonts w:ascii="Times New Roman" w:eastAsia="Times New Roman" w:hAnsi="Times New Roman" w:cs="Times New Roman"/>
          <w:color w:val="000000"/>
          <w:sz w:val="24"/>
          <w:szCs w:val="24"/>
          <w:lang w:eastAsia="ru-RU"/>
        </w:rPr>
      </w:pPr>
      <w:r w:rsidRPr="00666E6C">
        <w:rPr>
          <w:rFonts w:ascii="Times New Roman" w:eastAsia="Times New Roman" w:hAnsi="Times New Roman" w:cs="Times New Roman"/>
          <w:color w:val="000000"/>
          <w:sz w:val="24"/>
          <w:szCs w:val="24"/>
          <w:lang w:eastAsia="ru-RU"/>
        </w:rPr>
        <w:t>3. повышение организации и осуществления мероприятий по работе с детьми и молодежью;</w:t>
      </w:r>
    </w:p>
    <w:p w:rsidR="00666E6C" w:rsidRPr="00666E6C" w:rsidRDefault="00666E6C" w:rsidP="00666E6C">
      <w:pPr>
        <w:spacing w:after="0" w:line="240" w:lineRule="auto"/>
        <w:rPr>
          <w:rFonts w:ascii="Times New Roman" w:eastAsia="Times New Roman" w:hAnsi="Times New Roman" w:cs="Times New Roman"/>
          <w:color w:val="000000"/>
          <w:sz w:val="24"/>
          <w:szCs w:val="24"/>
          <w:lang w:eastAsia="ru-RU"/>
        </w:rPr>
      </w:pPr>
      <w:r w:rsidRPr="00666E6C">
        <w:rPr>
          <w:rFonts w:ascii="Times New Roman" w:eastAsia="Times New Roman" w:hAnsi="Times New Roman" w:cs="Times New Roman"/>
          <w:color w:val="000000"/>
          <w:sz w:val="24"/>
          <w:szCs w:val="24"/>
          <w:lang w:eastAsia="ru-RU"/>
        </w:rPr>
        <w:t>4. создание условий для развития физической культуры и массового спорта;</w:t>
      </w:r>
      <w:r w:rsidRPr="00666E6C">
        <w:rPr>
          <w:rFonts w:ascii="Times New Roman" w:eastAsia="Times New Roman" w:hAnsi="Times New Roman" w:cs="Times New Roman"/>
          <w:color w:val="000000"/>
          <w:sz w:val="24"/>
          <w:szCs w:val="24"/>
          <w:lang w:eastAsia="ru-RU"/>
        </w:rPr>
        <w:br/>
        <w:t xml:space="preserve">5. повышение уровня обеспеченности населения услугами теплоснабжения, газоснабжения и водоснабжения и водоотведения; </w:t>
      </w:r>
      <w:r w:rsidRPr="00666E6C">
        <w:rPr>
          <w:rFonts w:ascii="Times New Roman" w:eastAsia="Times New Roman" w:hAnsi="Times New Roman" w:cs="Times New Roman"/>
          <w:color w:val="000000"/>
          <w:sz w:val="24"/>
          <w:szCs w:val="24"/>
          <w:lang w:eastAsia="ru-RU"/>
        </w:rPr>
        <w:br/>
        <w:t xml:space="preserve">6. создание условий для комфортного и безопасного проживания граждан; </w:t>
      </w:r>
      <w:r w:rsidRPr="00666E6C">
        <w:rPr>
          <w:rFonts w:ascii="Times New Roman" w:eastAsia="Times New Roman" w:hAnsi="Times New Roman" w:cs="Times New Roman"/>
          <w:color w:val="000000"/>
          <w:sz w:val="24"/>
          <w:szCs w:val="24"/>
          <w:lang w:eastAsia="ru-RU"/>
        </w:rPr>
        <w:br/>
        <w:t xml:space="preserve">7. снижение социальной напряженности; </w:t>
      </w:r>
    </w:p>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8. улучшение демографической ситуации на территории поселения</w:t>
      </w:r>
    </w:p>
    <w:p w:rsidR="00666E6C" w:rsidRPr="00666E6C" w:rsidRDefault="00666E6C" w:rsidP="00666E6C">
      <w:pPr>
        <w:spacing w:after="0" w:line="240" w:lineRule="auto"/>
        <w:ind w:firstLine="708"/>
        <w:jc w:val="both"/>
        <w:rPr>
          <w:rFonts w:ascii="Times New Roman" w:eastAsia="Times New Roman" w:hAnsi="Times New Roman" w:cs="Times New Roman"/>
          <w:color w:val="000000"/>
          <w:sz w:val="24"/>
          <w:szCs w:val="24"/>
          <w:lang w:eastAsia="ru-RU"/>
        </w:rPr>
      </w:pPr>
      <w:r w:rsidRPr="00666E6C">
        <w:rPr>
          <w:rFonts w:ascii="Times New Roman" w:eastAsia="Times New Roman" w:hAnsi="Times New Roman" w:cs="Times New Roman"/>
          <w:color w:val="000000"/>
          <w:sz w:val="24"/>
          <w:szCs w:val="24"/>
          <w:lang w:eastAsia="ru-RU"/>
        </w:rPr>
        <w:t>В результате выполнения мероприятий программы ожидается улучшение условий жизни населения, создание комфортных условий проживания.</w:t>
      </w:r>
    </w:p>
    <w:p w:rsidR="00666E6C" w:rsidRPr="00666E6C" w:rsidRDefault="00666E6C" w:rsidP="00666E6C">
      <w:pPr>
        <w:spacing w:after="0" w:line="240" w:lineRule="auto"/>
        <w:ind w:firstLine="708"/>
        <w:jc w:val="both"/>
        <w:rPr>
          <w:rFonts w:ascii="Times New Roman" w:eastAsia="Times New Roman" w:hAnsi="Times New Roman" w:cs="Times New Roman"/>
          <w:color w:val="000000"/>
          <w:sz w:val="24"/>
          <w:szCs w:val="24"/>
          <w:lang w:eastAsia="ru-RU"/>
        </w:rPr>
      </w:pPr>
      <w:r w:rsidRPr="00666E6C">
        <w:rPr>
          <w:rFonts w:ascii="Times New Roman" w:eastAsia="Times New Roman" w:hAnsi="Times New Roman" w:cs="Times New Roman"/>
          <w:color w:val="000000"/>
          <w:sz w:val="24"/>
          <w:szCs w:val="24"/>
          <w:lang w:eastAsia="ru-RU"/>
        </w:rPr>
        <w:t>Индикаторы организации решения вопросов местного значения:</w:t>
      </w:r>
    </w:p>
    <w:p w:rsidR="00666E6C" w:rsidRPr="00666E6C" w:rsidRDefault="00666E6C" w:rsidP="00666E6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сокращение доли расходов на содержание аппарата администрации;</w:t>
      </w:r>
    </w:p>
    <w:p w:rsidR="00666E6C" w:rsidRPr="00666E6C" w:rsidRDefault="00666E6C" w:rsidP="00666E6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 сокращение правонарушений, преступлений на территории поселения, в </w:t>
      </w:r>
      <w:proofErr w:type="spellStart"/>
      <w:r w:rsidRPr="00666E6C">
        <w:rPr>
          <w:rFonts w:ascii="Times New Roman" w:eastAsia="Times New Roman" w:hAnsi="Times New Roman" w:cs="Times New Roman"/>
          <w:sz w:val="24"/>
          <w:szCs w:val="24"/>
          <w:lang w:eastAsia="ru-RU"/>
        </w:rPr>
        <w:t>т.ч</w:t>
      </w:r>
      <w:proofErr w:type="spellEnd"/>
      <w:r w:rsidRPr="00666E6C">
        <w:rPr>
          <w:rFonts w:ascii="Times New Roman" w:eastAsia="Times New Roman" w:hAnsi="Times New Roman" w:cs="Times New Roman"/>
          <w:sz w:val="24"/>
          <w:szCs w:val="24"/>
          <w:lang w:eastAsia="ru-RU"/>
        </w:rPr>
        <w:t>. среди несовершеннолетних;</w:t>
      </w:r>
    </w:p>
    <w:p w:rsidR="00666E6C" w:rsidRPr="00666E6C" w:rsidRDefault="00666E6C" w:rsidP="00666E6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сокращение доли бесхозного имущества;</w:t>
      </w:r>
    </w:p>
    <w:p w:rsidR="00666E6C" w:rsidRPr="00666E6C" w:rsidRDefault="00666E6C" w:rsidP="00666E6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сокращение    затрат на уличное освещение;</w:t>
      </w:r>
    </w:p>
    <w:p w:rsidR="00666E6C" w:rsidRPr="00666E6C" w:rsidRDefault="00666E6C" w:rsidP="00666E6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сокращение расходов  на ремонт и содержание системы водоснабжения;</w:t>
      </w:r>
    </w:p>
    <w:p w:rsidR="00666E6C" w:rsidRPr="00666E6C" w:rsidRDefault="00666E6C" w:rsidP="00666E6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сокращение расходов  на содержание  уличных газопроводных  сетей;</w:t>
      </w:r>
    </w:p>
    <w:p w:rsidR="00666E6C" w:rsidRPr="00666E6C" w:rsidRDefault="00666E6C" w:rsidP="00666E6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сокращение количества правонарушений в области пожарной безопасности.</w:t>
      </w:r>
    </w:p>
    <w:p w:rsidR="00666E6C" w:rsidRPr="00666E6C" w:rsidRDefault="00666E6C" w:rsidP="00666E6C">
      <w:pPr>
        <w:spacing w:after="0" w:line="240" w:lineRule="auto"/>
        <w:ind w:firstLine="708"/>
        <w:jc w:val="both"/>
        <w:rPr>
          <w:rFonts w:ascii="Times New Roman" w:eastAsia="Times New Roman" w:hAnsi="Times New Roman" w:cs="Times New Roman"/>
          <w:color w:val="000000"/>
          <w:sz w:val="24"/>
          <w:szCs w:val="24"/>
          <w:lang w:eastAsia="ru-RU"/>
        </w:rPr>
      </w:pPr>
      <w:r w:rsidRPr="00666E6C">
        <w:rPr>
          <w:rFonts w:ascii="Times New Roman" w:eastAsia="Times New Roman" w:hAnsi="Times New Roman" w:cs="Times New Roman"/>
          <w:color w:val="000000"/>
          <w:sz w:val="24"/>
          <w:szCs w:val="24"/>
          <w:lang w:eastAsia="ru-RU"/>
        </w:rPr>
        <w:t>Оценка эффективности программы производится по количественным и качественным показателям отдельных разделов, включенных в программу, и отраженных в отдельных подпрограммах.</w:t>
      </w:r>
    </w:p>
    <w:p w:rsidR="00666E6C" w:rsidRPr="00666E6C" w:rsidRDefault="00666E6C" w:rsidP="00666E6C">
      <w:pPr>
        <w:spacing w:after="0" w:line="240" w:lineRule="auto"/>
        <w:ind w:firstLine="708"/>
        <w:jc w:val="both"/>
        <w:rPr>
          <w:rFonts w:ascii="Times New Roman" w:eastAsia="Times New Roman" w:hAnsi="Times New Roman" w:cs="Times New Roman"/>
          <w:color w:val="000000"/>
          <w:sz w:val="24"/>
          <w:szCs w:val="24"/>
          <w:lang w:eastAsia="ru-RU"/>
        </w:rPr>
      </w:pPr>
      <w:r w:rsidRPr="00666E6C">
        <w:rPr>
          <w:rFonts w:ascii="Times New Roman" w:eastAsia="Times New Roman" w:hAnsi="Times New Roman" w:cs="Times New Roman"/>
          <w:color w:val="000000"/>
          <w:sz w:val="24"/>
          <w:szCs w:val="24"/>
          <w:lang w:eastAsia="ru-RU"/>
        </w:rPr>
        <w:lastRenderedPageBreak/>
        <w:t>Оценка результативности реализации программы будет проводиться путем сравнения текущих значений показателей с их целевыми значениями. При этом результативность мероприятий программы оценивается исходя из соответствия ожидаемых результатов поставленной цели, степени приближения к этой цели и косвенных позитивных воздействий.</w:t>
      </w:r>
    </w:p>
    <w:p w:rsidR="00666E6C" w:rsidRPr="00666E6C" w:rsidRDefault="00666E6C" w:rsidP="00666E6C">
      <w:pPr>
        <w:autoSpaceDE w:val="0"/>
        <w:autoSpaceDN w:val="0"/>
        <w:adjustRightInd w:val="0"/>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ab/>
      </w:r>
      <w:r w:rsidRPr="00666E6C">
        <w:rPr>
          <w:rFonts w:ascii="Times New Roman" w:eastAsia="Times New Roman" w:hAnsi="Times New Roman" w:cs="Calibri"/>
          <w:sz w:val="24"/>
          <w:szCs w:val="24"/>
          <w:lang w:eastAsia="ru-RU"/>
        </w:rPr>
        <w:t>Срок реализации программы рассчитан на период 201</w:t>
      </w:r>
      <w:r w:rsidR="00293807">
        <w:rPr>
          <w:rFonts w:ascii="Times New Roman" w:eastAsia="Times New Roman" w:hAnsi="Times New Roman" w:cs="Calibri"/>
          <w:sz w:val="24"/>
          <w:szCs w:val="24"/>
          <w:lang w:eastAsia="ru-RU"/>
        </w:rPr>
        <w:t>5</w:t>
      </w:r>
      <w:r w:rsidRPr="00666E6C">
        <w:rPr>
          <w:rFonts w:ascii="Times New Roman" w:eastAsia="Times New Roman" w:hAnsi="Times New Roman" w:cs="Calibri"/>
          <w:sz w:val="24"/>
          <w:szCs w:val="24"/>
          <w:lang w:eastAsia="ru-RU"/>
        </w:rPr>
        <w:t>-201</w:t>
      </w:r>
      <w:r w:rsidR="00293807">
        <w:rPr>
          <w:rFonts w:ascii="Times New Roman" w:eastAsia="Times New Roman" w:hAnsi="Times New Roman" w:cs="Calibri"/>
          <w:sz w:val="24"/>
          <w:szCs w:val="24"/>
          <w:lang w:eastAsia="ru-RU"/>
        </w:rPr>
        <w:t>7</w:t>
      </w:r>
      <w:r w:rsidRPr="00666E6C">
        <w:rPr>
          <w:rFonts w:ascii="Times New Roman" w:eastAsia="Times New Roman" w:hAnsi="Times New Roman" w:cs="Times New Roman"/>
          <w:sz w:val="24"/>
          <w:szCs w:val="24"/>
          <w:lang w:eastAsia="ru-RU"/>
        </w:rPr>
        <w:t xml:space="preserve"> годы.</w:t>
      </w:r>
    </w:p>
    <w:p w:rsidR="00666E6C" w:rsidRPr="00666E6C" w:rsidRDefault="00666E6C" w:rsidP="00666E6C">
      <w:pPr>
        <w:spacing w:after="0" w:line="240" w:lineRule="auto"/>
        <w:rPr>
          <w:rFonts w:ascii="Times New Roman" w:eastAsia="Times New Roman" w:hAnsi="Times New Roman" w:cs="Times New Roman"/>
          <w:b/>
          <w:sz w:val="24"/>
          <w:szCs w:val="24"/>
          <w:lang w:eastAsia="ru-RU"/>
        </w:rPr>
      </w:pPr>
    </w:p>
    <w:p w:rsidR="00666E6C" w:rsidRPr="00666E6C" w:rsidRDefault="00666E6C" w:rsidP="00666E6C">
      <w:pPr>
        <w:spacing w:after="0" w:line="240" w:lineRule="auto"/>
        <w:ind w:firstLine="708"/>
        <w:jc w:val="center"/>
        <w:rPr>
          <w:rFonts w:ascii="Times New Roman" w:eastAsia="Times New Roman" w:hAnsi="Times New Roman" w:cs="Times New Roman"/>
          <w:b/>
          <w:sz w:val="24"/>
          <w:szCs w:val="24"/>
          <w:lang w:eastAsia="ru-RU"/>
        </w:rPr>
      </w:pPr>
      <w:r w:rsidRPr="00666E6C">
        <w:rPr>
          <w:rFonts w:ascii="Times New Roman" w:eastAsia="Times New Roman" w:hAnsi="Times New Roman" w:cs="Times New Roman"/>
          <w:b/>
          <w:sz w:val="24"/>
          <w:szCs w:val="24"/>
          <w:lang w:eastAsia="ru-RU"/>
        </w:rPr>
        <w:t>3.Обоснование выделения подпрограмм Муниципальной программы</w:t>
      </w:r>
    </w:p>
    <w:p w:rsidR="00666E6C" w:rsidRPr="00666E6C" w:rsidRDefault="00666E6C" w:rsidP="00666E6C">
      <w:pPr>
        <w:spacing w:after="0" w:line="240" w:lineRule="auto"/>
        <w:ind w:firstLine="708"/>
        <w:jc w:val="both"/>
        <w:rPr>
          <w:rFonts w:ascii="Times New Roman" w:eastAsia="Times New Roman" w:hAnsi="Times New Roman" w:cs="Times New Roman"/>
          <w:b/>
          <w:sz w:val="24"/>
          <w:szCs w:val="24"/>
          <w:lang w:eastAsia="ru-RU"/>
        </w:rPr>
      </w:pPr>
    </w:p>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ab/>
        <w:t xml:space="preserve"> В состав программы входят 2 подпрограммы, сформированные по отраслевому признаку:</w:t>
      </w:r>
    </w:p>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1. «Совершенствование работы органов местного самоуправления МО сельское поселение «Деревня Колыхманово»</w:t>
      </w:r>
      <w:r w:rsidR="00293807">
        <w:rPr>
          <w:rFonts w:ascii="Times New Roman" w:eastAsia="Times New Roman" w:hAnsi="Times New Roman" w:cs="Times New Roman"/>
          <w:sz w:val="24"/>
          <w:szCs w:val="24"/>
          <w:lang w:eastAsia="ru-RU"/>
        </w:rPr>
        <w:t xml:space="preserve"> </w:t>
      </w:r>
      <w:r w:rsidRPr="00666E6C">
        <w:rPr>
          <w:rFonts w:ascii="Times New Roman" w:eastAsia="Times New Roman" w:hAnsi="Times New Roman" w:cs="Times New Roman"/>
          <w:sz w:val="24"/>
          <w:szCs w:val="24"/>
          <w:lang w:eastAsia="ru-RU"/>
        </w:rPr>
        <w:t>на 201</w:t>
      </w:r>
      <w:r w:rsidR="00293807">
        <w:rPr>
          <w:rFonts w:ascii="Times New Roman" w:eastAsia="Times New Roman" w:hAnsi="Times New Roman" w:cs="Times New Roman"/>
          <w:sz w:val="24"/>
          <w:szCs w:val="24"/>
          <w:lang w:eastAsia="ru-RU"/>
        </w:rPr>
        <w:t>5</w:t>
      </w:r>
      <w:r w:rsidRPr="00666E6C">
        <w:rPr>
          <w:rFonts w:ascii="Times New Roman" w:eastAsia="Times New Roman" w:hAnsi="Times New Roman" w:cs="Times New Roman"/>
          <w:sz w:val="24"/>
          <w:szCs w:val="24"/>
          <w:lang w:eastAsia="ru-RU"/>
        </w:rPr>
        <w:t>-201</w:t>
      </w:r>
      <w:r w:rsidR="00293807">
        <w:rPr>
          <w:rFonts w:ascii="Times New Roman" w:eastAsia="Times New Roman" w:hAnsi="Times New Roman" w:cs="Times New Roman"/>
          <w:sz w:val="24"/>
          <w:szCs w:val="24"/>
          <w:lang w:eastAsia="ru-RU"/>
        </w:rPr>
        <w:t>7</w:t>
      </w:r>
      <w:r w:rsidRPr="00666E6C">
        <w:rPr>
          <w:rFonts w:ascii="Times New Roman" w:eastAsia="Times New Roman" w:hAnsi="Times New Roman" w:cs="Times New Roman"/>
          <w:sz w:val="24"/>
          <w:szCs w:val="24"/>
          <w:lang w:eastAsia="ru-RU"/>
        </w:rPr>
        <w:t xml:space="preserve"> годы»;</w:t>
      </w:r>
    </w:p>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2.  «Развитие жилищно-коммунального хозяйства на территории МО сельское поселе</w:t>
      </w:r>
      <w:r w:rsidR="009822B3">
        <w:rPr>
          <w:rFonts w:ascii="Times New Roman" w:eastAsia="Times New Roman" w:hAnsi="Times New Roman" w:cs="Times New Roman"/>
          <w:sz w:val="24"/>
          <w:szCs w:val="24"/>
          <w:lang w:eastAsia="ru-RU"/>
        </w:rPr>
        <w:t>ние «Деревня Колыхманово» на 201</w:t>
      </w:r>
      <w:r w:rsidR="00293807">
        <w:rPr>
          <w:rFonts w:ascii="Times New Roman" w:eastAsia="Times New Roman" w:hAnsi="Times New Roman" w:cs="Times New Roman"/>
          <w:sz w:val="24"/>
          <w:szCs w:val="24"/>
          <w:lang w:eastAsia="ru-RU"/>
        </w:rPr>
        <w:t>5</w:t>
      </w:r>
      <w:r w:rsidRPr="00666E6C">
        <w:rPr>
          <w:rFonts w:ascii="Times New Roman" w:eastAsia="Times New Roman" w:hAnsi="Times New Roman" w:cs="Times New Roman"/>
          <w:sz w:val="24"/>
          <w:szCs w:val="24"/>
          <w:lang w:eastAsia="ru-RU"/>
        </w:rPr>
        <w:t>-201</w:t>
      </w:r>
      <w:r w:rsidR="00293807">
        <w:rPr>
          <w:rFonts w:ascii="Times New Roman" w:eastAsia="Times New Roman" w:hAnsi="Times New Roman" w:cs="Times New Roman"/>
          <w:sz w:val="24"/>
          <w:szCs w:val="24"/>
          <w:lang w:eastAsia="ru-RU"/>
        </w:rPr>
        <w:t>7</w:t>
      </w:r>
      <w:r w:rsidRPr="00666E6C">
        <w:rPr>
          <w:rFonts w:ascii="Times New Roman" w:eastAsia="Times New Roman" w:hAnsi="Times New Roman" w:cs="Times New Roman"/>
          <w:sz w:val="24"/>
          <w:szCs w:val="24"/>
          <w:lang w:eastAsia="ru-RU"/>
        </w:rPr>
        <w:t xml:space="preserve"> годы».</w:t>
      </w:r>
    </w:p>
    <w:p w:rsidR="00666E6C" w:rsidRPr="00666E6C" w:rsidRDefault="00666E6C" w:rsidP="00666E6C">
      <w:pPr>
        <w:spacing w:after="0" w:line="240" w:lineRule="auto"/>
        <w:ind w:firstLine="708"/>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Каждая из указанных подпрограмм выделена исходя из масштаба и сложности, решаемых в ее рамках задач Муниципальной программы и является в достаточной степени самостоятельным комплексом взаимоувязанных по целям, срокам и ресурсам мероприятий. </w:t>
      </w:r>
    </w:p>
    <w:p w:rsidR="00666E6C" w:rsidRPr="00666E6C" w:rsidRDefault="00666E6C" w:rsidP="00666E6C">
      <w:pPr>
        <w:spacing w:after="0" w:line="240" w:lineRule="auto"/>
        <w:ind w:firstLine="708"/>
        <w:jc w:val="both"/>
        <w:rPr>
          <w:rFonts w:ascii="Times New Roman" w:eastAsia="Times New Roman" w:hAnsi="Times New Roman" w:cs="Times New Roman"/>
          <w:b/>
          <w:sz w:val="24"/>
          <w:szCs w:val="24"/>
          <w:lang w:eastAsia="ru-RU"/>
        </w:rPr>
      </w:pPr>
    </w:p>
    <w:p w:rsidR="00666E6C" w:rsidRPr="00666E6C" w:rsidRDefault="00666E6C" w:rsidP="00666E6C">
      <w:pPr>
        <w:spacing w:after="0" w:line="240" w:lineRule="auto"/>
        <w:ind w:firstLine="708"/>
        <w:jc w:val="both"/>
        <w:rPr>
          <w:rFonts w:ascii="Times New Roman" w:eastAsia="Times New Roman" w:hAnsi="Times New Roman" w:cs="Times New Roman"/>
          <w:b/>
          <w:sz w:val="24"/>
          <w:szCs w:val="24"/>
          <w:lang w:eastAsia="ru-RU"/>
        </w:rPr>
      </w:pPr>
      <w:r w:rsidRPr="00666E6C">
        <w:rPr>
          <w:rFonts w:ascii="Times New Roman" w:eastAsia="Times New Roman" w:hAnsi="Times New Roman" w:cs="Times New Roman"/>
          <w:b/>
          <w:sz w:val="24"/>
          <w:szCs w:val="24"/>
          <w:lang w:eastAsia="ru-RU"/>
        </w:rPr>
        <w:t>4.Обобщенная характеристика основных мероприятий Муниципальной программы</w:t>
      </w:r>
    </w:p>
    <w:p w:rsidR="00666E6C" w:rsidRPr="00666E6C" w:rsidRDefault="00666E6C" w:rsidP="00666E6C">
      <w:pPr>
        <w:spacing w:before="100" w:beforeAutospacing="1" w:after="100" w:afterAutospacing="1" w:line="240" w:lineRule="auto"/>
        <w:ind w:firstLine="708"/>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 К основным мероприятиям муниципальной программы относятся мероприятия в области профилактики правонарушений, профилактике и противодействию экстремизму, поддержке и развитию малого предпринимательства,  содержание органов местного самоуправления, передача переданных полномочий, мероприятия в области жилищно-коммунального хозяйства, мероприятия в области благоустройства территории сельского поселения, мероприятия в области пожарной безопасности, мероприятия в области </w:t>
      </w:r>
      <w:proofErr w:type="spellStart"/>
      <w:r w:rsidRPr="00666E6C">
        <w:rPr>
          <w:rFonts w:ascii="Times New Roman" w:eastAsia="Times New Roman" w:hAnsi="Times New Roman" w:cs="Times New Roman"/>
          <w:sz w:val="24"/>
          <w:szCs w:val="24"/>
          <w:lang w:eastAsia="ru-RU"/>
        </w:rPr>
        <w:t>энергоэффективности</w:t>
      </w:r>
      <w:proofErr w:type="spellEnd"/>
      <w:r w:rsidRPr="00666E6C">
        <w:rPr>
          <w:rFonts w:ascii="Times New Roman" w:eastAsia="Times New Roman" w:hAnsi="Times New Roman" w:cs="Times New Roman"/>
          <w:sz w:val="24"/>
          <w:szCs w:val="24"/>
          <w:lang w:eastAsia="ru-RU"/>
        </w:rPr>
        <w:t>.</w:t>
      </w:r>
    </w:p>
    <w:p w:rsidR="00666E6C" w:rsidRPr="00666E6C" w:rsidRDefault="00666E6C"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666E6C" w:rsidRPr="00666E6C" w:rsidRDefault="00666E6C" w:rsidP="00666E6C">
      <w:pPr>
        <w:spacing w:after="0" w:line="240" w:lineRule="auto"/>
        <w:ind w:firstLine="708"/>
        <w:jc w:val="center"/>
        <w:rPr>
          <w:rFonts w:ascii="Times New Roman" w:eastAsia="Times New Roman" w:hAnsi="Times New Roman" w:cs="Times New Roman"/>
          <w:b/>
          <w:sz w:val="24"/>
          <w:szCs w:val="24"/>
          <w:lang w:eastAsia="ru-RU"/>
        </w:rPr>
      </w:pPr>
      <w:r w:rsidRPr="00666E6C">
        <w:rPr>
          <w:rFonts w:ascii="Times New Roman" w:eastAsia="Times New Roman" w:hAnsi="Times New Roman" w:cs="Times New Roman"/>
          <w:b/>
          <w:bCs/>
          <w:color w:val="000000"/>
          <w:spacing w:val="-1"/>
          <w:sz w:val="24"/>
          <w:szCs w:val="24"/>
          <w:lang w:eastAsia="ru-RU"/>
        </w:rPr>
        <w:t>5.</w:t>
      </w:r>
      <w:r w:rsidRPr="00666E6C">
        <w:rPr>
          <w:rFonts w:ascii="Times New Roman" w:eastAsia="Times New Roman" w:hAnsi="Times New Roman" w:cs="Times New Roman"/>
          <w:b/>
          <w:sz w:val="24"/>
          <w:szCs w:val="24"/>
          <w:lang w:eastAsia="ru-RU"/>
        </w:rPr>
        <w:t xml:space="preserve"> Обоснования объема финансовых ресурсов, необходимых для реализации  Муниципальной программы</w:t>
      </w:r>
    </w:p>
    <w:p w:rsidR="00666E6C" w:rsidRPr="00666E6C" w:rsidRDefault="00666E6C" w:rsidP="00666E6C">
      <w:pPr>
        <w:spacing w:after="0" w:line="240" w:lineRule="auto"/>
        <w:ind w:firstLine="708"/>
        <w:jc w:val="center"/>
        <w:rPr>
          <w:rFonts w:ascii="Times New Roman" w:eastAsia="Times New Roman" w:hAnsi="Times New Roman" w:cs="Times New Roman"/>
          <w:b/>
          <w:sz w:val="24"/>
          <w:szCs w:val="24"/>
          <w:lang w:eastAsia="ru-RU"/>
        </w:rPr>
      </w:pPr>
    </w:p>
    <w:p w:rsidR="00BE560A" w:rsidRPr="00666E6C" w:rsidRDefault="00666E6C" w:rsidP="00BE560A">
      <w:pPr>
        <w:autoSpaceDE w:val="0"/>
        <w:autoSpaceDN w:val="0"/>
        <w:adjustRightInd w:val="0"/>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color w:val="000000"/>
          <w:sz w:val="24"/>
          <w:szCs w:val="26"/>
          <w:lang w:eastAsia="ru-RU"/>
        </w:rPr>
        <w:t xml:space="preserve">   </w:t>
      </w:r>
      <w:r w:rsidR="00BE560A" w:rsidRPr="00666E6C">
        <w:rPr>
          <w:rFonts w:ascii="Times New Roman" w:eastAsia="Times New Roman" w:hAnsi="Times New Roman" w:cs="Times New Roman"/>
          <w:sz w:val="24"/>
          <w:szCs w:val="24"/>
          <w:lang w:eastAsia="ru-RU"/>
        </w:rPr>
        <w:t xml:space="preserve">Общий объем финансирования программы </w:t>
      </w:r>
      <w:r w:rsidR="00BE560A" w:rsidRPr="00666E6C">
        <w:rPr>
          <w:rFonts w:ascii="Times New Roman" w:eastAsia="Times New Roman" w:hAnsi="Times New Roman" w:cs="Times New Roman"/>
          <w:b/>
          <w:sz w:val="24"/>
          <w:szCs w:val="24"/>
          <w:lang w:eastAsia="ru-RU"/>
        </w:rPr>
        <w:t xml:space="preserve">-   </w:t>
      </w:r>
      <w:r w:rsidR="00BE560A">
        <w:rPr>
          <w:rFonts w:ascii="Times New Roman" w:eastAsia="Times New Roman" w:hAnsi="Times New Roman" w:cs="Times New Roman"/>
          <w:sz w:val="24"/>
          <w:szCs w:val="24"/>
          <w:lang w:eastAsia="ru-RU"/>
        </w:rPr>
        <w:t>4 491 395</w:t>
      </w:r>
      <w:r w:rsidR="00BE560A" w:rsidRPr="00666E6C">
        <w:rPr>
          <w:rFonts w:ascii="Times New Roman" w:eastAsia="Times New Roman" w:hAnsi="Times New Roman" w:cs="Times New Roman"/>
          <w:sz w:val="24"/>
          <w:szCs w:val="24"/>
          <w:lang w:eastAsia="ru-RU"/>
        </w:rPr>
        <w:t xml:space="preserve"> (тыс. руб.), в том числе по годам:</w:t>
      </w:r>
    </w:p>
    <w:p w:rsidR="00BE560A" w:rsidRPr="00666E6C" w:rsidRDefault="00BE560A" w:rsidP="00BE560A">
      <w:pPr>
        <w:autoSpaceDE w:val="0"/>
        <w:autoSpaceDN w:val="0"/>
        <w:adjustRightInd w:val="0"/>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5</w:t>
      </w:r>
      <w:r w:rsidRPr="00666E6C">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b/>
          <w:sz w:val="24"/>
          <w:szCs w:val="24"/>
          <w:lang w:eastAsia="ru-RU"/>
        </w:rPr>
        <w:t>1 707 933</w:t>
      </w:r>
      <w:r w:rsidRPr="00666E6C">
        <w:rPr>
          <w:rFonts w:ascii="Times New Roman" w:eastAsia="Times New Roman" w:hAnsi="Times New Roman" w:cs="Times New Roman"/>
          <w:sz w:val="24"/>
          <w:szCs w:val="24"/>
          <w:lang w:eastAsia="ru-RU"/>
        </w:rPr>
        <w:t xml:space="preserve"> тыс. руб.;          </w:t>
      </w:r>
    </w:p>
    <w:p w:rsidR="00BE560A" w:rsidRPr="00666E6C" w:rsidRDefault="00BE560A" w:rsidP="00BE560A">
      <w:pPr>
        <w:autoSpaceDE w:val="0"/>
        <w:autoSpaceDN w:val="0"/>
        <w:adjustRightInd w:val="0"/>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6</w:t>
      </w:r>
      <w:r w:rsidRPr="00666E6C">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b/>
          <w:sz w:val="24"/>
          <w:szCs w:val="24"/>
          <w:lang w:eastAsia="ru-RU"/>
        </w:rPr>
        <w:t>1 412 017</w:t>
      </w:r>
      <w:r w:rsidRPr="00666E6C">
        <w:rPr>
          <w:rFonts w:ascii="Times New Roman" w:eastAsia="Times New Roman" w:hAnsi="Times New Roman" w:cs="Times New Roman"/>
          <w:sz w:val="24"/>
          <w:szCs w:val="24"/>
          <w:lang w:eastAsia="ru-RU"/>
        </w:rPr>
        <w:t xml:space="preserve"> тыс. руб.;          </w:t>
      </w:r>
    </w:p>
    <w:p w:rsidR="00BE560A" w:rsidRDefault="00BE560A" w:rsidP="00BE560A">
      <w:pPr>
        <w:autoSpaceDE w:val="0"/>
        <w:autoSpaceDN w:val="0"/>
        <w:adjustRightInd w:val="0"/>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 xml:space="preserve">7  </w:t>
      </w:r>
      <w:r w:rsidRPr="00666E6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lang w:eastAsia="ru-RU"/>
        </w:rPr>
        <w:t>1 371 445</w:t>
      </w:r>
      <w:r w:rsidRPr="00666E6C">
        <w:rPr>
          <w:rFonts w:ascii="Times New Roman" w:eastAsia="Times New Roman" w:hAnsi="Times New Roman" w:cs="Times New Roman"/>
          <w:sz w:val="24"/>
          <w:szCs w:val="24"/>
          <w:lang w:eastAsia="ru-RU"/>
        </w:rPr>
        <w:t xml:space="preserve"> тыс. руб.;          </w:t>
      </w:r>
    </w:p>
    <w:p w:rsidR="00BE560A" w:rsidRDefault="00666E6C" w:rsidP="00BE560A">
      <w:pPr>
        <w:autoSpaceDE w:val="0"/>
        <w:autoSpaceDN w:val="0"/>
        <w:adjustRightInd w:val="0"/>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              </w:t>
      </w:r>
    </w:p>
    <w:p w:rsidR="00666E6C" w:rsidRPr="00666E6C" w:rsidRDefault="00BE560A" w:rsidP="00BE560A">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66E6C" w:rsidRPr="00666E6C">
        <w:rPr>
          <w:rFonts w:ascii="Times New Roman" w:eastAsia="Times New Roman" w:hAnsi="Times New Roman" w:cs="Times New Roman"/>
          <w:sz w:val="24"/>
          <w:szCs w:val="24"/>
          <w:lang w:eastAsia="ru-RU"/>
        </w:rPr>
        <w:t>Финансирование мероприятий программы, предусматривается осуществлять за счет средств местных бюджетов, в случае предоставления межбюджетных трансфертов из других бюджетов бюджетной системы в программу будут внесены изменения.</w:t>
      </w:r>
    </w:p>
    <w:p w:rsidR="00666E6C" w:rsidRPr="00666E6C" w:rsidRDefault="00666E6C" w:rsidP="00666E6C">
      <w:pPr>
        <w:spacing w:after="0" w:line="240" w:lineRule="auto"/>
        <w:ind w:firstLine="708"/>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Объемы финансирования программы носят прогнозный характер и подлежат корректировке с учетом решения сельской Думы о бюджете муниципального образования сельско</w:t>
      </w:r>
      <w:r w:rsidR="00522DFF">
        <w:rPr>
          <w:rFonts w:ascii="Times New Roman" w:eastAsia="Times New Roman" w:hAnsi="Times New Roman" w:cs="Times New Roman"/>
          <w:sz w:val="24"/>
          <w:szCs w:val="24"/>
          <w:lang w:eastAsia="ru-RU"/>
        </w:rPr>
        <w:t>е поселение «Деревня Колыхманово»</w:t>
      </w:r>
      <w:r w:rsidRPr="00666E6C">
        <w:rPr>
          <w:rFonts w:ascii="Times New Roman" w:eastAsia="Times New Roman" w:hAnsi="Times New Roman" w:cs="Times New Roman"/>
          <w:sz w:val="24"/>
          <w:szCs w:val="24"/>
          <w:lang w:eastAsia="ru-RU"/>
        </w:rPr>
        <w:t xml:space="preserve"> на очередной год и плановый период. </w:t>
      </w:r>
    </w:p>
    <w:p w:rsidR="00666E6C" w:rsidRPr="00666E6C" w:rsidRDefault="00666E6C" w:rsidP="00666E6C">
      <w:pPr>
        <w:spacing w:after="0" w:line="240" w:lineRule="auto"/>
        <w:rPr>
          <w:rFonts w:ascii="Times New Roman" w:eastAsia="Times New Roman" w:hAnsi="Times New Roman" w:cs="Times New Roman"/>
          <w:b/>
          <w:sz w:val="24"/>
          <w:szCs w:val="24"/>
          <w:lang w:eastAsia="ru-RU"/>
        </w:rPr>
      </w:pPr>
    </w:p>
    <w:p w:rsidR="00666E6C" w:rsidRPr="00666E6C" w:rsidRDefault="00666E6C" w:rsidP="00193A21">
      <w:pPr>
        <w:spacing w:after="0" w:line="240" w:lineRule="auto"/>
        <w:ind w:firstLine="708"/>
        <w:rPr>
          <w:rFonts w:ascii="Times New Roman" w:eastAsia="Times New Roman" w:hAnsi="Times New Roman" w:cs="Times New Roman"/>
          <w:b/>
          <w:bCs/>
          <w:color w:val="000000"/>
          <w:spacing w:val="-1"/>
          <w:sz w:val="24"/>
          <w:szCs w:val="24"/>
          <w:lang w:eastAsia="ru-RU"/>
        </w:rPr>
      </w:pPr>
      <w:r w:rsidRPr="00666E6C">
        <w:rPr>
          <w:rFonts w:ascii="Times New Roman" w:eastAsia="Times New Roman" w:hAnsi="Times New Roman" w:cs="Times New Roman"/>
          <w:b/>
          <w:sz w:val="24"/>
          <w:szCs w:val="24"/>
          <w:lang w:eastAsia="ru-RU"/>
        </w:rPr>
        <w:t>6. Подпрограммы Муниципальной программы</w:t>
      </w:r>
    </w:p>
    <w:p w:rsidR="00666E6C" w:rsidRPr="00666E6C" w:rsidRDefault="00666E6C" w:rsidP="00666E6C">
      <w:pPr>
        <w:spacing w:after="0" w:line="240" w:lineRule="auto"/>
        <w:jc w:val="center"/>
        <w:rPr>
          <w:rFonts w:ascii="Times New Roman" w:eastAsia="Times New Roman" w:hAnsi="Times New Roman" w:cs="Times New Roman"/>
          <w:b/>
          <w:sz w:val="24"/>
          <w:szCs w:val="24"/>
          <w:lang w:eastAsia="ru-RU"/>
        </w:rPr>
      </w:pPr>
    </w:p>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Программа включает в себя следующие подпрограммы, сформированные по отраслевому признаку:</w:t>
      </w:r>
    </w:p>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p>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lastRenderedPageBreak/>
        <w:t>1. «Совершенствование работы органов местного самоуправления МО сельское поселение «Дере</w:t>
      </w:r>
      <w:r w:rsidR="000245C2">
        <w:rPr>
          <w:rFonts w:ascii="Times New Roman" w:eastAsia="Times New Roman" w:hAnsi="Times New Roman" w:cs="Times New Roman"/>
          <w:sz w:val="24"/>
          <w:szCs w:val="24"/>
          <w:lang w:eastAsia="ru-RU"/>
        </w:rPr>
        <w:t>вня Колыхманово» на 201</w:t>
      </w:r>
      <w:r w:rsidR="00483A49">
        <w:rPr>
          <w:rFonts w:ascii="Times New Roman" w:eastAsia="Times New Roman" w:hAnsi="Times New Roman" w:cs="Times New Roman"/>
          <w:sz w:val="24"/>
          <w:szCs w:val="24"/>
          <w:lang w:eastAsia="ru-RU"/>
        </w:rPr>
        <w:t>5</w:t>
      </w:r>
      <w:r w:rsidRPr="00666E6C">
        <w:rPr>
          <w:rFonts w:ascii="Times New Roman" w:eastAsia="Times New Roman" w:hAnsi="Times New Roman" w:cs="Times New Roman"/>
          <w:sz w:val="24"/>
          <w:szCs w:val="24"/>
          <w:lang w:eastAsia="ru-RU"/>
        </w:rPr>
        <w:t>-201</w:t>
      </w:r>
      <w:r w:rsidR="00483A49">
        <w:rPr>
          <w:rFonts w:ascii="Times New Roman" w:eastAsia="Times New Roman" w:hAnsi="Times New Roman" w:cs="Times New Roman"/>
          <w:sz w:val="24"/>
          <w:szCs w:val="24"/>
          <w:lang w:eastAsia="ru-RU"/>
        </w:rPr>
        <w:t>7</w:t>
      </w:r>
      <w:r w:rsidRPr="00666E6C">
        <w:rPr>
          <w:rFonts w:ascii="Times New Roman" w:eastAsia="Times New Roman" w:hAnsi="Times New Roman" w:cs="Times New Roman"/>
          <w:sz w:val="24"/>
          <w:szCs w:val="24"/>
          <w:lang w:eastAsia="ru-RU"/>
        </w:rPr>
        <w:t xml:space="preserve"> годы»;</w:t>
      </w:r>
    </w:p>
    <w:p w:rsid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2.  «Развитие жилищно-коммунального хозяйства на территории МО сельское поселе</w:t>
      </w:r>
      <w:r w:rsidR="000245C2">
        <w:rPr>
          <w:rFonts w:ascii="Times New Roman" w:eastAsia="Times New Roman" w:hAnsi="Times New Roman" w:cs="Times New Roman"/>
          <w:sz w:val="24"/>
          <w:szCs w:val="24"/>
          <w:lang w:eastAsia="ru-RU"/>
        </w:rPr>
        <w:t>ние «Деревня Колыхманово» на 201</w:t>
      </w:r>
      <w:r w:rsidR="00483A49">
        <w:rPr>
          <w:rFonts w:ascii="Times New Roman" w:eastAsia="Times New Roman" w:hAnsi="Times New Roman" w:cs="Times New Roman"/>
          <w:sz w:val="24"/>
          <w:szCs w:val="24"/>
          <w:lang w:eastAsia="ru-RU"/>
        </w:rPr>
        <w:t>5</w:t>
      </w:r>
      <w:r w:rsidRPr="00666E6C">
        <w:rPr>
          <w:rFonts w:ascii="Times New Roman" w:eastAsia="Times New Roman" w:hAnsi="Times New Roman" w:cs="Times New Roman"/>
          <w:sz w:val="24"/>
          <w:szCs w:val="24"/>
          <w:lang w:eastAsia="ru-RU"/>
        </w:rPr>
        <w:t>-201</w:t>
      </w:r>
      <w:r w:rsidR="00483A49">
        <w:rPr>
          <w:rFonts w:ascii="Times New Roman" w:eastAsia="Times New Roman" w:hAnsi="Times New Roman" w:cs="Times New Roman"/>
          <w:sz w:val="24"/>
          <w:szCs w:val="24"/>
          <w:lang w:eastAsia="ru-RU"/>
        </w:rPr>
        <w:t>7</w:t>
      </w:r>
      <w:r w:rsidR="005C351D">
        <w:rPr>
          <w:rFonts w:ascii="Times New Roman" w:eastAsia="Times New Roman" w:hAnsi="Times New Roman" w:cs="Times New Roman"/>
          <w:sz w:val="24"/>
          <w:szCs w:val="24"/>
          <w:lang w:eastAsia="ru-RU"/>
        </w:rPr>
        <w:t xml:space="preserve"> годы»;</w:t>
      </w:r>
    </w:p>
    <w:p w:rsidR="005C351D" w:rsidRDefault="005C351D" w:rsidP="00666E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«Развитие социально-культурной работы с населением муниципального образования сельского поселения «Деревня Колыхманово» на 2015-2017 годы»;</w:t>
      </w:r>
    </w:p>
    <w:p w:rsidR="000957CA" w:rsidRDefault="005C351D" w:rsidP="00666E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Развитие и содержание автомобильных дорог общего пользования, мостов и иных </w:t>
      </w:r>
      <w:r w:rsidR="000957CA">
        <w:rPr>
          <w:rFonts w:ascii="Times New Roman" w:eastAsia="Times New Roman" w:hAnsi="Times New Roman" w:cs="Times New Roman"/>
          <w:sz w:val="24"/>
          <w:szCs w:val="24"/>
          <w:lang w:eastAsia="ru-RU"/>
        </w:rPr>
        <w:t>транспортных инженерных сооружений в границах населенных пунктов сельского поселения «Деревня Колыхманово» на период 2015-2017 годы»;</w:t>
      </w:r>
    </w:p>
    <w:p w:rsidR="000957CA" w:rsidRPr="00666E6C" w:rsidRDefault="000957CA" w:rsidP="00666E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«Энергосбережение и повышение энергетической эффективности на территории МО сельское поселение «Деревня Колыхманово» на 2015-2017 годы».</w:t>
      </w:r>
      <w:r w:rsidR="0033404E">
        <w:rPr>
          <w:rFonts w:ascii="Times New Roman" w:eastAsia="Times New Roman" w:hAnsi="Times New Roman" w:cs="Times New Roman"/>
          <w:sz w:val="24"/>
          <w:szCs w:val="24"/>
          <w:lang w:eastAsia="ru-RU"/>
        </w:rPr>
        <w:t xml:space="preserve"> </w:t>
      </w:r>
    </w:p>
    <w:p w:rsidR="00666E6C" w:rsidRPr="00666E6C" w:rsidRDefault="00666E6C"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666E6C" w:rsidRDefault="00666E6C"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133DAF" w:rsidRDefault="00133DAF"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133DAF" w:rsidRDefault="00133DAF"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133DAF" w:rsidRDefault="00133DAF"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133DAF" w:rsidRDefault="00133DAF"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133DAF" w:rsidRDefault="00133DAF"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133DAF" w:rsidRDefault="00133DAF"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133DAF" w:rsidRDefault="00133DAF"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3E15F8" w:rsidRDefault="003E15F8"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3E15F8" w:rsidRDefault="003E15F8"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3E15F8" w:rsidRDefault="003E15F8"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3E15F8" w:rsidRDefault="003E15F8"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3E15F8" w:rsidRDefault="003E15F8"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3E15F8" w:rsidRDefault="003E15F8"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3E15F8" w:rsidRDefault="003E15F8"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3E15F8" w:rsidRDefault="003E15F8"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3E15F8" w:rsidRDefault="003E15F8"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3E15F8" w:rsidRDefault="003E15F8"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3E15F8" w:rsidRDefault="003E15F8"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3E15F8" w:rsidRDefault="003E15F8"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3E15F8" w:rsidRDefault="003E15F8"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3E15F8" w:rsidRDefault="003E15F8"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3E15F8" w:rsidRDefault="003E15F8"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3E15F8" w:rsidRDefault="003E15F8"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3E15F8" w:rsidRDefault="003E15F8"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3E15F8" w:rsidRDefault="003E15F8"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3E15F8" w:rsidRDefault="003E15F8"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3E15F8" w:rsidRDefault="003E15F8"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3E15F8" w:rsidRDefault="003E15F8"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3E15F8" w:rsidRDefault="003E15F8"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3E15F8" w:rsidRDefault="003E15F8"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3E15F8" w:rsidRDefault="003E15F8"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3E15F8" w:rsidRDefault="003E15F8"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3E15F8" w:rsidRDefault="003E15F8"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3E15F8" w:rsidRDefault="003E15F8"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3E15F8" w:rsidRDefault="003E15F8"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3E15F8" w:rsidRDefault="003E15F8"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3E15F8" w:rsidRDefault="003E15F8"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3E15F8" w:rsidRDefault="003E15F8"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133DAF" w:rsidRDefault="00133DAF"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p w:rsidR="00666E6C" w:rsidRPr="00666E6C" w:rsidRDefault="00666E6C" w:rsidP="00666E6C">
      <w:pPr>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r w:rsidRPr="00666E6C">
        <w:rPr>
          <w:rFonts w:ascii="Times New Roman" w:eastAsia="Times New Roman" w:hAnsi="Times New Roman" w:cs="Times New Roman"/>
          <w:b/>
          <w:color w:val="000000"/>
          <w:sz w:val="24"/>
          <w:szCs w:val="24"/>
          <w:lang w:eastAsia="ru-RU"/>
        </w:rPr>
        <w:lastRenderedPageBreak/>
        <w:t>ПАСПОРТ</w:t>
      </w:r>
    </w:p>
    <w:p w:rsidR="00666E6C" w:rsidRPr="00666E6C" w:rsidRDefault="00666E6C" w:rsidP="00666E6C">
      <w:pPr>
        <w:spacing w:after="0" w:line="240" w:lineRule="auto"/>
        <w:jc w:val="center"/>
        <w:rPr>
          <w:rFonts w:ascii="Times New Roman" w:eastAsia="Times New Roman" w:hAnsi="Times New Roman" w:cs="Times New Roman"/>
          <w:b/>
          <w:sz w:val="24"/>
          <w:szCs w:val="24"/>
          <w:u w:val="single"/>
          <w:lang w:eastAsia="ru-RU"/>
        </w:rPr>
      </w:pPr>
      <w:bookmarkStart w:id="1" w:name="sub_2000"/>
      <w:r w:rsidRPr="00666E6C">
        <w:rPr>
          <w:rFonts w:ascii="Times New Roman" w:eastAsia="Times New Roman" w:hAnsi="Times New Roman" w:cs="Times New Roman"/>
          <w:b/>
          <w:sz w:val="24"/>
          <w:szCs w:val="24"/>
          <w:u w:val="single"/>
          <w:lang w:eastAsia="ru-RU"/>
        </w:rPr>
        <w:t>Подпрограммы «Совершенствование работы органов местного самоуправления МО сельское поселение «Деревня Колыхманово» на 201</w:t>
      </w:r>
      <w:r w:rsidR="003E15F8">
        <w:rPr>
          <w:rFonts w:ascii="Times New Roman" w:eastAsia="Times New Roman" w:hAnsi="Times New Roman" w:cs="Times New Roman"/>
          <w:b/>
          <w:sz w:val="24"/>
          <w:szCs w:val="24"/>
          <w:u w:val="single"/>
          <w:lang w:eastAsia="ru-RU"/>
        </w:rPr>
        <w:t>5</w:t>
      </w:r>
      <w:r w:rsidRPr="00666E6C">
        <w:rPr>
          <w:rFonts w:ascii="Times New Roman" w:eastAsia="Times New Roman" w:hAnsi="Times New Roman" w:cs="Times New Roman"/>
          <w:b/>
          <w:sz w:val="24"/>
          <w:szCs w:val="24"/>
          <w:u w:val="single"/>
          <w:lang w:eastAsia="ru-RU"/>
        </w:rPr>
        <w:t>-201</w:t>
      </w:r>
      <w:r w:rsidR="003E15F8">
        <w:rPr>
          <w:rFonts w:ascii="Times New Roman" w:eastAsia="Times New Roman" w:hAnsi="Times New Roman" w:cs="Times New Roman"/>
          <w:b/>
          <w:sz w:val="24"/>
          <w:szCs w:val="24"/>
          <w:u w:val="single"/>
          <w:lang w:eastAsia="ru-RU"/>
        </w:rPr>
        <w:t>7</w:t>
      </w:r>
      <w:r w:rsidRPr="00666E6C">
        <w:rPr>
          <w:rFonts w:ascii="Times New Roman" w:eastAsia="Times New Roman" w:hAnsi="Times New Roman" w:cs="Times New Roman"/>
          <w:b/>
          <w:sz w:val="24"/>
          <w:szCs w:val="24"/>
          <w:u w:val="single"/>
          <w:lang w:eastAsia="ru-RU"/>
        </w:rPr>
        <w:t xml:space="preserve"> годы» </w:t>
      </w:r>
    </w:p>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муниципальной программы МО сельское поселение «Деревня Колыхманово»</w:t>
      </w:r>
    </w:p>
    <w:p w:rsidR="00666E6C" w:rsidRPr="00666E6C" w:rsidRDefault="00666E6C" w:rsidP="00666E6C">
      <w:pPr>
        <w:spacing w:after="0" w:line="240" w:lineRule="auto"/>
        <w:jc w:val="center"/>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«Организация решения вопросов местного значения и совершенствование развития МО сельское поселение «Деревня Колыхманово» на период 201</w:t>
      </w:r>
      <w:r w:rsidR="003E15F8">
        <w:rPr>
          <w:rFonts w:ascii="Times New Roman" w:eastAsia="Times New Roman" w:hAnsi="Times New Roman" w:cs="Times New Roman"/>
          <w:sz w:val="24"/>
          <w:szCs w:val="24"/>
          <w:lang w:eastAsia="ru-RU"/>
        </w:rPr>
        <w:t>5</w:t>
      </w:r>
      <w:r w:rsidRPr="00666E6C">
        <w:rPr>
          <w:rFonts w:ascii="Times New Roman" w:eastAsia="Times New Roman" w:hAnsi="Times New Roman" w:cs="Times New Roman"/>
          <w:sz w:val="24"/>
          <w:szCs w:val="24"/>
          <w:lang w:eastAsia="ru-RU"/>
        </w:rPr>
        <w:t>- 201</w:t>
      </w:r>
      <w:r w:rsidR="003E15F8">
        <w:rPr>
          <w:rFonts w:ascii="Times New Roman" w:eastAsia="Times New Roman" w:hAnsi="Times New Roman" w:cs="Times New Roman"/>
          <w:sz w:val="24"/>
          <w:szCs w:val="24"/>
          <w:lang w:eastAsia="ru-RU"/>
        </w:rPr>
        <w:t>7</w:t>
      </w:r>
      <w:r w:rsidRPr="00666E6C">
        <w:rPr>
          <w:rFonts w:ascii="Times New Roman" w:eastAsia="Times New Roman" w:hAnsi="Times New Roman" w:cs="Times New Roman"/>
          <w:sz w:val="24"/>
          <w:szCs w:val="24"/>
          <w:lang w:eastAsia="ru-RU"/>
        </w:rPr>
        <w:t xml:space="preserve"> годы» </w:t>
      </w:r>
    </w:p>
    <w:p w:rsidR="00666E6C" w:rsidRPr="00666E6C" w:rsidRDefault="00666E6C" w:rsidP="00666E6C">
      <w:pPr>
        <w:spacing w:after="0" w:line="240" w:lineRule="auto"/>
        <w:jc w:val="center"/>
        <w:rPr>
          <w:rFonts w:ascii="Times New Roman" w:eastAsia="Times New Roman" w:hAnsi="Times New Roman" w:cs="Times New Roman"/>
          <w:sz w:val="24"/>
          <w:szCs w:val="24"/>
          <w:lang w:eastAsia="ru-RU"/>
        </w:rPr>
      </w:pPr>
    </w:p>
    <w:p w:rsidR="00666E6C" w:rsidRPr="00666E6C" w:rsidRDefault="00666E6C" w:rsidP="00666E6C">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0"/>
        <w:gridCol w:w="5805"/>
      </w:tblGrid>
      <w:tr w:rsidR="00666E6C" w:rsidRPr="00666E6C" w:rsidTr="00666E6C">
        <w:tc>
          <w:tcPr>
            <w:tcW w:w="3708" w:type="dxa"/>
            <w:shd w:val="clear" w:color="auto" w:fill="auto"/>
          </w:tcPr>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Ответственный исполнитель   Муниципальной программы</w:t>
            </w:r>
          </w:p>
        </w:tc>
        <w:tc>
          <w:tcPr>
            <w:tcW w:w="6145" w:type="dxa"/>
            <w:shd w:val="clear" w:color="auto" w:fill="auto"/>
          </w:tcPr>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Администрация муниципального образования МО сельское поселение «Деревня Колыхманово»</w:t>
            </w:r>
          </w:p>
        </w:tc>
      </w:tr>
      <w:tr w:rsidR="00666E6C" w:rsidRPr="00666E6C" w:rsidTr="00666E6C">
        <w:tc>
          <w:tcPr>
            <w:tcW w:w="3708" w:type="dxa"/>
            <w:shd w:val="clear" w:color="auto" w:fill="auto"/>
          </w:tcPr>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Участники подпрограммы</w:t>
            </w:r>
          </w:p>
        </w:tc>
        <w:tc>
          <w:tcPr>
            <w:tcW w:w="6145" w:type="dxa"/>
            <w:shd w:val="clear" w:color="auto" w:fill="auto"/>
          </w:tcPr>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Администрация муниципального образования сельское поселение «Деревня Колыхманово»</w:t>
            </w:r>
          </w:p>
        </w:tc>
      </w:tr>
      <w:tr w:rsidR="00666E6C" w:rsidRPr="00666E6C" w:rsidTr="00666E6C">
        <w:tc>
          <w:tcPr>
            <w:tcW w:w="3708" w:type="dxa"/>
            <w:shd w:val="clear" w:color="auto" w:fill="auto"/>
          </w:tcPr>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Цели подпрограммы</w:t>
            </w:r>
          </w:p>
        </w:tc>
        <w:tc>
          <w:tcPr>
            <w:tcW w:w="6145" w:type="dxa"/>
            <w:shd w:val="clear" w:color="auto" w:fill="auto"/>
          </w:tcPr>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Повышение качества и доступности муниципальных услуг, предоставляемых населению МО сельское поселение «Деревня Колыхманово»</w:t>
            </w:r>
          </w:p>
        </w:tc>
      </w:tr>
      <w:tr w:rsidR="00666E6C" w:rsidRPr="00666E6C" w:rsidTr="00666E6C">
        <w:trPr>
          <w:trHeight w:val="269"/>
        </w:trPr>
        <w:tc>
          <w:tcPr>
            <w:tcW w:w="3708" w:type="dxa"/>
            <w:shd w:val="clear" w:color="auto" w:fill="auto"/>
          </w:tcPr>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Задачи подпрограммы</w:t>
            </w:r>
          </w:p>
        </w:tc>
        <w:tc>
          <w:tcPr>
            <w:tcW w:w="6145" w:type="dxa"/>
            <w:shd w:val="clear" w:color="auto" w:fill="auto"/>
          </w:tcPr>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color w:val="000000"/>
                <w:sz w:val="24"/>
                <w:szCs w:val="24"/>
                <w:lang w:eastAsia="ru-RU"/>
              </w:rPr>
              <w:t xml:space="preserve">Повышение инвестиционной привлекательности территории; </w:t>
            </w:r>
            <w:r w:rsidRPr="00666E6C">
              <w:rPr>
                <w:rFonts w:ascii="Times New Roman" w:eastAsia="Times New Roman" w:hAnsi="Times New Roman" w:cs="Times New Roman"/>
                <w:color w:val="000000"/>
                <w:sz w:val="24"/>
                <w:szCs w:val="24"/>
                <w:lang w:eastAsia="ru-RU"/>
              </w:rPr>
              <w:br/>
              <w:t xml:space="preserve">создание условий для комфортного и безопасного проживания граждан; </w:t>
            </w:r>
            <w:r w:rsidRPr="00666E6C">
              <w:rPr>
                <w:rFonts w:ascii="Times New Roman" w:eastAsia="Times New Roman" w:hAnsi="Times New Roman" w:cs="Times New Roman"/>
                <w:color w:val="000000"/>
                <w:sz w:val="24"/>
                <w:szCs w:val="24"/>
                <w:lang w:eastAsia="ru-RU"/>
              </w:rPr>
              <w:br/>
              <w:t>снижение социальной напряженности</w:t>
            </w:r>
          </w:p>
        </w:tc>
      </w:tr>
      <w:tr w:rsidR="00666E6C" w:rsidRPr="00666E6C" w:rsidTr="00666E6C">
        <w:tc>
          <w:tcPr>
            <w:tcW w:w="3708" w:type="dxa"/>
            <w:shd w:val="clear" w:color="auto" w:fill="auto"/>
          </w:tcPr>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Перечень основных мероприятий подпрограммы</w:t>
            </w:r>
          </w:p>
        </w:tc>
        <w:tc>
          <w:tcPr>
            <w:tcW w:w="6145" w:type="dxa"/>
            <w:shd w:val="clear" w:color="auto" w:fill="auto"/>
          </w:tcPr>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Содержание органов местного самоуправления;</w:t>
            </w:r>
          </w:p>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мероприятия по проведению дня поселения;</w:t>
            </w:r>
          </w:p>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мероприятия по профилактике и противодействию экстремизму;</w:t>
            </w:r>
          </w:p>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мероприятия по поддержке и развитию малого предпринимательства;</w:t>
            </w:r>
          </w:p>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финансирование переданных полномочий</w:t>
            </w:r>
          </w:p>
        </w:tc>
      </w:tr>
      <w:tr w:rsidR="00666E6C" w:rsidRPr="00666E6C" w:rsidTr="00666E6C">
        <w:tc>
          <w:tcPr>
            <w:tcW w:w="3708" w:type="dxa"/>
            <w:shd w:val="clear" w:color="auto" w:fill="auto"/>
          </w:tcPr>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Показатели  подпрограммы</w:t>
            </w:r>
          </w:p>
        </w:tc>
        <w:tc>
          <w:tcPr>
            <w:tcW w:w="6145" w:type="dxa"/>
            <w:shd w:val="clear" w:color="auto" w:fill="auto"/>
          </w:tcPr>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Снижение численности безработных граждан поселения;</w:t>
            </w:r>
          </w:p>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снижение уровня преступности на территории сельского поселения;</w:t>
            </w:r>
          </w:p>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увеличение объектов малого и среднего предпринимательства на территории сельского поселения                                    </w:t>
            </w:r>
          </w:p>
        </w:tc>
      </w:tr>
      <w:tr w:rsidR="00666E6C" w:rsidRPr="00666E6C" w:rsidTr="00666E6C">
        <w:tc>
          <w:tcPr>
            <w:tcW w:w="3708" w:type="dxa"/>
            <w:shd w:val="clear" w:color="auto" w:fill="auto"/>
          </w:tcPr>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Сроки и этапы реализации подпрограммы</w:t>
            </w:r>
          </w:p>
        </w:tc>
        <w:tc>
          <w:tcPr>
            <w:tcW w:w="6145" w:type="dxa"/>
            <w:shd w:val="clear" w:color="auto" w:fill="auto"/>
          </w:tcPr>
          <w:p w:rsidR="00666E6C" w:rsidRPr="00666E6C" w:rsidRDefault="00666E6C" w:rsidP="00666E6C">
            <w:pPr>
              <w:autoSpaceDE w:val="0"/>
              <w:autoSpaceDN w:val="0"/>
              <w:adjustRightInd w:val="0"/>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201</w:t>
            </w:r>
            <w:r w:rsidR="003E15F8">
              <w:rPr>
                <w:rFonts w:ascii="Times New Roman" w:eastAsia="Times New Roman" w:hAnsi="Times New Roman" w:cs="Times New Roman"/>
                <w:sz w:val="24"/>
                <w:szCs w:val="24"/>
                <w:lang w:eastAsia="ru-RU"/>
              </w:rPr>
              <w:t>5</w:t>
            </w:r>
            <w:r w:rsidRPr="00666E6C">
              <w:rPr>
                <w:rFonts w:ascii="Times New Roman" w:eastAsia="Times New Roman" w:hAnsi="Times New Roman" w:cs="Times New Roman"/>
                <w:sz w:val="24"/>
                <w:szCs w:val="24"/>
                <w:lang w:eastAsia="ru-RU"/>
              </w:rPr>
              <w:t>-201</w:t>
            </w:r>
            <w:r w:rsidR="003E15F8">
              <w:rPr>
                <w:rFonts w:ascii="Times New Roman" w:eastAsia="Times New Roman" w:hAnsi="Times New Roman" w:cs="Times New Roman"/>
                <w:sz w:val="24"/>
                <w:szCs w:val="24"/>
                <w:lang w:eastAsia="ru-RU"/>
              </w:rPr>
              <w:t>7</w:t>
            </w:r>
            <w:r w:rsidRPr="00666E6C">
              <w:rPr>
                <w:rFonts w:ascii="Times New Roman" w:eastAsia="Times New Roman" w:hAnsi="Times New Roman" w:cs="Times New Roman"/>
                <w:sz w:val="24"/>
                <w:szCs w:val="24"/>
                <w:lang w:eastAsia="ru-RU"/>
              </w:rPr>
              <w:t>годы:</w:t>
            </w:r>
          </w:p>
          <w:p w:rsidR="00666E6C" w:rsidRPr="00666E6C" w:rsidRDefault="00666E6C" w:rsidP="00666E6C">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666E6C" w:rsidRPr="00666E6C" w:rsidTr="00666E6C">
        <w:tc>
          <w:tcPr>
            <w:tcW w:w="3708" w:type="dxa"/>
            <w:shd w:val="clear" w:color="auto" w:fill="auto"/>
          </w:tcPr>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Объемы финансирования подпрограммы за счет средств местного бюджета </w:t>
            </w:r>
          </w:p>
        </w:tc>
        <w:tc>
          <w:tcPr>
            <w:tcW w:w="6145" w:type="dxa"/>
            <w:shd w:val="clear" w:color="auto" w:fill="auto"/>
          </w:tcPr>
          <w:p w:rsidR="003E15F8" w:rsidRPr="00666E6C" w:rsidRDefault="003E15F8" w:rsidP="003E15F8">
            <w:pPr>
              <w:autoSpaceDE w:val="0"/>
              <w:autoSpaceDN w:val="0"/>
              <w:adjustRightInd w:val="0"/>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Общий объем финансирования программы </w:t>
            </w:r>
            <w:r>
              <w:rPr>
                <w:rFonts w:ascii="Times New Roman" w:eastAsia="Times New Roman" w:hAnsi="Times New Roman" w:cs="Times New Roman"/>
                <w:b/>
                <w:sz w:val="24"/>
                <w:szCs w:val="24"/>
                <w:lang w:eastAsia="ru-RU"/>
              </w:rPr>
              <w:t>–</w:t>
            </w:r>
            <w:r w:rsidRPr="00666E6C">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4491395</w:t>
            </w:r>
            <w:r w:rsidRPr="00666E6C">
              <w:rPr>
                <w:rFonts w:ascii="Times New Roman" w:eastAsia="Times New Roman" w:hAnsi="Times New Roman" w:cs="Times New Roman"/>
                <w:sz w:val="24"/>
                <w:szCs w:val="24"/>
                <w:lang w:eastAsia="ru-RU"/>
              </w:rPr>
              <w:t xml:space="preserve"> (тыс. руб.), в том числе по годам:</w:t>
            </w:r>
          </w:p>
          <w:p w:rsidR="003E15F8" w:rsidRPr="00666E6C" w:rsidRDefault="003E15F8" w:rsidP="003E15F8">
            <w:pPr>
              <w:autoSpaceDE w:val="0"/>
              <w:autoSpaceDN w:val="0"/>
              <w:adjustRightInd w:val="0"/>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5</w:t>
            </w:r>
            <w:r w:rsidRPr="00666E6C">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b/>
                <w:sz w:val="24"/>
                <w:szCs w:val="24"/>
                <w:lang w:eastAsia="ru-RU"/>
              </w:rPr>
              <w:t>1 707 933</w:t>
            </w:r>
            <w:r w:rsidRPr="00666E6C">
              <w:rPr>
                <w:rFonts w:ascii="Times New Roman" w:eastAsia="Times New Roman" w:hAnsi="Times New Roman" w:cs="Times New Roman"/>
                <w:sz w:val="24"/>
                <w:szCs w:val="24"/>
                <w:lang w:eastAsia="ru-RU"/>
              </w:rPr>
              <w:t xml:space="preserve"> тыс. руб.;          </w:t>
            </w:r>
          </w:p>
          <w:p w:rsidR="003E15F8" w:rsidRPr="00666E6C" w:rsidRDefault="003E15F8" w:rsidP="003E15F8">
            <w:pPr>
              <w:autoSpaceDE w:val="0"/>
              <w:autoSpaceDN w:val="0"/>
              <w:adjustRightInd w:val="0"/>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6</w:t>
            </w:r>
            <w:r w:rsidRPr="00666E6C">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b/>
                <w:sz w:val="24"/>
                <w:szCs w:val="24"/>
                <w:lang w:eastAsia="ru-RU"/>
              </w:rPr>
              <w:t>1 412 017</w:t>
            </w:r>
            <w:r w:rsidRPr="00666E6C">
              <w:rPr>
                <w:rFonts w:ascii="Times New Roman" w:eastAsia="Times New Roman" w:hAnsi="Times New Roman" w:cs="Times New Roman"/>
                <w:sz w:val="24"/>
                <w:szCs w:val="24"/>
                <w:lang w:eastAsia="ru-RU"/>
              </w:rPr>
              <w:t xml:space="preserve"> тыс. руб.;          </w:t>
            </w:r>
          </w:p>
          <w:p w:rsidR="00666E6C" w:rsidRPr="00666E6C" w:rsidRDefault="003E15F8" w:rsidP="003E15F8">
            <w:pPr>
              <w:autoSpaceDE w:val="0"/>
              <w:autoSpaceDN w:val="0"/>
              <w:adjustRightInd w:val="0"/>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 xml:space="preserve">7  </w:t>
            </w:r>
            <w:r w:rsidRPr="00666E6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lang w:eastAsia="ru-RU"/>
              </w:rPr>
              <w:t>1 371 445</w:t>
            </w:r>
            <w:r w:rsidRPr="00666E6C">
              <w:rPr>
                <w:rFonts w:ascii="Times New Roman" w:eastAsia="Times New Roman" w:hAnsi="Times New Roman" w:cs="Times New Roman"/>
                <w:sz w:val="24"/>
                <w:szCs w:val="24"/>
                <w:lang w:eastAsia="ru-RU"/>
              </w:rPr>
              <w:t xml:space="preserve"> тыс. руб.;          </w:t>
            </w:r>
          </w:p>
        </w:tc>
      </w:tr>
      <w:tr w:rsidR="00666E6C" w:rsidRPr="00666E6C" w:rsidTr="00666E6C">
        <w:tc>
          <w:tcPr>
            <w:tcW w:w="3708" w:type="dxa"/>
            <w:shd w:val="clear" w:color="auto" w:fill="auto"/>
          </w:tcPr>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Ожидаемые результаты реализации подпрограммы</w:t>
            </w:r>
          </w:p>
        </w:tc>
        <w:tc>
          <w:tcPr>
            <w:tcW w:w="6145" w:type="dxa"/>
            <w:shd w:val="clear" w:color="auto" w:fill="auto"/>
          </w:tcPr>
          <w:p w:rsidR="00666E6C" w:rsidRPr="00666E6C" w:rsidRDefault="00666E6C" w:rsidP="00666E6C">
            <w:pPr>
              <w:spacing w:after="0" w:line="240" w:lineRule="auto"/>
              <w:jc w:val="both"/>
              <w:rPr>
                <w:rFonts w:ascii="Times New Roman" w:eastAsia="Times New Roman" w:hAnsi="Times New Roman" w:cs="Times New Roman"/>
                <w:bCs/>
                <w:color w:val="000000"/>
                <w:spacing w:val="-1"/>
                <w:sz w:val="24"/>
                <w:szCs w:val="24"/>
                <w:lang w:eastAsia="ru-RU"/>
              </w:rPr>
            </w:pPr>
            <w:r w:rsidRPr="00666E6C">
              <w:rPr>
                <w:rFonts w:ascii="Times New Roman" w:eastAsia="Times New Roman" w:hAnsi="Times New Roman" w:cs="Times New Roman"/>
                <w:bCs/>
                <w:color w:val="000000"/>
                <w:spacing w:val="-1"/>
                <w:sz w:val="24"/>
                <w:szCs w:val="24"/>
                <w:lang w:eastAsia="ru-RU"/>
              </w:rPr>
              <w:t>Улучшение качества жизни населения;</w:t>
            </w:r>
          </w:p>
          <w:p w:rsidR="00666E6C" w:rsidRPr="00666E6C" w:rsidRDefault="00666E6C" w:rsidP="00666E6C">
            <w:pPr>
              <w:spacing w:after="0" w:line="240" w:lineRule="auto"/>
              <w:jc w:val="both"/>
              <w:rPr>
                <w:rFonts w:ascii="Times New Roman" w:eastAsia="Times New Roman" w:hAnsi="Times New Roman" w:cs="Times New Roman"/>
                <w:bCs/>
                <w:color w:val="000000"/>
                <w:spacing w:val="-1"/>
                <w:sz w:val="24"/>
                <w:szCs w:val="24"/>
                <w:lang w:eastAsia="ru-RU"/>
              </w:rPr>
            </w:pPr>
            <w:r w:rsidRPr="00666E6C">
              <w:rPr>
                <w:rFonts w:ascii="Times New Roman" w:eastAsia="Times New Roman" w:hAnsi="Times New Roman" w:cs="Times New Roman"/>
                <w:bCs/>
                <w:color w:val="000000"/>
                <w:spacing w:val="-1"/>
                <w:sz w:val="24"/>
                <w:szCs w:val="24"/>
                <w:lang w:eastAsia="ru-RU"/>
              </w:rPr>
              <w:t>повышение инвестиционной привлекательности поселения.</w:t>
            </w:r>
          </w:p>
        </w:tc>
      </w:tr>
    </w:tbl>
    <w:p w:rsidR="00666E6C" w:rsidRPr="00666E6C" w:rsidRDefault="00666E6C" w:rsidP="00666E6C">
      <w:pPr>
        <w:spacing w:after="0" w:line="240" w:lineRule="auto"/>
        <w:rPr>
          <w:rFonts w:ascii="Times New Roman" w:eastAsia="Times New Roman" w:hAnsi="Times New Roman" w:cs="Times New Roman"/>
          <w:sz w:val="20"/>
          <w:szCs w:val="20"/>
          <w:lang w:eastAsia="ru-RU"/>
        </w:rPr>
      </w:pPr>
    </w:p>
    <w:p w:rsidR="00666E6C" w:rsidRPr="00666E6C" w:rsidRDefault="00666E6C" w:rsidP="00666E6C">
      <w:pPr>
        <w:spacing w:after="0" w:line="240" w:lineRule="auto"/>
        <w:jc w:val="center"/>
        <w:rPr>
          <w:rFonts w:ascii="Times New Roman" w:eastAsia="Times New Roman" w:hAnsi="Times New Roman" w:cs="Times New Roman"/>
          <w:b/>
          <w:sz w:val="24"/>
          <w:szCs w:val="24"/>
          <w:lang w:eastAsia="ru-RU"/>
        </w:rPr>
      </w:pPr>
    </w:p>
    <w:p w:rsidR="00666E6C" w:rsidRPr="00666E6C" w:rsidRDefault="00666E6C" w:rsidP="00666E6C">
      <w:pPr>
        <w:spacing w:after="0" w:line="240" w:lineRule="auto"/>
        <w:jc w:val="center"/>
        <w:rPr>
          <w:rFonts w:ascii="Times New Roman" w:eastAsia="Times New Roman" w:hAnsi="Times New Roman" w:cs="Times New Roman"/>
          <w:b/>
          <w:sz w:val="24"/>
          <w:szCs w:val="24"/>
          <w:lang w:eastAsia="ru-RU"/>
        </w:rPr>
      </w:pPr>
      <w:r w:rsidRPr="00666E6C">
        <w:rPr>
          <w:rFonts w:ascii="Times New Roman" w:eastAsia="Times New Roman" w:hAnsi="Times New Roman" w:cs="Times New Roman"/>
          <w:b/>
          <w:sz w:val="24"/>
          <w:szCs w:val="24"/>
          <w:lang w:eastAsia="ru-RU"/>
        </w:rPr>
        <w:t>1.Характеристика сферы реализации подпрограммы</w:t>
      </w:r>
    </w:p>
    <w:p w:rsidR="00666E6C" w:rsidRPr="00666E6C" w:rsidRDefault="00666E6C" w:rsidP="00666E6C">
      <w:pPr>
        <w:spacing w:after="0" w:line="240" w:lineRule="auto"/>
        <w:rPr>
          <w:rFonts w:ascii="Times New Roman" w:eastAsia="Times New Roman" w:hAnsi="Times New Roman" w:cs="Times New Roman"/>
          <w:b/>
          <w:color w:val="000000"/>
          <w:sz w:val="24"/>
          <w:szCs w:val="24"/>
          <w:lang w:eastAsia="ru-RU"/>
        </w:rPr>
      </w:pPr>
    </w:p>
    <w:bookmarkEnd w:id="1"/>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ab/>
      </w:r>
      <w:r w:rsidR="005D1B45">
        <w:rPr>
          <w:rFonts w:ascii="Times New Roman" w:eastAsia="Times New Roman" w:hAnsi="Times New Roman" w:cs="Times New Roman"/>
          <w:sz w:val="24"/>
          <w:szCs w:val="24"/>
          <w:lang w:eastAsia="ru-RU"/>
        </w:rPr>
        <w:t>Со</w:t>
      </w:r>
      <w:r w:rsidRPr="00666E6C">
        <w:rPr>
          <w:rFonts w:ascii="Times New Roman" w:eastAsia="Times New Roman" w:hAnsi="Times New Roman" w:cs="Times New Roman"/>
          <w:sz w:val="24"/>
          <w:szCs w:val="24"/>
          <w:lang w:eastAsia="ru-RU"/>
        </w:rPr>
        <w:t xml:space="preserve">циально-экономическое развитие муниципального образования в первую очередь зависит от наличия в местном бюджете финансовых ресурсов, за счет которых органы местного самоуправления могут эффективно решать вопросы местного значения. </w:t>
      </w:r>
      <w:r w:rsidRPr="00666E6C">
        <w:rPr>
          <w:rFonts w:ascii="Times New Roman" w:eastAsia="Times New Roman" w:hAnsi="Times New Roman" w:cs="Times New Roman"/>
          <w:sz w:val="24"/>
          <w:szCs w:val="24"/>
          <w:lang w:eastAsia="ru-RU"/>
        </w:rPr>
        <w:lastRenderedPageBreak/>
        <w:t xml:space="preserve">Недостаточность доходных источников местного бюджета сельского поселения </w:t>
      </w:r>
      <w:r w:rsidR="005D1B45">
        <w:rPr>
          <w:rFonts w:ascii="Times New Roman" w:eastAsia="Times New Roman" w:hAnsi="Times New Roman" w:cs="Times New Roman"/>
          <w:sz w:val="24"/>
          <w:szCs w:val="24"/>
          <w:lang w:eastAsia="ru-RU"/>
        </w:rPr>
        <w:t>«Деревня Колыхманово»</w:t>
      </w:r>
      <w:r w:rsidRPr="00666E6C">
        <w:rPr>
          <w:rFonts w:ascii="Times New Roman" w:eastAsia="Times New Roman" w:hAnsi="Times New Roman" w:cs="Times New Roman"/>
          <w:sz w:val="24"/>
          <w:szCs w:val="24"/>
          <w:lang w:eastAsia="ru-RU"/>
        </w:rPr>
        <w:t xml:space="preserve"> не позволяет реализовать собственные полномочия в полном объеме. Поэтому одной из первоочередных задач в области поддержки малого предпринимательства является создание благоприятных условий для привлечения инвесторов на территорию поселения, создание новых рабочих мест с целью привлечения жителей сельского поселения к работе тем самым снизить уровень безработицы и социальную напряженность.</w:t>
      </w:r>
    </w:p>
    <w:p w:rsidR="00666E6C" w:rsidRPr="00666E6C" w:rsidRDefault="00666E6C" w:rsidP="00666E6C">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666E6C">
        <w:rPr>
          <w:rFonts w:ascii="Times New Roman" w:eastAsia="Times New Roman" w:hAnsi="Times New Roman" w:cs="Times New Roman"/>
          <w:b/>
          <w:sz w:val="24"/>
          <w:szCs w:val="24"/>
          <w:lang w:eastAsia="ru-RU"/>
        </w:rPr>
        <w:t>2. Цели, задачи и показатели достижения целей и решения задач, ожидаемые конечные результаты подпрограммы, сроки и этапы реализации  подпрограммы</w:t>
      </w:r>
    </w:p>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            Основной целью подпрограммы, является повышение качества и доступности муниципальных услуг, предоставляемых населению сельского поселения  </w:t>
      </w:r>
      <w:r w:rsidR="005D1B45">
        <w:rPr>
          <w:rFonts w:ascii="Times New Roman" w:eastAsia="Times New Roman" w:hAnsi="Times New Roman" w:cs="Times New Roman"/>
          <w:sz w:val="24"/>
          <w:szCs w:val="24"/>
          <w:lang w:eastAsia="ru-RU"/>
        </w:rPr>
        <w:t xml:space="preserve">«Деревня Колыхманово» </w:t>
      </w:r>
      <w:r w:rsidRPr="00666E6C">
        <w:rPr>
          <w:rFonts w:ascii="Times New Roman" w:eastAsia="Times New Roman" w:hAnsi="Times New Roman" w:cs="Times New Roman"/>
          <w:sz w:val="24"/>
          <w:szCs w:val="24"/>
          <w:lang w:eastAsia="ru-RU"/>
        </w:rPr>
        <w:t xml:space="preserve"> обеспечение необходимых условий  для проживания граждан, выявление и устранение причин и условий, способствующих совершению правонарушений.</w:t>
      </w:r>
    </w:p>
    <w:p w:rsidR="00666E6C" w:rsidRPr="00666E6C" w:rsidRDefault="005D1B45" w:rsidP="00666E6C">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66E6C" w:rsidRPr="00666E6C">
        <w:rPr>
          <w:rFonts w:ascii="Times New Roman" w:eastAsia="Times New Roman" w:hAnsi="Times New Roman" w:cs="Times New Roman"/>
          <w:color w:val="000000"/>
          <w:sz w:val="24"/>
          <w:szCs w:val="24"/>
          <w:lang w:eastAsia="ru-RU"/>
        </w:rPr>
        <w:t xml:space="preserve">Для достижения поставленной цели </w:t>
      </w:r>
      <w:r w:rsidR="00666E6C" w:rsidRPr="00666E6C">
        <w:rPr>
          <w:rFonts w:ascii="Times New Roman" w:eastAsia="Times New Roman" w:hAnsi="Times New Roman" w:cs="Times New Roman"/>
          <w:color w:val="000000"/>
          <w:spacing w:val="7"/>
          <w:sz w:val="24"/>
          <w:szCs w:val="24"/>
          <w:lang w:eastAsia="ru-RU"/>
        </w:rPr>
        <w:t>необходимо выполнение следующих задач:</w:t>
      </w:r>
    </w:p>
    <w:p w:rsidR="00666E6C" w:rsidRPr="00666E6C" w:rsidRDefault="00666E6C" w:rsidP="00666E6C">
      <w:pPr>
        <w:spacing w:after="0" w:line="240" w:lineRule="auto"/>
        <w:jc w:val="both"/>
        <w:rPr>
          <w:rFonts w:ascii="Times New Roman" w:eastAsia="Times New Roman" w:hAnsi="Times New Roman" w:cs="Times New Roman"/>
          <w:color w:val="000000"/>
          <w:sz w:val="24"/>
          <w:szCs w:val="24"/>
          <w:lang w:eastAsia="ru-RU"/>
        </w:rPr>
      </w:pPr>
      <w:r w:rsidRPr="00666E6C">
        <w:rPr>
          <w:rFonts w:ascii="Times New Roman" w:eastAsia="Times New Roman" w:hAnsi="Times New Roman" w:cs="Times New Roman"/>
          <w:color w:val="000000"/>
          <w:sz w:val="24"/>
          <w:szCs w:val="24"/>
          <w:lang w:eastAsia="ru-RU"/>
        </w:rPr>
        <w:t xml:space="preserve">           повышение инвестиционной привлекательности территории поселения;</w:t>
      </w:r>
    </w:p>
    <w:p w:rsidR="00666E6C" w:rsidRPr="00666E6C" w:rsidRDefault="00666E6C" w:rsidP="00666E6C">
      <w:pPr>
        <w:spacing w:after="0" w:line="240" w:lineRule="auto"/>
        <w:jc w:val="both"/>
        <w:rPr>
          <w:rFonts w:ascii="Times New Roman" w:eastAsia="Times New Roman" w:hAnsi="Times New Roman" w:cs="Times New Roman"/>
          <w:color w:val="000000"/>
          <w:sz w:val="24"/>
          <w:szCs w:val="24"/>
          <w:lang w:eastAsia="ru-RU"/>
        </w:rPr>
      </w:pPr>
      <w:r w:rsidRPr="00666E6C">
        <w:rPr>
          <w:rFonts w:ascii="Times New Roman" w:eastAsia="Times New Roman" w:hAnsi="Times New Roman" w:cs="Times New Roman"/>
          <w:color w:val="000000"/>
          <w:sz w:val="24"/>
          <w:szCs w:val="24"/>
          <w:lang w:eastAsia="ru-RU"/>
        </w:rPr>
        <w:t xml:space="preserve">           создание условий для комфортного и безопасного проживания граждан, </w:t>
      </w:r>
    </w:p>
    <w:p w:rsidR="00666E6C" w:rsidRPr="00666E6C" w:rsidRDefault="00666E6C" w:rsidP="00666E6C">
      <w:pPr>
        <w:spacing w:after="0" w:line="240" w:lineRule="auto"/>
        <w:jc w:val="both"/>
        <w:rPr>
          <w:rFonts w:ascii="Times New Roman" w:eastAsia="Times New Roman" w:hAnsi="Times New Roman" w:cs="Times New Roman"/>
          <w:color w:val="000000"/>
          <w:sz w:val="24"/>
          <w:szCs w:val="24"/>
          <w:lang w:eastAsia="ru-RU"/>
        </w:rPr>
      </w:pPr>
      <w:r w:rsidRPr="00666E6C">
        <w:rPr>
          <w:rFonts w:ascii="Times New Roman" w:eastAsia="Times New Roman" w:hAnsi="Times New Roman" w:cs="Times New Roman"/>
          <w:color w:val="000000"/>
          <w:sz w:val="24"/>
          <w:szCs w:val="24"/>
          <w:lang w:eastAsia="ru-RU"/>
        </w:rPr>
        <w:t xml:space="preserve">           снижение социальной напряженности.</w:t>
      </w:r>
    </w:p>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  </w:t>
      </w:r>
      <w:r w:rsidR="005D1B45">
        <w:rPr>
          <w:rFonts w:ascii="Times New Roman" w:eastAsia="Times New Roman" w:hAnsi="Times New Roman" w:cs="Times New Roman"/>
          <w:sz w:val="24"/>
          <w:szCs w:val="24"/>
          <w:lang w:eastAsia="ru-RU"/>
        </w:rPr>
        <w:t xml:space="preserve">         </w:t>
      </w:r>
      <w:r w:rsidRPr="00666E6C">
        <w:rPr>
          <w:rFonts w:ascii="Times New Roman" w:eastAsia="Times New Roman" w:hAnsi="Times New Roman" w:cs="Times New Roman"/>
          <w:sz w:val="24"/>
          <w:szCs w:val="24"/>
          <w:lang w:eastAsia="ru-RU"/>
        </w:rPr>
        <w:t>Кроме того, с целью наиболее эффективного расходования средств бюджета поселения, заключено соглашение между Администрацией МО сельское поселение «Деревня Колыхманово»</w:t>
      </w:r>
      <w:r w:rsidR="005D1B45">
        <w:rPr>
          <w:rFonts w:ascii="Times New Roman" w:eastAsia="Times New Roman" w:hAnsi="Times New Roman" w:cs="Times New Roman"/>
          <w:sz w:val="24"/>
          <w:szCs w:val="24"/>
          <w:lang w:eastAsia="ru-RU"/>
        </w:rPr>
        <w:t xml:space="preserve"> </w:t>
      </w:r>
      <w:r w:rsidRPr="00666E6C">
        <w:rPr>
          <w:rFonts w:ascii="Times New Roman" w:eastAsia="Times New Roman" w:hAnsi="Times New Roman" w:cs="Times New Roman"/>
          <w:sz w:val="24"/>
          <w:szCs w:val="24"/>
          <w:lang w:eastAsia="ru-RU"/>
        </w:rPr>
        <w:t xml:space="preserve">с Администрацией МР «Юхновский район» о передаче отдельных полномочий. </w:t>
      </w:r>
    </w:p>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            Сроки реализации мероприятий подпрограммы 201</w:t>
      </w:r>
      <w:r w:rsidR="005D1B45">
        <w:rPr>
          <w:rFonts w:ascii="Times New Roman" w:eastAsia="Times New Roman" w:hAnsi="Times New Roman" w:cs="Times New Roman"/>
          <w:sz w:val="24"/>
          <w:szCs w:val="24"/>
          <w:lang w:eastAsia="ru-RU"/>
        </w:rPr>
        <w:t>5</w:t>
      </w:r>
      <w:r w:rsidRPr="00666E6C">
        <w:rPr>
          <w:rFonts w:ascii="Times New Roman" w:eastAsia="Times New Roman" w:hAnsi="Times New Roman" w:cs="Times New Roman"/>
          <w:sz w:val="24"/>
          <w:szCs w:val="24"/>
          <w:lang w:eastAsia="ru-RU"/>
        </w:rPr>
        <w:t>-201</w:t>
      </w:r>
      <w:r w:rsidR="005D1B45">
        <w:rPr>
          <w:rFonts w:ascii="Times New Roman" w:eastAsia="Times New Roman" w:hAnsi="Times New Roman" w:cs="Times New Roman"/>
          <w:sz w:val="24"/>
          <w:szCs w:val="24"/>
          <w:lang w:eastAsia="ru-RU"/>
        </w:rPr>
        <w:t>7</w:t>
      </w:r>
      <w:r w:rsidRPr="00666E6C">
        <w:rPr>
          <w:rFonts w:ascii="Times New Roman" w:eastAsia="Times New Roman" w:hAnsi="Times New Roman" w:cs="Times New Roman"/>
          <w:sz w:val="24"/>
          <w:szCs w:val="24"/>
          <w:lang w:eastAsia="ru-RU"/>
        </w:rPr>
        <w:t xml:space="preserve"> годы.</w:t>
      </w:r>
    </w:p>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p>
    <w:p w:rsidR="00666E6C" w:rsidRPr="00666E6C" w:rsidRDefault="00666E6C" w:rsidP="00666E6C">
      <w:pPr>
        <w:spacing w:before="100" w:beforeAutospacing="1" w:after="100" w:afterAutospacing="1" w:line="240" w:lineRule="auto"/>
        <w:jc w:val="center"/>
        <w:rPr>
          <w:rFonts w:ascii="Times New Roman" w:eastAsia="Times New Roman" w:hAnsi="Times New Roman" w:cs="Times New Roman"/>
          <w:b/>
          <w:bCs/>
          <w:color w:val="000000"/>
          <w:spacing w:val="-1"/>
          <w:sz w:val="24"/>
          <w:szCs w:val="24"/>
          <w:lang w:eastAsia="ru-RU"/>
        </w:rPr>
      </w:pPr>
      <w:r w:rsidRPr="00666E6C">
        <w:rPr>
          <w:rFonts w:ascii="Times New Roman" w:eastAsia="Times New Roman" w:hAnsi="Times New Roman" w:cs="Times New Roman"/>
          <w:b/>
          <w:bCs/>
          <w:color w:val="000000"/>
          <w:spacing w:val="-1"/>
          <w:sz w:val="24"/>
          <w:szCs w:val="24"/>
          <w:lang w:eastAsia="ru-RU"/>
        </w:rPr>
        <w:t>3.  Объем финансирования подпрограммы</w:t>
      </w:r>
    </w:p>
    <w:p w:rsidR="005D1B45" w:rsidRPr="00666E6C" w:rsidRDefault="00A93028" w:rsidP="005D1B45">
      <w:pPr>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66E6C" w:rsidRPr="00666E6C">
        <w:rPr>
          <w:rFonts w:ascii="Times New Roman" w:eastAsia="Times New Roman" w:hAnsi="Times New Roman" w:cs="Times New Roman"/>
          <w:sz w:val="24"/>
          <w:szCs w:val="24"/>
          <w:lang w:eastAsia="ru-RU"/>
        </w:rPr>
        <w:t xml:space="preserve"> На финансирование мероприятий подпрограммы из бюджета сельского поселения  планируется  выделить</w:t>
      </w:r>
      <w:r w:rsidR="005D1B45" w:rsidRPr="005D1B45">
        <w:rPr>
          <w:rFonts w:ascii="Times New Roman" w:eastAsia="Times New Roman" w:hAnsi="Times New Roman" w:cs="Times New Roman"/>
          <w:sz w:val="24"/>
          <w:szCs w:val="24"/>
          <w:lang w:eastAsia="ru-RU"/>
        </w:rPr>
        <w:t xml:space="preserve"> </w:t>
      </w:r>
      <w:r w:rsidR="005D1B45">
        <w:rPr>
          <w:rFonts w:ascii="Times New Roman" w:eastAsia="Times New Roman" w:hAnsi="Times New Roman" w:cs="Times New Roman"/>
          <w:sz w:val="24"/>
          <w:szCs w:val="24"/>
          <w:lang w:eastAsia="ru-RU"/>
        </w:rPr>
        <w:t xml:space="preserve">– </w:t>
      </w:r>
      <w:r w:rsidR="005D1B45" w:rsidRPr="00666E6C">
        <w:rPr>
          <w:rFonts w:ascii="Times New Roman" w:eastAsia="Times New Roman" w:hAnsi="Times New Roman" w:cs="Times New Roman"/>
          <w:b/>
          <w:sz w:val="24"/>
          <w:szCs w:val="24"/>
          <w:lang w:eastAsia="ru-RU"/>
        </w:rPr>
        <w:t xml:space="preserve"> </w:t>
      </w:r>
      <w:r w:rsidR="005D1B45">
        <w:rPr>
          <w:rFonts w:ascii="Times New Roman" w:eastAsia="Times New Roman" w:hAnsi="Times New Roman" w:cs="Times New Roman"/>
          <w:sz w:val="24"/>
          <w:szCs w:val="24"/>
          <w:lang w:eastAsia="ru-RU"/>
        </w:rPr>
        <w:t>4 491 395</w:t>
      </w:r>
      <w:r w:rsidR="005D1B45" w:rsidRPr="00666E6C">
        <w:rPr>
          <w:rFonts w:ascii="Times New Roman" w:eastAsia="Times New Roman" w:hAnsi="Times New Roman" w:cs="Times New Roman"/>
          <w:sz w:val="24"/>
          <w:szCs w:val="24"/>
          <w:lang w:eastAsia="ru-RU"/>
        </w:rPr>
        <w:t xml:space="preserve"> (тыс. руб.), в том числе по годам:</w:t>
      </w:r>
    </w:p>
    <w:p w:rsidR="005D1B45" w:rsidRPr="00666E6C" w:rsidRDefault="005D1B45" w:rsidP="005D1B45">
      <w:pPr>
        <w:autoSpaceDE w:val="0"/>
        <w:autoSpaceDN w:val="0"/>
        <w:adjustRightInd w:val="0"/>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5</w:t>
      </w:r>
      <w:r w:rsidRPr="00666E6C">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b/>
          <w:sz w:val="24"/>
          <w:szCs w:val="24"/>
          <w:lang w:eastAsia="ru-RU"/>
        </w:rPr>
        <w:t>1 707 933</w:t>
      </w:r>
      <w:r w:rsidRPr="00666E6C">
        <w:rPr>
          <w:rFonts w:ascii="Times New Roman" w:eastAsia="Times New Roman" w:hAnsi="Times New Roman" w:cs="Times New Roman"/>
          <w:sz w:val="24"/>
          <w:szCs w:val="24"/>
          <w:lang w:eastAsia="ru-RU"/>
        </w:rPr>
        <w:t xml:space="preserve"> тыс. руб.;          </w:t>
      </w:r>
    </w:p>
    <w:p w:rsidR="005D1B45" w:rsidRPr="00666E6C" w:rsidRDefault="005D1B45" w:rsidP="005D1B45">
      <w:pPr>
        <w:autoSpaceDE w:val="0"/>
        <w:autoSpaceDN w:val="0"/>
        <w:adjustRightInd w:val="0"/>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6</w:t>
      </w:r>
      <w:r w:rsidRPr="00666E6C">
        <w:rPr>
          <w:rFonts w:ascii="Times New Roman" w:eastAsia="Times New Roman" w:hAnsi="Times New Roman" w:cs="Times New Roman"/>
          <w:sz w:val="24"/>
          <w:szCs w:val="24"/>
          <w:lang w:eastAsia="ru-RU"/>
        </w:rPr>
        <w:t xml:space="preserve">  - </w:t>
      </w:r>
      <w:r>
        <w:rPr>
          <w:rFonts w:ascii="Times New Roman" w:eastAsia="Times New Roman" w:hAnsi="Times New Roman" w:cs="Times New Roman"/>
          <w:b/>
          <w:sz w:val="24"/>
          <w:szCs w:val="24"/>
          <w:lang w:eastAsia="ru-RU"/>
        </w:rPr>
        <w:t>1 412 017</w:t>
      </w:r>
      <w:r w:rsidRPr="00666E6C">
        <w:rPr>
          <w:rFonts w:ascii="Times New Roman" w:eastAsia="Times New Roman" w:hAnsi="Times New Roman" w:cs="Times New Roman"/>
          <w:sz w:val="24"/>
          <w:szCs w:val="24"/>
          <w:lang w:eastAsia="ru-RU"/>
        </w:rPr>
        <w:t xml:space="preserve"> тыс. руб.;          </w:t>
      </w:r>
    </w:p>
    <w:p w:rsidR="005D1B45" w:rsidRDefault="005D1B45" w:rsidP="005D1B45">
      <w:pPr>
        <w:autoSpaceDE w:val="0"/>
        <w:autoSpaceDN w:val="0"/>
        <w:adjustRightInd w:val="0"/>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201</w:t>
      </w:r>
      <w:r>
        <w:rPr>
          <w:rFonts w:ascii="Times New Roman" w:eastAsia="Times New Roman" w:hAnsi="Times New Roman" w:cs="Times New Roman"/>
          <w:sz w:val="24"/>
          <w:szCs w:val="24"/>
          <w:lang w:eastAsia="ru-RU"/>
        </w:rPr>
        <w:t xml:space="preserve">7  </w:t>
      </w:r>
      <w:r w:rsidRPr="00666E6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b/>
          <w:sz w:val="24"/>
          <w:szCs w:val="24"/>
          <w:lang w:eastAsia="ru-RU"/>
        </w:rPr>
        <w:t>1 371 445</w:t>
      </w:r>
      <w:r w:rsidRPr="00666E6C">
        <w:rPr>
          <w:rFonts w:ascii="Times New Roman" w:eastAsia="Times New Roman" w:hAnsi="Times New Roman" w:cs="Times New Roman"/>
          <w:sz w:val="24"/>
          <w:szCs w:val="24"/>
          <w:lang w:eastAsia="ru-RU"/>
        </w:rPr>
        <w:t xml:space="preserve"> тыс. руб.;          </w:t>
      </w:r>
    </w:p>
    <w:p w:rsidR="005D1B45" w:rsidRDefault="005D1B45" w:rsidP="005D1B45">
      <w:pPr>
        <w:autoSpaceDE w:val="0"/>
        <w:autoSpaceDN w:val="0"/>
        <w:adjustRightInd w:val="0"/>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              </w:t>
      </w:r>
    </w:p>
    <w:p w:rsidR="00666E6C" w:rsidRPr="00666E6C" w:rsidRDefault="00A93028" w:rsidP="005D1B4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66E6C" w:rsidRPr="00666E6C">
        <w:rPr>
          <w:rFonts w:ascii="Times New Roman" w:eastAsia="Times New Roman" w:hAnsi="Times New Roman" w:cs="Times New Roman"/>
          <w:sz w:val="24"/>
          <w:szCs w:val="24"/>
          <w:lang w:eastAsia="ru-RU"/>
        </w:rPr>
        <w:t>Финансирование мероприятий программы, предусматривается осуществлять за счет средств местных бюджетов, в случае предоставления межбюджетных трансфертов из других бюджетов бюджетной системы в программу будут внесены изменения.</w:t>
      </w:r>
    </w:p>
    <w:p w:rsidR="00666E6C" w:rsidRPr="00666E6C" w:rsidRDefault="00666E6C" w:rsidP="00666E6C">
      <w:pPr>
        <w:spacing w:after="0" w:line="240" w:lineRule="auto"/>
        <w:ind w:firstLine="708"/>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Объемы финансирования программы носят прогнозный характер и подлежат корректировке с учетом решения сельской Думы о бюджете муниципального образования сельское поселение </w:t>
      </w:r>
      <w:r w:rsidR="00B13B2A">
        <w:rPr>
          <w:rFonts w:ascii="Times New Roman" w:eastAsia="Times New Roman" w:hAnsi="Times New Roman" w:cs="Times New Roman"/>
          <w:sz w:val="24"/>
          <w:szCs w:val="24"/>
          <w:lang w:eastAsia="ru-RU"/>
        </w:rPr>
        <w:t>«Деревня Колыхманово»</w:t>
      </w:r>
      <w:r w:rsidRPr="00666E6C">
        <w:rPr>
          <w:rFonts w:ascii="Times New Roman" w:eastAsia="Times New Roman" w:hAnsi="Times New Roman" w:cs="Times New Roman"/>
          <w:sz w:val="24"/>
          <w:szCs w:val="24"/>
          <w:lang w:eastAsia="ru-RU"/>
        </w:rPr>
        <w:t xml:space="preserve"> на очередной год и плановый периоды. </w:t>
      </w:r>
    </w:p>
    <w:p w:rsidR="00666E6C" w:rsidRPr="00666E6C" w:rsidRDefault="00666E6C" w:rsidP="00666E6C">
      <w:pPr>
        <w:spacing w:before="100" w:beforeAutospacing="1" w:after="100" w:afterAutospacing="1" w:line="240" w:lineRule="auto"/>
        <w:jc w:val="center"/>
        <w:rPr>
          <w:rFonts w:ascii="Times New Roman" w:eastAsia="Times New Roman" w:hAnsi="Times New Roman" w:cs="Times New Roman"/>
          <w:b/>
          <w:color w:val="000000"/>
          <w:sz w:val="24"/>
          <w:szCs w:val="24"/>
          <w:lang w:eastAsia="ru-RU"/>
        </w:rPr>
      </w:pPr>
      <w:r w:rsidRPr="00666E6C">
        <w:rPr>
          <w:rFonts w:ascii="Times New Roman" w:eastAsia="Times New Roman" w:hAnsi="Times New Roman" w:cs="Times New Roman"/>
          <w:b/>
          <w:color w:val="000000"/>
          <w:sz w:val="24"/>
          <w:szCs w:val="24"/>
          <w:lang w:eastAsia="ru-RU"/>
        </w:rPr>
        <w:t>4.Механизм реализации подпрограммы</w:t>
      </w:r>
    </w:p>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         Механизм реализации подпрограммы определяет комплекс мер, осуществляемых ответственным исполнителем программы в целях повышения эффективности реализации мероприятий подпрограммы, и достижения планируемых результатов. Ответственным исполнителем подпрограммы является администрация  сельского поселения </w:t>
      </w:r>
      <w:r w:rsidR="00B13B2A">
        <w:rPr>
          <w:rFonts w:ascii="Times New Roman" w:eastAsia="Times New Roman" w:hAnsi="Times New Roman" w:cs="Times New Roman"/>
          <w:sz w:val="24"/>
          <w:szCs w:val="24"/>
          <w:lang w:eastAsia="ru-RU"/>
        </w:rPr>
        <w:t>«Деревня Колыхманово»</w:t>
      </w:r>
      <w:r w:rsidRPr="00666E6C">
        <w:rPr>
          <w:rFonts w:ascii="Times New Roman" w:eastAsia="Times New Roman" w:hAnsi="Times New Roman" w:cs="Times New Roman"/>
          <w:sz w:val="24"/>
          <w:szCs w:val="24"/>
          <w:lang w:eastAsia="ru-RU"/>
        </w:rPr>
        <w:t xml:space="preserve">. </w:t>
      </w:r>
    </w:p>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         Ответственный исполнитель осуществляет:</w:t>
      </w:r>
    </w:p>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планирование мероприятий подпрограммы в рамках выделяемого ресурсного обеспечения, в том числе определение состава, сроков и ожидаемых результатов работ;</w:t>
      </w:r>
    </w:p>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lastRenderedPageBreak/>
        <w:t>выбор исполнителей работ, заключение муниципальных контрактов, координация выполняемых работ;</w:t>
      </w:r>
    </w:p>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анализ и обобщение результатов выполнения работ по реализации мероприятий подпрограммы;</w:t>
      </w:r>
    </w:p>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внесение предложений по изменению показателей сводной бюджетной росписи в случае перераспределения бюджетных ассигнований, предусмотренных на реализацию мероприятий подпрограммы, текущего финансового года и планового периода;</w:t>
      </w:r>
    </w:p>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организацию закупки товаров, работ и услуг в соответствии с </w:t>
      </w:r>
      <w:hyperlink r:id="rId6" w:history="1">
        <w:r w:rsidRPr="00133DAF">
          <w:rPr>
            <w:rFonts w:ascii="Times New Roman" w:eastAsia="Times New Roman" w:hAnsi="Times New Roman" w:cs="Times New Roman"/>
            <w:bCs/>
            <w:sz w:val="24"/>
            <w:szCs w:val="20"/>
            <w:lang w:eastAsia="ru-RU"/>
          </w:rPr>
          <w:t>Федеральным законом</w:t>
        </w:r>
      </w:hyperlink>
      <w:r w:rsidRPr="00666E6C">
        <w:rPr>
          <w:rFonts w:ascii="Times New Roman" w:eastAsia="Times New Roman" w:hAnsi="Times New Roman" w:cs="Times New Roman"/>
          <w:sz w:val="24"/>
          <w:szCs w:val="24"/>
          <w:lang w:eastAsia="ru-RU"/>
        </w:rPr>
        <w:t xml:space="preserve"> от 05. 04.2013 года N 44-ФЗ «О контрактной системе в сфере закупки товаров,  работ, услуг для государственных и муниципальных нужд» с учетом ежегодно выделяемых средств на реализацию подпрограммы.</w:t>
      </w:r>
    </w:p>
    <w:p w:rsidR="00666E6C" w:rsidRPr="00666E6C" w:rsidRDefault="00666E6C" w:rsidP="00666E6C">
      <w:pPr>
        <w:spacing w:after="0" w:line="240" w:lineRule="auto"/>
        <w:jc w:val="both"/>
        <w:rPr>
          <w:rFonts w:ascii="Times New Roman" w:eastAsia="Times New Roman" w:hAnsi="Times New Roman" w:cs="Times New Roman"/>
          <w:color w:val="FF0000"/>
          <w:sz w:val="24"/>
          <w:szCs w:val="24"/>
          <w:lang w:eastAsia="ru-RU"/>
        </w:rPr>
      </w:pPr>
    </w:p>
    <w:p w:rsidR="00666E6C" w:rsidRPr="00666E6C" w:rsidRDefault="00666E6C" w:rsidP="00666E6C">
      <w:pPr>
        <w:spacing w:after="0" w:line="240" w:lineRule="auto"/>
        <w:jc w:val="both"/>
        <w:rPr>
          <w:rFonts w:ascii="Times New Roman" w:eastAsia="Times New Roman" w:hAnsi="Times New Roman" w:cs="Times New Roman"/>
          <w:color w:val="FF0000"/>
          <w:sz w:val="24"/>
          <w:szCs w:val="24"/>
          <w:lang w:eastAsia="ru-RU"/>
        </w:rPr>
      </w:pPr>
    </w:p>
    <w:p w:rsidR="00666E6C" w:rsidRPr="00666E6C" w:rsidRDefault="00666E6C" w:rsidP="00666E6C">
      <w:pPr>
        <w:spacing w:after="0" w:line="240" w:lineRule="auto"/>
        <w:jc w:val="both"/>
        <w:rPr>
          <w:rFonts w:ascii="Times New Roman" w:eastAsia="Times New Roman" w:hAnsi="Times New Roman" w:cs="Times New Roman"/>
          <w:color w:val="FF0000"/>
          <w:sz w:val="24"/>
          <w:szCs w:val="24"/>
          <w:lang w:eastAsia="ru-RU"/>
        </w:rPr>
      </w:pPr>
    </w:p>
    <w:p w:rsidR="00666E6C" w:rsidRPr="00666E6C" w:rsidRDefault="00666E6C" w:rsidP="00666E6C">
      <w:pPr>
        <w:spacing w:after="0" w:line="240" w:lineRule="auto"/>
        <w:jc w:val="center"/>
        <w:rPr>
          <w:rFonts w:ascii="Times New Roman" w:eastAsia="Times New Roman" w:hAnsi="Times New Roman" w:cs="Times New Roman"/>
          <w:b/>
          <w:sz w:val="24"/>
          <w:szCs w:val="24"/>
          <w:lang w:eastAsia="ru-RU"/>
        </w:rPr>
      </w:pPr>
      <w:r w:rsidRPr="00666E6C">
        <w:rPr>
          <w:rFonts w:ascii="Times New Roman" w:eastAsia="Times New Roman" w:hAnsi="Times New Roman" w:cs="Times New Roman"/>
          <w:b/>
          <w:sz w:val="24"/>
          <w:szCs w:val="24"/>
          <w:lang w:eastAsia="ru-RU"/>
        </w:rPr>
        <w:t>5. Перечень мероприятий подпрограммы</w:t>
      </w:r>
    </w:p>
    <w:p w:rsidR="00666E6C" w:rsidRPr="00666E6C" w:rsidRDefault="00666E6C" w:rsidP="00666E6C">
      <w:pPr>
        <w:spacing w:after="0" w:line="240" w:lineRule="auto"/>
        <w:jc w:val="center"/>
        <w:rPr>
          <w:rFonts w:ascii="Times New Roman" w:eastAsia="Times New Roman" w:hAnsi="Times New Roman" w:cs="Times New Roman"/>
          <w:b/>
          <w:sz w:val="24"/>
          <w:szCs w:val="24"/>
          <w:lang w:eastAsia="ru-RU"/>
        </w:rPr>
      </w:pPr>
    </w:p>
    <w:p w:rsidR="00666E6C" w:rsidRPr="00666E6C" w:rsidRDefault="00666E6C" w:rsidP="00666E6C">
      <w:pPr>
        <w:spacing w:after="0" w:line="240" w:lineRule="auto"/>
        <w:jc w:val="both"/>
        <w:rPr>
          <w:rFonts w:ascii="Times New Roman" w:eastAsia="Times New Roman" w:hAnsi="Times New Roman" w:cs="Times New Roman"/>
          <w:b/>
          <w:sz w:val="24"/>
          <w:szCs w:val="24"/>
          <w:lang w:eastAsia="ru-RU"/>
        </w:rPr>
      </w:pPr>
      <w:r w:rsidRPr="00666E6C">
        <w:rPr>
          <w:rFonts w:ascii="Times New Roman" w:eastAsia="Times New Roman" w:hAnsi="Times New Roman" w:cs="Times New Roman"/>
          <w:sz w:val="24"/>
          <w:szCs w:val="24"/>
          <w:lang w:eastAsia="ru-RU"/>
        </w:rPr>
        <w:t xml:space="preserve">        К основным мероприятиям подпрограммы относятся:</w:t>
      </w:r>
    </w:p>
    <w:p w:rsidR="00666E6C" w:rsidRPr="00666E6C" w:rsidRDefault="00666E6C" w:rsidP="00666E6C">
      <w:pPr>
        <w:spacing w:after="0" w:line="240" w:lineRule="auto"/>
        <w:ind w:left="360"/>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-содержание органов местного самоуправления;</w:t>
      </w:r>
    </w:p>
    <w:p w:rsidR="00666E6C" w:rsidRPr="00666E6C" w:rsidRDefault="00666E6C" w:rsidP="00666E6C">
      <w:pPr>
        <w:spacing w:after="0" w:line="240" w:lineRule="auto"/>
        <w:ind w:left="360"/>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-мероприятия по проведению дня поселения;</w:t>
      </w:r>
    </w:p>
    <w:p w:rsidR="00666E6C" w:rsidRPr="00666E6C" w:rsidRDefault="00666E6C" w:rsidP="00666E6C">
      <w:pPr>
        <w:spacing w:after="0" w:line="240" w:lineRule="auto"/>
        <w:ind w:left="360"/>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-мероприятия по профилактике и противодействию экстремизму;</w:t>
      </w:r>
    </w:p>
    <w:p w:rsidR="00666E6C" w:rsidRPr="00666E6C" w:rsidRDefault="00666E6C" w:rsidP="00666E6C">
      <w:pPr>
        <w:spacing w:after="0" w:line="240" w:lineRule="auto"/>
        <w:ind w:left="360"/>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-мероприятия по поддержке и развитию малого предпринимательства;</w:t>
      </w:r>
    </w:p>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      -финансирование переданных полномочий.</w:t>
      </w:r>
    </w:p>
    <w:p w:rsidR="00666E6C" w:rsidRPr="00666E6C" w:rsidRDefault="00666E6C" w:rsidP="00666E6C">
      <w:pPr>
        <w:spacing w:after="0" w:line="240" w:lineRule="auto"/>
        <w:rPr>
          <w:rFonts w:ascii="Times New Roman" w:eastAsia="Times New Roman" w:hAnsi="Times New Roman" w:cs="Times New Roman"/>
          <w:b/>
          <w:sz w:val="24"/>
          <w:szCs w:val="24"/>
          <w:lang w:eastAsia="ru-RU"/>
        </w:rPr>
      </w:pPr>
    </w:p>
    <w:p w:rsidR="00666E6C" w:rsidRPr="00666E6C" w:rsidRDefault="00666E6C" w:rsidP="00666E6C">
      <w:pPr>
        <w:spacing w:after="0" w:line="240" w:lineRule="auto"/>
        <w:ind w:left="300"/>
        <w:jc w:val="center"/>
        <w:rPr>
          <w:rFonts w:ascii="Times New Roman" w:eastAsia="Times New Roman" w:hAnsi="Times New Roman" w:cs="Times New Roman"/>
          <w:b/>
          <w:sz w:val="24"/>
          <w:szCs w:val="24"/>
          <w:lang w:eastAsia="ru-RU"/>
        </w:rPr>
      </w:pPr>
    </w:p>
    <w:p w:rsidR="00666E6C" w:rsidRPr="00666E6C" w:rsidRDefault="00666E6C" w:rsidP="00666E6C">
      <w:pPr>
        <w:spacing w:after="0" w:line="240" w:lineRule="auto"/>
        <w:ind w:left="300"/>
        <w:jc w:val="center"/>
        <w:rPr>
          <w:rFonts w:ascii="Times New Roman" w:eastAsia="Times New Roman" w:hAnsi="Times New Roman" w:cs="Times New Roman"/>
          <w:b/>
          <w:sz w:val="24"/>
          <w:szCs w:val="24"/>
          <w:lang w:eastAsia="ru-RU"/>
        </w:rPr>
      </w:pPr>
    </w:p>
    <w:p w:rsidR="00666E6C" w:rsidRDefault="00666E6C"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133DAF" w:rsidRDefault="00133DAF"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133DAF" w:rsidRDefault="00133DAF"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133DAF" w:rsidRDefault="00133DAF"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133DAF" w:rsidRDefault="00133DAF"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133DAF" w:rsidRDefault="00133DAF"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133DAF" w:rsidRDefault="00133DAF"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133DAF" w:rsidRDefault="00133DAF"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133DAF" w:rsidRDefault="00133DAF"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133DAF" w:rsidRDefault="00133DAF"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133DAF" w:rsidRDefault="00133DAF"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133DAF" w:rsidRDefault="00133DAF"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133DAF" w:rsidRDefault="00133DAF"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133DAF" w:rsidRDefault="00133DAF"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133DAF" w:rsidRDefault="00133DAF"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133DAF" w:rsidRDefault="00133DAF"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133DAF" w:rsidRDefault="00133DAF"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133DAF" w:rsidRDefault="00133DAF"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133DAF" w:rsidRDefault="00133DAF"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133DAF" w:rsidRDefault="00133DAF"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133DAF" w:rsidRDefault="00133DAF"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133DAF" w:rsidRDefault="00133DAF"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133DAF" w:rsidRDefault="00133DAF"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133DAF" w:rsidRDefault="00133DAF"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133DAF" w:rsidRDefault="00133DAF"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133DAF" w:rsidRPr="00666E6C" w:rsidRDefault="00133DAF"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666E6C" w:rsidRPr="00666E6C" w:rsidRDefault="00666E6C"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666E6C" w:rsidRPr="00666E6C" w:rsidRDefault="00666E6C"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lastRenderedPageBreak/>
        <w:t>Приложение № 1</w:t>
      </w:r>
    </w:p>
    <w:p w:rsidR="00666E6C" w:rsidRPr="00666E6C" w:rsidRDefault="00666E6C" w:rsidP="00666E6C">
      <w:pPr>
        <w:spacing w:after="0" w:line="240" w:lineRule="auto"/>
        <w:jc w:val="right"/>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к подпрограмме «Совершенствование работы</w:t>
      </w:r>
    </w:p>
    <w:p w:rsidR="00666E6C" w:rsidRPr="00666E6C" w:rsidRDefault="00666E6C" w:rsidP="00666E6C">
      <w:pPr>
        <w:spacing w:after="0" w:line="240" w:lineRule="auto"/>
        <w:jc w:val="right"/>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 xml:space="preserve"> органов местного самоуправления </w:t>
      </w:r>
    </w:p>
    <w:p w:rsidR="00666E6C" w:rsidRPr="00666E6C" w:rsidRDefault="00666E6C" w:rsidP="00666E6C">
      <w:pPr>
        <w:spacing w:after="0" w:line="240" w:lineRule="auto"/>
        <w:jc w:val="right"/>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 xml:space="preserve">сельского поселения </w:t>
      </w:r>
      <w:r w:rsidR="00B13B2A">
        <w:rPr>
          <w:rFonts w:ascii="Times New Roman" w:eastAsia="Times New Roman" w:hAnsi="Times New Roman" w:cs="Times New Roman"/>
          <w:sz w:val="20"/>
          <w:szCs w:val="20"/>
          <w:lang w:eastAsia="ru-RU"/>
        </w:rPr>
        <w:t>«Деревня Колыхманово»</w:t>
      </w:r>
      <w:r w:rsidRPr="00666E6C">
        <w:rPr>
          <w:rFonts w:ascii="Times New Roman" w:eastAsia="Times New Roman" w:hAnsi="Times New Roman" w:cs="Times New Roman"/>
          <w:sz w:val="20"/>
          <w:szCs w:val="20"/>
          <w:lang w:eastAsia="ru-RU"/>
        </w:rPr>
        <w:t xml:space="preserve"> на 201</w:t>
      </w:r>
      <w:r w:rsidR="00297C4A">
        <w:rPr>
          <w:rFonts w:ascii="Times New Roman" w:eastAsia="Times New Roman" w:hAnsi="Times New Roman" w:cs="Times New Roman"/>
          <w:sz w:val="20"/>
          <w:szCs w:val="20"/>
          <w:lang w:eastAsia="ru-RU"/>
        </w:rPr>
        <w:t>5</w:t>
      </w:r>
      <w:r w:rsidRPr="00666E6C">
        <w:rPr>
          <w:rFonts w:ascii="Times New Roman" w:eastAsia="Times New Roman" w:hAnsi="Times New Roman" w:cs="Times New Roman"/>
          <w:sz w:val="20"/>
          <w:szCs w:val="20"/>
          <w:lang w:eastAsia="ru-RU"/>
        </w:rPr>
        <w:t>-201</w:t>
      </w:r>
      <w:r w:rsidR="00297C4A">
        <w:rPr>
          <w:rFonts w:ascii="Times New Roman" w:eastAsia="Times New Roman" w:hAnsi="Times New Roman" w:cs="Times New Roman"/>
          <w:sz w:val="20"/>
          <w:szCs w:val="20"/>
          <w:lang w:eastAsia="ru-RU"/>
        </w:rPr>
        <w:t>7</w:t>
      </w:r>
      <w:r w:rsidRPr="00666E6C">
        <w:rPr>
          <w:rFonts w:ascii="Times New Roman" w:eastAsia="Times New Roman" w:hAnsi="Times New Roman" w:cs="Times New Roman"/>
          <w:sz w:val="20"/>
          <w:szCs w:val="20"/>
          <w:lang w:eastAsia="ru-RU"/>
        </w:rPr>
        <w:t xml:space="preserve"> годы» </w:t>
      </w:r>
    </w:p>
    <w:p w:rsidR="00666E6C" w:rsidRPr="00666E6C" w:rsidRDefault="00666E6C"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666E6C">
        <w:rPr>
          <w:rFonts w:ascii="Times New Roman" w:eastAsia="Times New Roman" w:hAnsi="Times New Roman" w:cs="Times New Roman"/>
          <w:b/>
          <w:sz w:val="24"/>
          <w:szCs w:val="24"/>
          <w:u w:val="single"/>
          <w:lang w:eastAsia="ru-RU"/>
        </w:rPr>
        <w:t>Перечень программных мероприятий подпрограммы</w:t>
      </w:r>
    </w:p>
    <w:p w:rsidR="00666E6C" w:rsidRPr="00666E6C" w:rsidRDefault="00666E6C" w:rsidP="00666E6C">
      <w:pPr>
        <w:spacing w:after="0" w:line="240" w:lineRule="auto"/>
        <w:jc w:val="center"/>
        <w:rPr>
          <w:rFonts w:ascii="Times New Roman" w:eastAsia="Times New Roman" w:hAnsi="Times New Roman" w:cs="Times New Roman"/>
          <w:b/>
          <w:sz w:val="24"/>
          <w:szCs w:val="24"/>
          <w:u w:val="single"/>
          <w:lang w:eastAsia="ru-RU"/>
        </w:rPr>
      </w:pPr>
      <w:r w:rsidRPr="00666E6C">
        <w:rPr>
          <w:rFonts w:ascii="Times New Roman" w:eastAsia="Times New Roman" w:hAnsi="Times New Roman" w:cs="Times New Roman"/>
          <w:b/>
          <w:sz w:val="24"/>
          <w:szCs w:val="24"/>
          <w:u w:val="single"/>
          <w:lang w:eastAsia="ru-RU"/>
        </w:rPr>
        <w:t>«Совершенствование работы органов местного самоуправления МО сельское поселение «Деревня Колыхманово» на 201</w:t>
      </w:r>
      <w:r w:rsidR="00297C4A">
        <w:rPr>
          <w:rFonts w:ascii="Times New Roman" w:eastAsia="Times New Roman" w:hAnsi="Times New Roman" w:cs="Times New Roman"/>
          <w:b/>
          <w:sz w:val="24"/>
          <w:szCs w:val="24"/>
          <w:u w:val="single"/>
          <w:lang w:eastAsia="ru-RU"/>
        </w:rPr>
        <w:t>5</w:t>
      </w:r>
      <w:r w:rsidRPr="00666E6C">
        <w:rPr>
          <w:rFonts w:ascii="Times New Roman" w:eastAsia="Times New Roman" w:hAnsi="Times New Roman" w:cs="Times New Roman"/>
          <w:b/>
          <w:sz w:val="24"/>
          <w:szCs w:val="24"/>
          <w:u w:val="single"/>
          <w:lang w:eastAsia="ru-RU"/>
        </w:rPr>
        <w:t>-201</w:t>
      </w:r>
      <w:r w:rsidR="00297C4A">
        <w:rPr>
          <w:rFonts w:ascii="Times New Roman" w:eastAsia="Times New Roman" w:hAnsi="Times New Roman" w:cs="Times New Roman"/>
          <w:b/>
          <w:sz w:val="24"/>
          <w:szCs w:val="24"/>
          <w:u w:val="single"/>
          <w:lang w:eastAsia="ru-RU"/>
        </w:rPr>
        <w:t>7</w:t>
      </w:r>
      <w:r w:rsidRPr="00666E6C">
        <w:rPr>
          <w:rFonts w:ascii="Times New Roman" w:eastAsia="Times New Roman" w:hAnsi="Times New Roman" w:cs="Times New Roman"/>
          <w:b/>
          <w:sz w:val="24"/>
          <w:szCs w:val="24"/>
          <w:u w:val="single"/>
          <w:lang w:eastAsia="ru-RU"/>
        </w:rPr>
        <w:t xml:space="preserve"> годы»</w:t>
      </w:r>
    </w:p>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муниципальной программы МО сельское поселение «Деревня Колыхманово»</w:t>
      </w:r>
    </w:p>
    <w:p w:rsidR="00666E6C" w:rsidRPr="00666E6C" w:rsidRDefault="00666E6C" w:rsidP="00666E6C">
      <w:pPr>
        <w:spacing w:after="0" w:line="240" w:lineRule="auto"/>
        <w:jc w:val="center"/>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«Организация решения вопросов местного значения и совершенствование развития МО сельское поселение «Деревня Колыхманово» на период 201</w:t>
      </w:r>
      <w:r w:rsidR="00297C4A">
        <w:rPr>
          <w:rFonts w:ascii="Times New Roman" w:eastAsia="Times New Roman" w:hAnsi="Times New Roman" w:cs="Times New Roman"/>
          <w:sz w:val="24"/>
          <w:szCs w:val="24"/>
          <w:lang w:eastAsia="ru-RU"/>
        </w:rPr>
        <w:t>5</w:t>
      </w:r>
      <w:r w:rsidRPr="00666E6C">
        <w:rPr>
          <w:rFonts w:ascii="Times New Roman" w:eastAsia="Times New Roman" w:hAnsi="Times New Roman" w:cs="Times New Roman"/>
          <w:sz w:val="24"/>
          <w:szCs w:val="24"/>
          <w:lang w:eastAsia="ru-RU"/>
        </w:rPr>
        <w:t>- 201</w:t>
      </w:r>
      <w:r w:rsidR="00297C4A">
        <w:rPr>
          <w:rFonts w:ascii="Times New Roman" w:eastAsia="Times New Roman" w:hAnsi="Times New Roman" w:cs="Times New Roman"/>
          <w:sz w:val="24"/>
          <w:szCs w:val="24"/>
          <w:lang w:eastAsia="ru-RU"/>
        </w:rPr>
        <w:t>7</w:t>
      </w:r>
      <w:r w:rsidRPr="00666E6C">
        <w:rPr>
          <w:rFonts w:ascii="Times New Roman" w:eastAsia="Times New Roman" w:hAnsi="Times New Roman" w:cs="Times New Roman"/>
          <w:sz w:val="24"/>
          <w:szCs w:val="24"/>
          <w:lang w:eastAsia="ru-RU"/>
        </w:rPr>
        <w:t xml:space="preserve"> годы» </w:t>
      </w:r>
    </w:p>
    <w:p w:rsidR="00666E6C" w:rsidRPr="00666E6C" w:rsidRDefault="00666E6C" w:rsidP="00666E6C">
      <w:pPr>
        <w:spacing w:after="0" w:line="240" w:lineRule="auto"/>
        <w:jc w:val="center"/>
        <w:rPr>
          <w:rFonts w:ascii="Times New Roman" w:eastAsia="Times New Roman" w:hAnsi="Times New Roman" w:cs="Times New Roman"/>
          <w:sz w:val="24"/>
          <w:szCs w:val="24"/>
          <w:lang w:eastAsia="ru-RU"/>
        </w:rPr>
      </w:pPr>
    </w:p>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39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2"/>
        <w:gridCol w:w="2137"/>
        <w:gridCol w:w="739"/>
        <w:gridCol w:w="1606"/>
        <w:gridCol w:w="1323"/>
        <w:gridCol w:w="1134"/>
        <w:gridCol w:w="1134"/>
        <w:gridCol w:w="927"/>
        <w:gridCol w:w="927"/>
      </w:tblGrid>
      <w:tr w:rsidR="00666E6C" w:rsidRPr="00666E6C" w:rsidTr="00A97AF2">
        <w:trPr>
          <w:trHeight w:val="570"/>
        </w:trPr>
        <w:tc>
          <w:tcPr>
            <w:tcW w:w="472" w:type="dxa"/>
            <w:vMerge w:val="restart"/>
            <w:shd w:val="clear" w:color="auto" w:fill="auto"/>
            <w:vAlign w:val="center"/>
          </w:tcPr>
          <w:p w:rsidR="00666E6C" w:rsidRPr="00666E6C" w:rsidRDefault="00666E6C" w:rsidP="00666E6C">
            <w:pPr>
              <w:spacing w:after="0" w:line="240" w:lineRule="auto"/>
              <w:jc w:val="center"/>
              <w:rPr>
                <w:rFonts w:ascii="Times New Roman" w:eastAsia="Times New Roman" w:hAnsi="Times New Roman" w:cs="Times New Roman"/>
                <w:sz w:val="20"/>
                <w:szCs w:val="20"/>
                <w:lang w:eastAsia="ru-RU"/>
              </w:rPr>
            </w:pPr>
          </w:p>
          <w:p w:rsidR="00666E6C" w:rsidRPr="00666E6C" w:rsidRDefault="00666E6C" w:rsidP="00666E6C">
            <w:pPr>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w:t>
            </w:r>
          </w:p>
          <w:p w:rsidR="00666E6C" w:rsidRPr="00666E6C" w:rsidRDefault="00666E6C" w:rsidP="00666E6C">
            <w:pPr>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п/п</w:t>
            </w:r>
          </w:p>
          <w:p w:rsidR="00666E6C" w:rsidRPr="00666E6C" w:rsidRDefault="00666E6C" w:rsidP="00666E6C">
            <w:pPr>
              <w:spacing w:after="0" w:line="240" w:lineRule="auto"/>
              <w:jc w:val="center"/>
              <w:rPr>
                <w:rFonts w:ascii="Times New Roman" w:eastAsia="Times New Roman" w:hAnsi="Times New Roman" w:cs="Times New Roman"/>
                <w:sz w:val="20"/>
                <w:szCs w:val="20"/>
                <w:lang w:eastAsia="ru-RU"/>
              </w:rPr>
            </w:pPr>
          </w:p>
          <w:p w:rsidR="00666E6C" w:rsidRPr="00666E6C" w:rsidRDefault="00666E6C" w:rsidP="00666E6C">
            <w:pPr>
              <w:spacing w:after="0" w:line="240" w:lineRule="auto"/>
              <w:jc w:val="center"/>
              <w:rPr>
                <w:rFonts w:ascii="Times New Roman" w:eastAsia="Times New Roman" w:hAnsi="Times New Roman" w:cs="Times New Roman"/>
                <w:b/>
                <w:sz w:val="20"/>
                <w:szCs w:val="20"/>
                <w:lang w:eastAsia="ru-RU"/>
              </w:rPr>
            </w:pPr>
          </w:p>
        </w:tc>
        <w:tc>
          <w:tcPr>
            <w:tcW w:w="2137" w:type="dxa"/>
            <w:vMerge w:val="restart"/>
            <w:shd w:val="clear" w:color="auto" w:fill="auto"/>
            <w:vAlign w:val="center"/>
          </w:tcPr>
          <w:p w:rsidR="00666E6C" w:rsidRPr="00666E6C" w:rsidRDefault="00666E6C" w:rsidP="00666E6C">
            <w:pPr>
              <w:spacing w:after="0" w:line="240" w:lineRule="auto"/>
              <w:jc w:val="center"/>
              <w:rPr>
                <w:rFonts w:ascii="Times New Roman" w:eastAsia="Times New Roman" w:hAnsi="Times New Roman" w:cs="Times New Roman"/>
                <w:sz w:val="20"/>
                <w:szCs w:val="20"/>
                <w:lang w:eastAsia="ru-RU"/>
              </w:rPr>
            </w:pPr>
          </w:p>
          <w:p w:rsidR="00666E6C" w:rsidRPr="00666E6C" w:rsidRDefault="00666E6C" w:rsidP="00666E6C">
            <w:pPr>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Наименование мероприятия</w:t>
            </w:r>
          </w:p>
        </w:tc>
        <w:tc>
          <w:tcPr>
            <w:tcW w:w="739" w:type="dxa"/>
            <w:vMerge w:val="restart"/>
            <w:shd w:val="clear" w:color="auto" w:fill="auto"/>
            <w:vAlign w:val="center"/>
          </w:tcPr>
          <w:p w:rsidR="00666E6C" w:rsidRPr="00666E6C" w:rsidRDefault="00666E6C" w:rsidP="00666E6C">
            <w:pPr>
              <w:spacing w:after="0" w:line="240" w:lineRule="auto"/>
              <w:jc w:val="center"/>
              <w:rPr>
                <w:rFonts w:ascii="Times New Roman" w:eastAsia="Times New Roman" w:hAnsi="Times New Roman" w:cs="Times New Roman"/>
                <w:sz w:val="20"/>
                <w:szCs w:val="20"/>
                <w:lang w:eastAsia="ru-RU"/>
              </w:rPr>
            </w:pPr>
          </w:p>
          <w:p w:rsidR="00666E6C" w:rsidRPr="00666E6C" w:rsidRDefault="00666E6C" w:rsidP="00666E6C">
            <w:pPr>
              <w:spacing w:after="0" w:line="240" w:lineRule="auto"/>
              <w:jc w:val="center"/>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sz w:val="20"/>
                <w:szCs w:val="20"/>
                <w:lang w:eastAsia="ru-RU"/>
              </w:rPr>
              <w:t xml:space="preserve">Сроки </w:t>
            </w:r>
            <w:proofErr w:type="spellStart"/>
            <w:r w:rsidRPr="00666E6C">
              <w:rPr>
                <w:rFonts w:ascii="Times New Roman" w:eastAsia="Times New Roman" w:hAnsi="Times New Roman" w:cs="Times New Roman"/>
                <w:sz w:val="20"/>
                <w:szCs w:val="20"/>
                <w:lang w:eastAsia="ru-RU"/>
              </w:rPr>
              <w:t>реали-заци</w:t>
            </w:r>
            <w:proofErr w:type="spellEnd"/>
            <w:r w:rsidR="00837DB9">
              <w:rPr>
                <w:rFonts w:ascii="Times New Roman" w:eastAsia="Times New Roman" w:hAnsi="Times New Roman" w:cs="Times New Roman"/>
                <w:sz w:val="20"/>
                <w:szCs w:val="20"/>
                <w:lang w:eastAsia="ru-RU"/>
              </w:rPr>
              <w:t xml:space="preserve">  </w:t>
            </w:r>
            <w:r w:rsidR="00486BB3">
              <w:rPr>
                <w:rFonts w:ascii="Times New Roman" w:eastAsia="Times New Roman" w:hAnsi="Times New Roman" w:cs="Times New Roman"/>
                <w:sz w:val="20"/>
                <w:szCs w:val="20"/>
                <w:lang w:eastAsia="ru-RU"/>
              </w:rPr>
              <w:t xml:space="preserve"> </w:t>
            </w:r>
            <w:r w:rsidRPr="00666E6C">
              <w:rPr>
                <w:rFonts w:ascii="Times New Roman" w:eastAsia="Times New Roman" w:hAnsi="Times New Roman" w:cs="Times New Roman"/>
                <w:sz w:val="20"/>
                <w:szCs w:val="20"/>
                <w:lang w:eastAsia="ru-RU"/>
              </w:rPr>
              <w:t>и</w:t>
            </w:r>
          </w:p>
        </w:tc>
        <w:tc>
          <w:tcPr>
            <w:tcW w:w="1606" w:type="dxa"/>
            <w:vMerge w:val="restart"/>
            <w:shd w:val="clear" w:color="auto" w:fill="auto"/>
            <w:vAlign w:val="center"/>
          </w:tcPr>
          <w:p w:rsidR="00666E6C" w:rsidRPr="00666E6C" w:rsidRDefault="00666E6C" w:rsidP="00666E6C">
            <w:pPr>
              <w:spacing w:after="0" w:line="240" w:lineRule="auto"/>
              <w:jc w:val="center"/>
              <w:rPr>
                <w:rFonts w:ascii="Times New Roman" w:eastAsia="Times New Roman" w:hAnsi="Times New Roman" w:cs="Times New Roman"/>
                <w:sz w:val="20"/>
                <w:szCs w:val="20"/>
                <w:lang w:eastAsia="ru-RU"/>
              </w:rPr>
            </w:pPr>
          </w:p>
          <w:p w:rsidR="00666E6C" w:rsidRPr="00666E6C" w:rsidRDefault="00666E6C" w:rsidP="00666E6C">
            <w:pPr>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 xml:space="preserve">Участник   </w:t>
            </w:r>
            <w:proofErr w:type="spellStart"/>
            <w:r w:rsidRPr="00666E6C">
              <w:rPr>
                <w:rFonts w:ascii="Times New Roman" w:eastAsia="Times New Roman" w:hAnsi="Times New Roman" w:cs="Times New Roman"/>
                <w:sz w:val="20"/>
                <w:szCs w:val="20"/>
                <w:lang w:eastAsia="ru-RU"/>
              </w:rPr>
              <w:t>подпрог-раммы</w:t>
            </w:r>
            <w:proofErr w:type="spellEnd"/>
          </w:p>
          <w:p w:rsidR="00666E6C" w:rsidRPr="00666E6C" w:rsidRDefault="00666E6C" w:rsidP="00666E6C">
            <w:pPr>
              <w:spacing w:after="0" w:line="240" w:lineRule="auto"/>
              <w:jc w:val="center"/>
              <w:rPr>
                <w:rFonts w:ascii="Times New Roman" w:eastAsia="Times New Roman" w:hAnsi="Times New Roman" w:cs="Times New Roman"/>
                <w:b/>
                <w:sz w:val="20"/>
                <w:szCs w:val="20"/>
                <w:lang w:eastAsia="ru-RU"/>
              </w:rPr>
            </w:pPr>
          </w:p>
        </w:tc>
        <w:tc>
          <w:tcPr>
            <w:tcW w:w="1323" w:type="dxa"/>
            <w:vMerge w:val="restart"/>
            <w:shd w:val="clear" w:color="auto" w:fill="auto"/>
            <w:vAlign w:val="center"/>
          </w:tcPr>
          <w:p w:rsidR="00666E6C" w:rsidRPr="00666E6C" w:rsidRDefault="00666E6C" w:rsidP="00666E6C">
            <w:pPr>
              <w:spacing w:after="0" w:line="240" w:lineRule="auto"/>
              <w:jc w:val="center"/>
              <w:rPr>
                <w:rFonts w:ascii="Times New Roman" w:eastAsia="Times New Roman" w:hAnsi="Times New Roman" w:cs="Times New Roman"/>
                <w:sz w:val="20"/>
                <w:szCs w:val="20"/>
                <w:lang w:eastAsia="ru-RU"/>
              </w:rPr>
            </w:pPr>
          </w:p>
          <w:p w:rsidR="00666E6C" w:rsidRPr="00666E6C" w:rsidRDefault="00666E6C" w:rsidP="00666E6C">
            <w:pPr>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Источники финансирования</w:t>
            </w:r>
          </w:p>
        </w:tc>
        <w:tc>
          <w:tcPr>
            <w:tcW w:w="1134" w:type="dxa"/>
            <w:vMerge w:val="restart"/>
            <w:shd w:val="clear" w:color="auto" w:fill="auto"/>
            <w:vAlign w:val="center"/>
          </w:tcPr>
          <w:p w:rsidR="00666E6C" w:rsidRPr="00666E6C" w:rsidRDefault="00666E6C" w:rsidP="00666E6C">
            <w:pPr>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 xml:space="preserve">Сумма </w:t>
            </w:r>
            <w:proofErr w:type="spellStart"/>
            <w:r w:rsidRPr="00666E6C">
              <w:rPr>
                <w:rFonts w:ascii="Times New Roman" w:eastAsia="Times New Roman" w:hAnsi="Times New Roman" w:cs="Times New Roman"/>
                <w:sz w:val="20"/>
                <w:szCs w:val="20"/>
                <w:lang w:eastAsia="ru-RU"/>
              </w:rPr>
              <w:t>расхо-дов</w:t>
            </w:r>
            <w:proofErr w:type="spellEnd"/>
            <w:r w:rsidRPr="00666E6C">
              <w:rPr>
                <w:rFonts w:ascii="Times New Roman" w:eastAsia="Times New Roman" w:hAnsi="Times New Roman" w:cs="Times New Roman"/>
                <w:sz w:val="20"/>
                <w:szCs w:val="20"/>
                <w:lang w:eastAsia="ru-RU"/>
              </w:rPr>
              <w:t>, всего</w:t>
            </w:r>
          </w:p>
          <w:p w:rsidR="00666E6C" w:rsidRPr="00666E6C" w:rsidRDefault="00666E6C" w:rsidP="008C551C">
            <w:pPr>
              <w:spacing w:after="0" w:line="240" w:lineRule="auto"/>
              <w:jc w:val="center"/>
              <w:rPr>
                <w:rFonts w:ascii="Times New Roman" w:eastAsia="Times New Roman" w:hAnsi="Times New Roman" w:cs="Times New Roman"/>
                <w:b/>
                <w:sz w:val="20"/>
                <w:szCs w:val="20"/>
                <w:lang w:eastAsia="ru-RU"/>
              </w:rPr>
            </w:pPr>
          </w:p>
        </w:tc>
        <w:tc>
          <w:tcPr>
            <w:tcW w:w="2988" w:type="dxa"/>
            <w:gridSpan w:val="3"/>
            <w:shd w:val="clear" w:color="auto" w:fill="auto"/>
            <w:vAlign w:val="center"/>
          </w:tcPr>
          <w:p w:rsidR="00666E6C" w:rsidRPr="00666E6C" w:rsidRDefault="00666E6C" w:rsidP="00666E6C">
            <w:pPr>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в том числе по годам реализации подпрограммы:</w:t>
            </w:r>
          </w:p>
        </w:tc>
      </w:tr>
      <w:tr w:rsidR="00666E6C" w:rsidRPr="00666E6C" w:rsidTr="00A97AF2">
        <w:trPr>
          <w:trHeight w:val="945"/>
        </w:trPr>
        <w:tc>
          <w:tcPr>
            <w:tcW w:w="472" w:type="dxa"/>
            <w:vMerge/>
            <w:shd w:val="clear" w:color="auto" w:fill="auto"/>
            <w:vAlign w:val="center"/>
          </w:tcPr>
          <w:p w:rsidR="00666E6C" w:rsidRPr="00666E6C" w:rsidRDefault="00666E6C" w:rsidP="00666E6C">
            <w:pPr>
              <w:spacing w:after="0" w:line="240" w:lineRule="auto"/>
              <w:jc w:val="center"/>
              <w:rPr>
                <w:rFonts w:ascii="Times New Roman" w:eastAsia="Times New Roman" w:hAnsi="Times New Roman" w:cs="Times New Roman"/>
                <w:sz w:val="20"/>
                <w:szCs w:val="20"/>
                <w:lang w:eastAsia="ru-RU"/>
              </w:rPr>
            </w:pPr>
          </w:p>
        </w:tc>
        <w:tc>
          <w:tcPr>
            <w:tcW w:w="2137" w:type="dxa"/>
            <w:vMerge/>
            <w:shd w:val="clear" w:color="auto" w:fill="auto"/>
            <w:vAlign w:val="center"/>
          </w:tcPr>
          <w:p w:rsidR="00666E6C" w:rsidRPr="00666E6C" w:rsidRDefault="00666E6C" w:rsidP="00666E6C">
            <w:pPr>
              <w:spacing w:after="0" w:line="240" w:lineRule="auto"/>
              <w:jc w:val="center"/>
              <w:rPr>
                <w:rFonts w:ascii="Times New Roman" w:eastAsia="Times New Roman" w:hAnsi="Times New Roman" w:cs="Times New Roman"/>
                <w:sz w:val="20"/>
                <w:szCs w:val="20"/>
                <w:lang w:eastAsia="ru-RU"/>
              </w:rPr>
            </w:pPr>
          </w:p>
        </w:tc>
        <w:tc>
          <w:tcPr>
            <w:tcW w:w="739" w:type="dxa"/>
            <w:vMerge/>
            <w:shd w:val="clear" w:color="auto" w:fill="auto"/>
            <w:vAlign w:val="center"/>
          </w:tcPr>
          <w:p w:rsidR="00666E6C" w:rsidRPr="00666E6C" w:rsidRDefault="00666E6C" w:rsidP="00666E6C">
            <w:pPr>
              <w:spacing w:after="0" w:line="240" w:lineRule="auto"/>
              <w:jc w:val="center"/>
              <w:rPr>
                <w:rFonts w:ascii="Times New Roman" w:eastAsia="Times New Roman" w:hAnsi="Times New Roman" w:cs="Times New Roman"/>
                <w:sz w:val="20"/>
                <w:szCs w:val="20"/>
                <w:lang w:eastAsia="ru-RU"/>
              </w:rPr>
            </w:pPr>
          </w:p>
        </w:tc>
        <w:tc>
          <w:tcPr>
            <w:tcW w:w="1606" w:type="dxa"/>
            <w:vMerge/>
            <w:shd w:val="clear" w:color="auto" w:fill="auto"/>
            <w:vAlign w:val="center"/>
          </w:tcPr>
          <w:p w:rsidR="00666E6C" w:rsidRPr="00666E6C" w:rsidRDefault="00666E6C" w:rsidP="00666E6C">
            <w:pPr>
              <w:spacing w:after="0" w:line="240" w:lineRule="auto"/>
              <w:jc w:val="center"/>
              <w:rPr>
                <w:rFonts w:ascii="Times New Roman" w:eastAsia="Times New Roman" w:hAnsi="Times New Roman" w:cs="Times New Roman"/>
                <w:sz w:val="20"/>
                <w:szCs w:val="20"/>
                <w:lang w:eastAsia="ru-RU"/>
              </w:rPr>
            </w:pPr>
          </w:p>
        </w:tc>
        <w:tc>
          <w:tcPr>
            <w:tcW w:w="1323" w:type="dxa"/>
            <w:vMerge/>
            <w:shd w:val="clear" w:color="auto" w:fill="auto"/>
            <w:vAlign w:val="center"/>
          </w:tcPr>
          <w:p w:rsidR="00666E6C" w:rsidRPr="00666E6C" w:rsidRDefault="00666E6C" w:rsidP="00666E6C">
            <w:pPr>
              <w:spacing w:after="0" w:line="240" w:lineRule="auto"/>
              <w:jc w:val="center"/>
              <w:rPr>
                <w:rFonts w:ascii="Times New Roman" w:eastAsia="Times New Roman" w:hAnsi="Times New Roman" w:cs="Times New Roman"/>
                <w:sz w:val="20"/>
                <w:szCs w:val="20"/>
                <w:lang w:eastAsia="ru-RU"/>
              </w:rPr>
            </w:pPr>
          </w:p>
        </w:tc>
        <w:tc>
          <w:tcPr>
            <w:tcW w:w="1134" w:type="dxa"/>
            <w:vMerge/>
            <w:shd w:val="clear" w:color="auto" w:fill="auto"/>
            <w:vAlign w:val="center"/>
          </w:tcPr>
          <w:p w:rsidR="00666E6C" w:rsidRPr="00666E6C" w:rsidRDefault="00666E6C" w:rsidP="00666E6C">
            <w:pPr>
              <w:spacing w:after="0" w:line="240" w:lineRule="auto"/>
              <w:jc w:val="center"/>
              <w:rPr>
                <w:rFonts w:ascii="Times New Roman" w:eastAsia="Times New Roman" w:hAnsi="Times New Roman" w:cs="Times New Roman"/>
                <w:sz w:val="20"/>
                <w:szCs w:val="20"/>
                <w:lang w:eastAsia="ru-RU"/>
              </w:rPr>
            </w:pPr>
          </w:p>
        </w:tc>
        <w:tc>
          <w:tcPr>
            <w:tcW w:w="1134" w:type="dxa"/>
            <w:shd w:val="clear" w:color="auto" w:fill="auto"/>
            <w:vAlign w:val="center"/>
          </w:tcPr>
          <w:p w:rsidR="00666E6C" w:rsidRPr="00666E6C" w:rsidRDefault="00666E6C" w:rsidP="008C551C">
            <w:pPr>
              <w:spacing w:after="0" w:line="240" w:lineRule="auto"/>
              <w:jc w:val="center"/>
              <w:rPr>
                <w:rFonts w:ascii="Times New Roman" w:eastAsia="Times New Roman" w:hAnsi="Times New Roman" w:cs="Times New Roman"/>
                <w:sz w:val="16"/>
                <w:szCs w:val="16"/>
                <w:lang w:eastAsia="ru-RU"/>
              </w:rPr>
            </w:pPr>
            <w:r w:rsidRPr="00666E6C">
              <w:rPr>
                <w:rFonts w:ascii="Times New Roman" w:eastAsia="Times New Roman" w:hAnsi="Times New Roman" w:cs="Times New Roman"/>
                <w:sz w:val="16"/>
                <w:szCs w:val="16"/>
                <w:lang w:eastAsia="ru-RU"/>
              </w:rPr>
              <w:t>201</w:t>
            </w:r>
            <w:r w:rsidR="008C551C">
              <w:rPr>
                <w:rFonts w:ascii="Times New Roman" w:eastAsia="Times New Roman" w:hAnsi="Times New Roman" w:cs="Times New Roman"/>
                <w:sz w:val="16"/>
                <w:szCs w:val="16"/>
                <w:lang w:eastAsia="ru-RU"/>
              </w:rPr>
              <w:t>5</w:t>
            </w:r>
          </w:p>
        </w:tc>
        <w:tc>
          <w:tcPr>
            <w:tcW w:w="927" w:type="dxa"/>
            <w:shd w:val="clear" w:color="auto" w:fill="auto"/>
            <w:vAlign w:val="center"/>
          </w:tcPr>
          <w:p w:rsidR="00666E6C" w:rsidRPr="00666E6C" w:rsidRDefault="00666E6C" w:rsidP="008C551C">
            <w:pPr>
              <w:spacing w:after="0" w:line="240" w:lineRule="auto"/>
              <w:jc w:val="center"/>
              <w:rPr>
                <w:rFonts w:ascii="Times New Roman" w:eastAsia="Times New Roman" w:hAnsi="Times New Roman" w:cs="Times New Roman"/>
                <w:sz w:val="16"/>
                <w:szCs w:val="16"/>
                <w:lang w:eastAsia="ru-RU"/>
              </w:rPr>
            </w:pPr>
            <w:r w:rsidRPr="00666E6C">
              <w:rPr>
                <w:rFonts w:ascii="Times New Roman" w:eastAsia="Times New Roman" w:hAnsi="Times New Roman" w:cs="Times New Roman"/>
                <w:sz w:val="16"/>
                <w:szCs w:val="16"/>
                <w:lang w:eastAsia="ru-RU"/>
              </w:rPr>
              <w:t>201</w:t>
            </w:r>
            <w:r w:rsidR="008C551C">
              <w:rPr>
                <w:rFonts w:ascii="Times New Roman" w:eastAsia="Times New Roman" w:hAnsi="Times New Roman" w:cs="Times New Roman"/>
                <w:sz w:val="16"/>
                <w:szCs w:val="16"/>
                <w:lang w:eastAsia="ru-RU"/>
              </w:rPr>
              <w:t>6</w:t>
            </w:r>
          </w:p>
        </w:tc>
        <w:tc>
          <w:tcPr>
            <w:tcW w:w="927" w:type="dxa"/>
            <w:shd w:val="clear" w:color="auto" w:fill="auto"/>
            <w:vAlign w:val="center"/>
          </w:tcPr>
          <w:p w:rsidR="00666E6C" w:rsidRPr="00666E6C" w:rsidRDefault="00666E6C" w:rsidP="008C551C">
            <w:pPr>
              <w:spacing w:after="0" w:line="240" w:lineRule="auto"/>
              <w:jc w:val="center"/>
              <w:rPr>
                <w:rFonts w:ascii="Times New Roman" w:eastAsia="Times New Roman" w:hAnsi="Times New Roman" w:cs="Times New Roman"/>
                <w:sz w:val="16"/>
                <w:szCs w:val="16"/>
                <w:lang w:eastAsia="ru-RU"/>
              </w:rPr>
            </w:pPr>
            <w:r w:rsidRPr="00666E6C">
              <w:rPr>
                <w:rFonts w:ascii="Times New Roman" w:eastAsia="Times New Roman" w:hAnsi="Times New Roman" w:cs="Times New Roman"/>
                <w:sz w:val="16"/>
                <w:szCs w:val="16"/>
                <w:lang w:eastAsia="ru-RU"/>
              </w:rPr>
              <w:t>201</w:t>
            </w:r>
            <w:r w:rsidR="008C551C">
              <w:rPr>
                <w:rFonts w:ascii="Times New Roman" w:eastAsia="Times New Roman" w:hAnsi="Times New Roman" w:cs="Times New Roman"/>
                <w:sz w:val="16"/>
                <w:szCs w:val="16"/>
                <w:lang w:eastAsia="ru-RU"/>
              </w:rPr>
              <w:t>7</w:t>
            </w:r>
          </w:p>
        </w:tc>
      </w:tr>
      <w:tr w:rsidR="00666E6C" w:rsidRPr="00666E6C" w:rsidTr="00A97AF2">
        <w:trPr>
          <w:trHeight w:val="270"/>
        </w:trPr>
        <w:tc>
          <w:tcPr>
            <w:tcW w:w="472"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1</w:t>
            </w:r>
          </w:p>
        </w:tc>
        <w:tc>
          <w:tcPr>
            <w:tcW w:w="2137" w:type="dxa"/>
            <w:shd w:val="clear" w:color="auto" w:fill="auto"/>
          </w:tcPr>
          <w:p w:rsidR="00666E6C" w:rsidRPr="00666E6C" w:rsidRDefault="00666E6C" w:rsidP="00666E6C">
            <w:pPr>
              <w:spacing w:after="0" w:line="240" w:lineRule="auto"/>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color w:val="000000"/>
                <w:sz w:val="20"/>
                <w:szCs w:val="20"/>
                <w:lang w:eastAsia="ru-RU"/>
              </w:rPr>
              <w:t>Содержание органов местного самоуправления</w:t>
            </w:r>
          </w:p>
        </w:tc>
        <w:tc>
          <w:tcPr>
            <w:tcW w:w="739" w:type="dxa"/>
            <w:shd w:val="clear" w:color="auto" w:fill="auto"/>
          </w:tcPr>
          <w:p w:rsidR="00666E6C" w:rsidRPr="00666E6C" w:rsidRDefault="00666E6C" w:rsidP="00827FF6">
            <w:pPr>
              <w:spacing w:after="0" w:line="240" w:lineRule="auto"/>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201</w:t>
            </w:r>
            <w:r w:rsidR="00827FF6">
              <w:rPr>
                <w:rFonts w:ascii="Times New Roman" w:eastAsia="Times New Roman" w:hAnsi="Times New Roman" w:cs="Times New Roman"/>
                <w:b/>
                <w:sz w:val="20"/>
                <w:szCs w:val="20"/>
                <w:lang w:eastAsia="ru-RU"/>
              </w:rPr>
              <w:t>5</w:t>
            </w:r>
            <w:r w:rsidRPr="00666E6C">
              <w:rPr>
                <w:rFonts w:ascii="Times New Roman" w:eastAsia="Times New Roman" w:hAnsi="Times New Roman" w:cs="Times New Roman"/>
                <w:b/>
                <w:sz w:val="20"/>
                <w:szCs w:val="20"/>
                <w:lang w:eastAsia="ru-RU"/>
              </w:rPr>
              <w:t>-201</w:t>
            </w:r>
            <w:r w:rsidR="00827FF6">
              <w:rPr>
                <w:rFonts w:ascii="Times New Roman" w:eastAsia="Times New Roman" w:hAnsi="Times New Roman" w:cs="Times New Roman"/>
                <w:b/>
                <w:sz w:val="20"/>
                <w:szCs w:val="20"/>
                <w:lang w:eastAsia="ru-RU"/>
              </w:rPr>
              <w:t>7</w:t>
            </w:r>
          </w:p>
        </w:tc>
        <w:tc>
          <w:tcPr>
            <w:tcW w:w="1606" w:type="dxa"/>
            <w:shd w:val="clear" w:color="auto" w:fill="auto"/>
          </w:tcPr>
          <w:p w:rsidR="00666E6C" w:rsidRPr="00666E6C" w:rsidRDefault="00666E6C" w:rsidP="00666E6C">
            <w:pPr>
              <w:spacing w:after="0" w:line="240" w:lineRule="auto"/>
              <w:jc w:val="center"/>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Администрация МО СП «Д. Колыхманово»</w:t>
            </w:r>
          </w:p>
        </w:tc>
        <w:tc>
          <w:tcPr>
            <w:tcW w:w="1323" w:type="dxa"/>
            <w:shd w:val="clear" w:color="auto" w:fill="auto"/>
          </w:tcPr>
          <w:p w:rsidR="00666E6C" w:rsidRPr="00666E6C" w:rsidRDefault="00666E6C" w:rsidP="00666E6C">
            <w:pPr>
              <w:spacing w:after="0" w:line="240" w:lineRule="auto"/>
              <w:jc w:val="center"/>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бюджет МО СП «Д. Колыхманово»</w:t>
            </w:r>
          </w:p>
        </w:tc>
        <w:tc>
          <w:tcPr>
            <w:tcW w:w="1134" w:type="dxa"/>
            <w:shd w:val="clear" w:color="auto" w:fill="auto"/>
            <w:vAlign w:val="bottom"/>
          </w:tcPr>
          <w:p w:rsidR="00666E6C" w:rsidRPr="00666E6C" w:rsidRDefault="00CD41BE" w:rsidP="005E7D9B">
            <w:pPr>
              <w:spacing w:after="0" w:line="240" w:lineRule="auto"/>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2 526 273</w:t>
            </w:r>
          </w:p>
        </w:tc>
        <w:tc>
          <w:tcPr>
            <w:tcW w:w="1134" w:type="dxa"/>
            <w:shd w:val="clear" w:color="auto" w:fill="auto"/>
            <w:vAlign w:val="bottom"/>
          </w:tcPr>
          <w:p w:rsidR="00666E6C" w:rsidRPr="00666E6C" w:rsidRDefault="008C551C" w:rsidP="00666E6C">
            <w:pPr>
              <w:spacing w:after="0" w:line="240" w:lineRule="auto"/>
              <w:jc w:val="right"/>
              <w:rPr>
                <w:rFonts w:ascii="Times New Roman" w:eastAsia="Times New Roman" w:hAnsi="Times New Roman" w:cs="Times New Roman"/>
                <w:b/>
                <w:sz w:val="18"/>
                <w:szCs w:val="20"/>
                <w:lang w:eastAsia="ru-RU"/>
              </w:rPr>
            </w:pPr>
            <w:r>
              <w:rPr>
                <w:rFonts w:ascii="Times New Roman" w:eastAsia="Times New Roman" w:hAnsi="Times New Roman" w:cs="Times New Roman"/>
                <w:b/>
                <w:sz w:val="18"/>
                <w:szCs w:val="20"/>
                <w:lang w:eastAsia="ru-RU"/>
              </w:rPr>
              <w:t>858 995</w:t>
            </w:r>
          </w:p>
        </w:tc>
        <w:tc>
          <w:tcPr>
            <w:tcW w:w="927" w:type="dxa"/>
            <w:shd w:val="clear" w:color="auto" w:fill="auto"/>
            <w:vAlign w:val="bottom"/>
          </w:tcPr>
          <w:p w:rsidR="00666E6C" w:rsidRPr="00666E6C" w:rsidRDefault="002D0A94" w:rsidP="005E7D9B">
            <w:pPr>
              <w:spacing w:after="0" w:line="240" w:lineRule="auto"/>
              <w:rPr>
                <w:rFonts w:ascii="Times New Roman" w:eastAsia="Times New Roman" w:hAnsi="Times New Roman" w:cs="Times New Roman"/>
                <w:b/>
                <w:sz w:val="18"/>
                <w:szCs w:val="20"/>
                <w:lang w:eastAsia="ru-RU"/>
              </w:rPr>
            </w:pPr>
            <w:r>
              <w:rPr>
                <w:rFonts w:ascii="Times New Roman" w:eastAsia="Times New Roman" w:hAnsi="Times New Roman" w:cs="Times New Roman"/>
                <w:b/>
                <w:sz w:val="18"/>
                <w:szCs w:val="20"/>
                <w:lang w:eastAsia="ru-RU"/>
              </w:rPr>
              <w:t>8</w:t>
            </w:r>
            <w:r w:rsidR="005E7D9B">
              <w:rPr>
                <w:rFonts w:ascii="Times New Roman" w:eastAsia="Times New Roman" w:hAnsi="Times New Roman" w:cs="Times New Roman"/>
                <w:b/>
                <w:sz w:val="18"/>
                <w:szCs w:val="20"/>
                <w:lang w:eastAsia="ru-RU"/>
              </w:rPr>
              <w:t>33 639</w:t>
            </w:r>
          </w:p>
        </w:tc>
        <w:tc>
          <w:tcPr>
            <w:tcW w:w="927" w:type="dxa"/>
            <w:shd w:val="clear" w:color="auto" w:fill="auto"/>
            <w:vAlign w:val="bottom"/>
          </w:tcPr>
          <w:p w:rsidR="00666E6C" w:rsidRPr="00666E6C" w:rsidRDefault="005E7D9B" w:rsidP="00666E6C">
            <w:pPr>
              <w:spacing w:after="0" w:line="240" w:lineRule="auto"/>
              <w:jc w:val="right"/>
              <w:rPr>
                <w:rFonts w:ascii="Times New Roman" w:eastAsia="Times New Roman" w:hAnsi="Times New Roman" w:cs="Times New Roman"/>
                <w:b/>
                <w:sz w:val="18"/>
                <w:szCs w:val="20"/>
                <w:lang w:eastAsia="ru-RU"/>
              </w:rPr>
            </w:pPr>
            <w:r>
              <w:rPr>
                <w:rFonts w:ascii="Times New Roman" w:eastAsia="Times New Roman" w:hAnsi="Times New Roman" w:cs="Times New Roman"/>
                <w:b/>
                <w:sz w:val="18"/>
                <w:szCs w:val="20"/>
                <w:lang w:eastAsia="ru-RU"/>
              </w:rPr>
              <w:t>833 639</w:t>
            </w:r>
          </w:p>
        </w:tc>
      </w:tr>
      <w:tr w:rsidR="00666E6C" w:rsidRPr="00666E6C" w:rsidTr="00A97AF2">
        <w:trPr>
          <w:trHeight w:val="255"/>
        </w:trPr>
        <w:tc>
          <w:tcPr>
            <w:tcW w:w="472"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p>
        </w:tc>
        <w:tc>
          <w:tcPr>
            <w:tcW w:w="2137" w:type="dxa"/>
            <w:shd w:val="clear" w:color="auto" w:fill="auto"/>
          </w:tcPr>
          <w:p w:rsidR="00666E6C" w:rsidRPr="00666E6C" w:rsidRDefault="00666E6C" w:rsidP="00666E6C">
            <w:pPr>
              <w:spacing w:after="0" w:line="240" w:lineRule="auto"/>
              <w:rPr>
                <w:rFonts w:ascii="Times New Roman" w:eastAsia="Times New Roman" w:hAnsi="Times New Roman" w:cs="Times New Roman"/>
                <w:color w:val="000000"/>
                <w:sz w:val="20"/>
                <w:szCs w:val="20"/>
                <w:lang w:eastAsia="ru-RU"/>
              </w:rPr>
            </w:pPr>
            <w:r w:rsidRPr="00666E6C">
              <w:rPr>
                <w:rFonts w:ascii="Times New Roman" w:eastAsia="Times New Roman" w:hAnsi="Times New Roman" w:cs="Times New Roman"/>
                <w:color w:val="000000"/>
                <w:sz w:val="20"/>
                <w:szCs w:val="20"/>
                <w:lang w:eastAsia="ru-RU"/>
              </w:rPr>
              <w:t>в том числе:</w:t>
            </w:r>
          </w:p>
        </w:tc>
        <w:tc>
          <w:tcPr>
            <w:tcW w:w="739"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p>
        </w:tc>
        <w:tc>
          <w:tcPr>
            <w:tcW w:w="1606"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p>
        </w:tc>
        <w:tc>
          <w:tcPr>
            <w:tcW w:w="1323"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p>
        </w:tc>
        <w:tc>
          <w:tcPr>
            <w:tcW w:w="1134" w:type="dxa"/>
            <w:shd w:val="clear" w:color="auto" w:fill="auto"/>
            <w:vAlign w:val="bottom"/>
          </w:tcPr>
          <w:p w:rsidR="00666E6C" w:rsidRPr="00666E6C" w:rsidRDefault="00666E6C" w:rsidP="00666E6C">
            <w:pPr>
              <w:spacing w:after="0" w:line="240" w:lineRule="auto"/>
              <w:jc w:val="right"/>
              <w:rPr>
                <w:rFonts w:ascii="Times New Roman" w:eastAsia="Times New Roman" w:hAnsi="Times New Roman" w:cs="Times New Roman"/>
                <w:sz w:val="20"/>
                <w:szCs w:val="20"/>
                <w:lang w:eastAsia="ru-RU"/>
              </w:rPr>
            </w:pPr>
          </w:p>
        </w:tc>
        <w:tc>
          <w:tcPr>
            <w:tcW w:w="1134" w:type="dxa"/>
            <w:shd w:val="clear" w:color="auto" w:fill="auto"/>
            <w:vAlign w:val="bottom"/>
          </w:tcPr>
          <w:p w:rsidR="00666E6C" w:rsidRPr="00666E6C" w:rsidRDefault="00666E6C" w:rsidP="00666E6C">
            <w:pPr>
              <w:spacing w:after="0" w:line="240" w:lineRule="auto"/>
              <w:jc w:val="right"/>
              <w:rPr>
                <w:rFonts w:ascii="Times New Roman" w:eastAsia="Times New Roman" w:hAnsi="Times New Roman" w:cs="Times New Roman"/>
                <w:sz w:val="20"/>
                <w:szCs w:val="20"/>
                <w:lang w:eastAsia="ru-RU"/>
              </w:rPr>
            </w:pPr>
          </w:p>
        </w:tc>
        <w:tc>
          <w:tcPr>
            <w:tcW w:w="927" w:type="dxa"/>
            <w:shd w:val="clear" w:color="auto" w:fill="auto"/>
            <w:vAlign w:val="bottom"/>
          </w:tcPr>
          <w:p w:rsidR="00666E6C" w:rsidRPr="00666E6C" w:rsidRDefault="00666E6C" w:rsidP="00666E6C">
            <w:pPr>
              <w:spacing w:after="0" w:line="240" w:lineRule="auto"/>
              <w:jc w:val="right"/>
              <w:rPr>
                <w:rFonts w:ascii="Times New Roman" w:eastAsia="Times New Roman" w:hAnsi="Times New Roman" w:cs="Times New Roman"/>
                <w:sz w:val="20"/>
                <w:szCs w:val="20"/>
                <w:lang w:eastAsia="ru-RU"/>
              </w:rPr>
            </w:pPr>
          </w:p>
        </w:tc>
        <w:tc>
          <w:tcPr>
            <w:tcW w:w="927" w:type="dxa"/>
            <w:shd w:val="clear" w:color="auto" w:fill="auto"/>
            <w:vAlign w:val="bottom"/>
          </w:tcPr>
          <w:p w:rsidR="00666E6C" w:rsidRPr="00666E6C" w:rsidRDefault="00666E6C" w:rsidP="00666E6C">
            <w:pPr>
              <w:spacing w:after="0" w:line="240" w:lineRule="auto"/>
              <w:jc w:val="right"/>
              <w:rPr>
                <w:rFonts w:ascii="Times New Roman" w:eastAsia="Times New Roman" w:hAnsi="Times New Roman" w:cs="Times New Roman"/>
                <w:sz w:val="20"/>
                <w:szCs w:val="20"/>
                <w:lang w:eastAsia="ru-RU"/>
              </w:rPr>
            </w:pPr>
          </w:p>
        </w:tc>
      </w:tr>
      <w:tr w:rsidR="00666E6C" w:rsidRPr="00666E6C" w:rsidTr="00A97AF2">
        <w:trPr>
          <w:trHeight w:val="255"/>
        </w:trPr>
        <w:tc>
          <w:tcPr>
            <w:tcW w:w="472"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p>
        </w:tc>
        <w:tc>
          <w:tcPr>
            <w:tcW w:w="2137" w:type="dxa"/>
            <w:shd w:val="clear" w:color="auto" w:fill="auto"/>
          </w:tcPr>
          <w:p w:rsidR="00666E6C" w:rsidRPr="00666E6C" w:rsidRDefault="00666E6C" w:rsidP="00666E6C">
            <w:pPr>
              <w:spacing w:after="0" w:line="240" w:lineRule="auto"/>
              <w:rPr>
                <w:rFonts w:ascii="Times New Roman" w:eastAsia="Times New Roman" w:hAnsi="Times New Roman" w:cs="Times New Roman"/>
                <w:color w:val="000000"/>
                <w:sz w:val="20"/>
                <w:szCs w:val="20"/>
                <w:lang w:eastAsia="ru-RU"/>
              </w:rPr>
            </w:pPr>
            <w:r w:rsidRPr="00666E6C">
              <w:rPr>
                <w:rFonts w:ascii="Times New Roman" w:eastAsia="Times New Roman" w:hAnsi="Times New Roman" w:cs="Times New Roman"/>
                <w:color w:val="000000"/>
                <w:sz w:val="20"/>
                <w:szCs w:val="20"/>
                <w:lang w:eastAsia="ru-RU"/>
              </w:rPr>
              <w:t>денежное содержание</w:t>
            </w:r>
          </w:p>
        </w:tc>
        <w:tc>
          <w:tcPr>
            <w:tcW w:w="739"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p>
        </w:tc>
        <w:tc>
          <w:tcPr>
            <w:tcW w:w="1606"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p>
        </w:tc>
        <w:tc>
          <w:tcPr>
            <w:tcW w:w="1323"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p>
        </w:tc>
        <w:tc>
          <w:tcPr>
            <w:tcW w:w="1134" w:type="dxa"/>
            <w:shd w:val="clear" w:color="auto" w:fill="auto"/>
            <w:vAlign w:val="bottom"/>
          </w:tcPr>
          <w:p w:rsidR="00666E6C" w:rsidRPr="00666E6C" w:rsidRDefault="00CD41BE" w:rsidP="005E7D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2 273 804</w:t>
            </w:r>
          </w:p>
        </w:tc>
        <w:tc>
          <w:tcPr>
            <w:tcW w:w="1134" w:type="dxa"/>
            <w:shd w:val="clear" w:color="auto" w:fill="auto"/>
            <w:vAlign w:val="bottom"/>
          </w:tcPr>
          <w:p w:rsidR="00666E6C" w:rsidRPr="00666E6C" w:rsidRDefault="008C551C" w:rsidP="00666E6C">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704 526</w:t>
            </w:r>
          </w:p>
        </w:tc>
        <w:tc>
          <w:tcPr>
            <w:tcW w:w="927" w:type="dxa"/>
            <w:shd w:val="clear" w:color="auto" w:fill="auto"/>
            <w:vAlign w:val="bottom"/>
          </w:tcPr>
          <w:p w:rsidR="00666E6C" w:rsidRPr="00666E6C" w:rsidRDefault="002D0A94" w:rsidP="005E7D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r w:rsidR="005E7D9B">
              <w:rPr>
                <w:rFonts w:ascii="Times New Roman" w:eastAsia="Times New Roman" w:hAnsi="Times New Roman" w:cs="Times New Roman"/>
                <w:sz w:val="20"/>
                <w:szCs w:val="20"/>
                <w:lang w:eastAsia="ru-RU"/>
              </w:rPr>
              <w:t>84 639</w:t>
            </w:r>
          </w:p>
        </w:tc>
        <w:tc>
          <w:tcPr>
            <w:tcW w:w="927" w:type="dxa"/>
            <w:shd w:val="clear" w:color="auto" w:fill="auto"/>
            <w:vAlign w:val="bottom"/>
          </w:tcPr>
          <w:p w:rsidR="00666E6C" w:rsidRPr="00666E6C" w:rsidRDefault="002D0A94" w:rsidP="005E7D9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7</w:t>
            </w:r>
            <w:r w:rsidR="005E7D9B">
              <w:rPr>
                <w:rFonts w:ascii="Times New Roman" w:eastAsia="Times New Roman" w:hAnsi="Times New Roman" w:cs="Times New Roman"/>
                <w:sz w:val="20"/>
                <w:szCs w:val="20"/>
                <w:lang w:eastAsia="ru-RU"/>
              </w:rPr>
              <w:t>84 639</w:t>
            </w:r>
          </w:p>
        </w:tc>
      </w:tr>
      <w:tr w:rsidR="00666E6C" w:rsidRPr="00666E6C" w:rsidTr="00A97AF2">
        <w:trPr>
          <w:trHeight w:val="420"/>
        </w:trPr>
        <w:tc>
          <w:tcPr>
            <w:tcW w:w="472"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p>
        </w:tc>
        <w:tc>
          <w:tcPr>
            <w:tcW w:w="2137" w:type="dxa"/>
            <w:shd w:val="clear" w:color="auto" w:fill="auto"/>
          </w:tcPr>
          <w:p w:rsidR="00666E6C" w:rsidRPr="00666E6C" w:rsidRDefault="00666E6C" w:rsidP="00666E6C">
            <w:pPr>
              <w:spacing w:after="0" w:line="240" w:lineRule="auto"/>
              <w:rPr>
                <w:rFonts w:ascii="Times New Roman" w:eastAsia="Times New Roman" w:hAnsi="Times New Roman" w:cs="Times New Roman"/>
                <w:color w:val="000000"/>
                <w:sz w:val="20"/>
                <w:szCs w:val="20"/>
                <w:lang w:eastAsia="ru-RU"/>
              </w:rPr>
            </w:pPr>
          </w:p>
        </w:tc>
        <w:tc>
          <w:tcPr>
            <w:tcW w:w="739"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p>
        </w:tc>
        <w:tc>
          <w:tcPr>
            <w:tcW w:w="1606"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p>
        </w:tc>
        <w:tc>
          <w:tcPr>
            <w:tcW w:w="1323"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p>
        </w:tc>
        <w:tc>
          <w:tcPr>
            <w:tcW w:w="1134" w:type="dxa"/>
            <w:shd w:val="clear" w:color="auto" w:fill="auto"/>
            <w:vAlign w:val="bottom"/>
          </w:tcPr>
          <w:p w:rsidR="00666E6C" w:rsidRPr="00666E6C" w:rsidRDefault="00666E6C" w:rsidP="00666E6C">
            <w:pPr>
              <w:spacing w:after="0" w:line="240" w:lineRule="auto"/>
              <w:jc w:val="right"/>
              <w:rPr>
                <w:rFonts w:ascii="Times New Roman" w:eastAsia="Times New Roman" w:hAnsi="Times New Roman" w:cs="Times New Roman"/>
                <w:sz w:val="20"/>
                <w:szCs w:val="20"/>
                <w:lang w:eastAsia="ru-RU"/>
              </w:rPr>
            </w:pPr>
          </w:p>
        </w:tc>
        <w:tc>
          <w:tcPr>
            <w:tcW w:w="1134" w:type="dxa"/>
            <w:shd w:val="clear" w:color="auto" w:fill="auto"/>
            <w:vAlign w:val="bottom"/>
          </w:tcPr>
          <w:p w:rsidR="00666E6C" w:rsidRPr="00666E6C" w:rsidRDefault="00666E6C" w:rsidP="00666E6C">
            <w:pPr>
              <w:spacing w:after="0" w:line="240" w:lineRule="auto"/>
              <w:jc w:val="right"/>
              <w:rPr>
                <w:rFonts w:ascii="Times New Roman" w:eastAsia="Times New Roman" w:hAnsi="Times New Roman" w:cs="Times New Roman"/>
                <w:sz w:val="20"/>
                <w:szCs w:val="20"/>
                <w:lang w:eastAsia="ru-RU"/>
              </w:rPr>
            </w:pPr>
          </w:p>
        </w:tc>
        <w:tc>
          <w:tcPr>
            <w:tcW w:w="927" w:type="dxa"/>
            <w:shd w:val="clear" w:color="auto" w:fill="auto"/>
            <w:vAlign w:val="bottom"/>
          </w:tcPr>
          <w:p w:rsidR="00666E6C" w:rsidRPr="00666E6C" w:rsidRDefault="00666E6C" w:rsidP="00666E6C">
            <w:pPr>
              <w:spacing w:after="0" w:line="240" w:lineRule="auto"/>
              <w:jc w:val="right"/>
              <w:rPr>
                <w:rFonts w:ascii="Times New Roman" w:eastAsia="Times New Roman" w:hAnsi="Times New Roman" w:cs="Times New Roman"/>
                <w:sz w:val="20"/>
                <w:szCs w:val="20"/>
                <w:lang w:eastAsia="ru-RU"/>
              </w:rPr>
            </w:pPr>
          </w:p>
        </w:tc>
        <w:tc>
          <w:tcPr>
            <w:tcW w:w="927" w:type="dxa"/>
            <w:shd w:val="clear" w:color="auto" w:fill="auto"/>
            <w:vAlign w:val="bottom"/>
          </w:tcPr>
          <w:p w:rsidR="00666E6C" w:rsidRPr="00666E6C" w:rsidRDefault="00666E6C" w:rsidP="00666E6C">
            <w:pPr>
              <w:spacing w:after="0" w:line="240" w:lineRule="auto"/>
              <w:jc w:val="right"/>
              <w:rPr>
                <w:rFonts w:ascii="Times New Roman" w:eastAsia="Times New Roman" w:hAnsi="Times New Roman" w:cs="Times New Roman"/>
                <w:sz w:val="20"/>
                <w:szCs w:val="20"/>
                <w:lang w:eastAsia="ru-RU"/>
              </w:rPr>
            </w:pPr>
          </w:p>
        </w:tc>
      </w:tr>
      <w:tr w:rsidR="00666E6C" w:rsidRPr="00666E6C" w:rsidTr="00A97AF2">
        <w:trPr>
          <w:trHeight w:val="255"/>
        </w:trPr>
        <w:tc>
          <w:tcPr>
            <w:tcW w:w="472" w:type="dxa"/>
            <w:shd w:val="clear" w:color="auto" w:fill="auto"/>
          </w:tcPr>
          <w:p w:rsidR="00666E6C" w:rsidRPr="00666E6C" w:rsidRDefault="00666E6C" w:rsidP="00666E6C">
            <w:pPr>
              <w:spacing w:after="0" w:line="240" w:lineRule="auto"/>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2</w:t>
            </w:r>
          </w:p>
        </w:tc>
        <w:tc>
          <w:tcPr>
            <w:tcW w:w="2137" w:type="dxa"/>
            <w:shd w:val="clear" w:color="auto" w:fill="auto"/>
          </w:tcPr>
          <w:p w:rsidR="00666E6C" w:rsidRPr="00666E6C" w:rsidRDefault="00666E6C" w:rsidP="00666E6C">
            <w:pPr>
              <w:spacing w:after="0" w:line="240" w:lineRule="auto"/>
              <w:rPr>
                <w:rFonts w:ascii="Times New Roman" w:eastAsia="Times New Roman" w:hAnsi="Times New Roman" w:cs="Times New Roman"/>
                <w:b/>
                <w:color w:val="000000"/>
                <w:sz w:val="20"/>
                <w:szCs w:val="20"/>
                <w:lang w:eastAsia="ru-RU"/>
              </w:rPr>
            </w:pPr>
            <w:r w:rsidRPr="00666E6C">
              <w:rPr>
                <w:rFonts w:ascii="Times New Roman" w:eastAsia="Times New Roman" w:hAnsi="Times New Roman" w:cs="Times New Roman"/>
                <w:b/>
                <w:color w:val="000000"/>
                <w:sz w:val="20"/>
                <w:szCs w:val="20"/>
                <w:lang w:eastAsia="ru-RU"/>
              </w:rPr>
              <w:t>Средства массовой информации</w:t>
            </w:r>
          </w:p>
        </w:tc>
        <w:tc>
          <w:tcPr>
            <w:tcW w:w="739" w:type="dxa"/>
            <w:shd w:val="clear" w:color="auto" w:fill="auto"/>
          </w:tcPr>
          <w:p w:rsidR="00666E6C" w:rsidRPr="00666E6C" w:rsidRDefault="00666E6C" w:rsidP="00827FF6">
            <w:pPr>
              <w:spacing w:after="0" w:line="240" w:lineRule="auto"/>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201</w:t>
            </w:r>
            <w:r w:rsidR="00827FF6">
              <w:rPr>
                <w:rFonts w:ascii="Times New Roman" w:eastAsia="Times New Roman" w:hAnsi="Times New Roman" w:cs="Times New Roman"/>
                <w:b/>
                <w:sz w:val="20"/>
                <w:szCs w:val="20"/>
                <w:lang w:eastAsia="ru-RU"/>
              </w:rPr>
              <w:t>5-2017</w:t>
            </w:r>
          </w:p>
        </w:tc>
        <w:tc>
          <w:tcPr>
            <w:tcW w:w="1606" w:type="dxa"/>
            <w:shd w:val="clear" w:color="auto" w:fill="auto"/>
          </w:tcPr>
          <w:p w:rsidR="00666E6C" w:rsidRPr="00666E6C" w:rsidRDefault="00666E6C" w:rsidP="00666E6C">
            <w:pPr>
              <w:spacing w:after="0" w:line="240" w:lineRule="auto"/>
              <w:jc w:val="center"/>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Администрация МО СП «Д. Колыхманово»</w:t>
            </w:r>
          </w:p>
        </w:tc>
        <w:tc>
          <w:tcPr>
            <w:tcW w:w="1323" w:type="dxa"/>
            <w:shd w:val="clear" w:color="auto" w:fill="auto"/>
          </w:tcPr>
          <w:p w:rsidR="00666E6C" w:rsidRPr="00666E6C" w:rsidRDefault="00666E6C" w:rsidP="00666E6C">
            <w:pPr>
              <w:spacing w:after="0" w:line="240" w:lineRule="auto"/>
              <w:jc w:val="center"/>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бюджет МО СП «Д. Колыхманово»</w:t>
            </w:r>
          </w:p>
        </w:tc>
        <w:tc>
          <w:tcPr>
            <w:tcW w:w="1134" w:type="dxa"/>
            <w:shd w:val="clear" w:color="auto" w:fill="auto"/>
            <w:vAlign w:val="bottom"/>
          </w:tcPr>
          <w:p w:rsidR="00666E6C" w:rsidRPr="00666E6C" w:rsidRDefault="008C551C" w:rsidP="000601ED">
            <w:pPr>
              <w:spacing w:after="0" w:line="240" w:lineRule="auto"/>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15 000</w:t>
            </w:r>
          </w:p>
        </w:tc>
        <w:tc>
          <w:tcPr>
            <w:tcW w:w="1134" w:type="dxa"/>
            <w:shd w:val="clear" w:color="auto" w:fill="auto"/>
            <w:vAlign w:val="bottom"/>
          </w:tcPr>
          <w:p w:rsidR="00666E6C" w:rsidRPr="00666E6C" w:rsidRDefault="00666E6C" w:rsidP="000601ED">
            <w:pPr>
              <w:spacing w:after="0" w:line="240" w:lineRule="auto"/>
              <w:jc w:val="right"/>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5</w:t>
            </w:r>
            <w:r w:rsidR="000601ED">
              <w:rPr>
                <w:rFonts w:ascii="Times New Roman" w:eastAsia="Times New Roman" w:hAnsi="Times New Roman" w:cs="Times New Roman"/>
                <w:b/>
                <w:sz w:val="20"/>
                <w:szCs w:val="20"/>
                <w:lang w:eastAsia="ru-RU"/>
              </w:rPr>
              <w:t xml:space="preserve"> </w:t>
            </w:r>
            <w:r w:rsidRPr="00666E6C">
              <w:rPr>
                <w:rFonts w:ascii="Times New Roman" w:eastAsia="Times New Roman" w:hAnsi="Times New Roman" w:cs="Times New Roman"/>
                <w:b/>
                <w:sz w:val="20"/>
                <w:szCs w:val="20"/>
                <w:lang w:eastAsia="ru-RU"/>
              </w:rPr>
              <w:t>000</w:t>
            </w:r>
          </w:p>
        </w:tc>
        <w:tc>
          <w:tcPr>
            <w:tcW w:w="927" w:type="dxa"/>
            <w:shd w:val="clear" w:color="auto" w:fill="auto"/>
            <w:vAlign w:val="bottom"/>
          </w:tcPr>
          <w:p w:rsidR="00666E6C" w:rsidRPr="00666E6C" w:rsidRDefault="00666E6C" w:rsidP="000601ED">
            <w:pPr>
              <w:spacing w:after="0" w:line="240" w:lineRule="auto"/>
              <w:jc w:val="right"/>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5</w:t>
            </w:r>
            <w:r w:rsidR="000601ED">
              <w:rPr>
                <w:rFonts w:ascii="Times New Roman" w:eastAsia="Times New Roman" w:hAnsi="Times New Roman" w:cs="Times New Roman"/>
                <w:b/>
                <w:sz w:val="20"/>
                <w:szCs w:val="20"/>
                <w:lang w:eastAsia="ru-RU"/>
              </w:rPr>
              <w:t xml:space="preserve"> </w:t>
            </w:r>
            <w:r w:rsidRPr="00666E6C">
              <w:rPr>
                <w:rFonts w:ascii="Times New Roman" w:eastAsia="Times New Roman" w:hAnsi="Times New Roman" w:cs="Times New Roman"/>
                <w:b/>
                <w:sz w:val="20"/>
                <w:szCs w:val="20"/>
                <w:lang w:eastAsia="ru-RU"/>
              </w:rPr>
              <w:t>000</w:t>
            </w:r>
          </w:p>
        </w:tc>
        <w:tc>
          <w:tcPr>
            <w:tcW w:w="927" w:type="dxa"/>
            <w:shd w:val="clear" w:color="auto" w:fill="auto"/>
            <w:vAlign w:val="bottom"/>
          </w:tcPr>
          <w:p w:rsidR="00666E6C" w:rsidRPr="00666E6C" w:rsidRDefault="00666E6C" w:rsidP="000601ED">
            <w:pPr>
              <w:spacing w:after="0" w:line="240" w:lineRule="auto"/>
              <w:jc w:val="right"/>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5</w:t>
            </w:r>
            <w:r w:rsidR="000601ED">
              <w:rPr>
                <w:rFonts w:ascii="Times New Roman" w:eastAsia="Times New Roman" w:hAnsi="Times New Roman" w:cs="Times New Roman"/>
                <w:b/>
                <w:sz w:val="20"/>
                <w:szCs w:val="20"/>
                <w:lang w:eastAsia="ru-RU"/>
              </w:rPr>
              <w:t xml:space="preserve"> </w:t>
            </w:r>
            <w:r w:rsidRPr="00666E6C">
              <w:rPr>
                <w:rFonts w:ascii="Times New Roman" w:eastAsia="Times New Roman" w:hAnsi="Times New Roman" w:cs="Times New Roman"/>
                <w:b/>
                <w:sz w:val="20"/>
                <w:szCs w:val="20"/>
                <w:lang w:eastAsia="ru-RU"/>
              </w:rPr>
              <w:t>000</w:t>
            </w:r>
          </w:p>
        </w:tc>
      </w:tr>
      <w:tr w:rsidR="00666E6C" w:rsidRPr="00666E6C" w:rsidTr="00A97AF2">
        <w:trPr>
          <w:trHeight w:val="255"/>
        </w:trPr>
        <w:tc>
          <w:tcPr>
            <w:tcW w:w="472"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p>
        </w:tc>
        <w:tc>
          <w:tcPr>
            <w:tcW w:w="2137" w:type="dxa"/>
            <w:shd w:val="clear" w:color="auto" w:fill="auto"/>
          </w:tcPr>
          <w:p w:rsidR="00666E6C" w:rsidRPr="00666E6C" w:rsidRDefault="00666E6C" w:rsidP="00666E6C">
            <w:pPr>
              <w:spacing w:after="0" w:line="240" w:lineRule="auto"/>
              <w:rPr>
                <w:rFonts w:ascii="Times New Roman" w:eastAsia="Times New Roman" w:hAnsi="Times New Roman" w:cs="Times New Roman"/>
                <w:color w:val="000000"/>
                <w:sz w:val="20"/>
                <w:szCs w:val="20"/>
                <w:lang w:eastAsia="ru-RU"/>
              </w:rPr>
            </w:pPr>
            <w:r w:rsidRPr="00666E6C">
              <w:rPr>
                <w:rFonts w:ascii="Times New Roman" w:eastAsia="Times New Roman" w:hAnsi="Times New Roman" w:cs="Times New Roman"/>
                <w:color w:val="000000"/>
                <w:sz w:val="20"/>
                <w:szCs w:val="20"/>
                <w:lang w:eastAsia="ru-RU"/>
              </w:rPr>
              <w:t>в том числе:</w:t>
            </w:r>
          </w:p>
        </w:tc>
        <w:tc>
          <w:tcPr>
            <w:tcW w:w="739"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p>
        </w:tc>
        <w:tc>
          <w:tcPr>
            <w:tcW w:w="1606"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p>
        </w:tc>
        <w:tc>
          <w:tcPr>
            <w:tcW w:w="1323"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p>
        </w:tc>
        <w:tc>
          <w:tcPr>
            <w:tcW w:w="1134" w:type="dxa"/>
            <w:shd w:val="clear" w:color="auto" w:fill="auto"/>
            <w:vAlign w:val="bottom"/>
          </w:tcPr>
          <w:p w:rsidR="00666E6C" w:rsidRPr="00666E6C" w:rsidRDefault="00666E6C" w:rsidP="00666E6C">
            <w:pPr>
              <w:spacing w:after="0" w:line="240" w:lineRule="auto"/>
              <w:jc w:val="right"/>
              <w:rPr>
                <w:rFonts w:ascii="Times New Roman" w:eastAsia="Times New Roman" w:hAnsi="Times New Roman" w:cs="Times New Roman"/>
                <w:sz w:val="20"/>
                <w:szCs w:val="20"/>
                <w:lang w:eastAsia="ru-RU"/>
              </w:rPr>
            </w:pPr>
          </w:p>
        </w:tc>
        <w:tc>
          <w:tcPr>
            <w:tcW w:w="1134" w:type="dxa"/>
            <w:shd w:val="clear" w:color="auto" w:fill="auto"/>
            <w:vAlign w:val="bottom"/>
          </w:tcPr>
          <w:p w:rsidR="00666E6C" w:rsidRPr="00666E6C" w:rsidRDefault="00666E6C" w:rsidP="00666E6C">
            <w:pPr>
              <w:spacing w:after="0" w:line="240" w:lineRule="auto"/>
              <w:jc w:val="right"/>
              <w:rPr>
                <w:rFonts w:ascii="Times New Roman" w:eastAsia="Times New Roman" w:hAnsi="Times New Roman" w:cs="Times New Roman"/>
                <w:sz w:val="20"/>
                <w:szCs w:val="20"/>
                <w:lang w:eastAsia="ru-RU"/>
              </w:rPr>
            </w:pPr>
          </w:p>
        </w:tc>
        <w:tc>
          <w:tcPr>
            <w:tcW w:w="927" w:type="dxa"/>
            <w:shd w:val="clear" w:color="auto" w:fill="auto"/>
            <w:vAlign w:val="bottom"/>
          </w:tcPr>
          <w:p w:rsidR="00666E6C" w:rsidRPr="00666E6C" w:rsidRDefault="00666E6C" w:rsidP="00666E6C">
            <w:pPr>
              <w:spacing w:after="0" w:line="240" w:lineRule="auto"/>
              <w:jc w:val="right"/>
              <w:rPr>
                <w:rFonts w:ascii="Times New Roman" w:eastAsia="Times New Roman" w:hAnsi="Times New Roman" w:cs="Times New Roman"/>
                <w:sz w:val="20"/>
                <w:szCs w:val="20"/>
                <w:lang w:eastAsia="ru-RU"/>
              </w:rPr>
            </w:pPr>
          </w:p>
        </w:tc>
        <w:tc>
          <w:tcPr>
            <w:tcW w:w="927" w:type="dxa"/>
            <w:shd w:val="clear" w:color="auto" w:fill="auto"/>
            <w:vAlign w:val="bottom"/>
          </w:tcPr>
          <w:p w:rsidR="00666E6C" w:rsidRPr="00666E6C" w:rsidRDefault="00666E6C" w:rsidP="00666E6C">
            <w:pPr>
              <w:spacing w:after="0" w:line="240" w:lineRule="auto"/>
              <w:jc w:val="right"/>
              <w:rPr>
                <w:rFonts w:ascii="Times New Roman" w:eastAsia="Times New Roman" w:hAnsi="Times New Roman" w:cs="Times New Roman"/>
                <w:sz w:val="20"/>
                <w:szCs w:val="20"/>
                <w:lang w:eastAsia="ru-RU"/>
              </w:rPr>
            </w:pPr>
          </w:p>
        </w:tc>
      </w:tr>
      <w:tr w:rsidR="00666E6C" w:rsidRPr="00666E6C" w:rsidTr="00A97AF2">
        <w:trPr>
          <w:trHeight w:val="1581"/>
        </w:trPr>
        <w:tc>
          <w:tcPr>
            <w:tcW w:w="472"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p>
        </w:tc>
        <w:tc>
          <w:tcPr>
            <w:tcW w:w="2137" w:type="dxa"/>
            <w:shd w:val="clear" w:color="auto" w:fill="auto"/>
          </w:tcPr>
          <w:p w:rsidR="00666E6C" w:rsidRPr="00666E6C" w:rsidRDefault="00666E6C" w:rsidP="00666E6C">
            <w:pPr>
              <w:spacing w:after="0" w:line="240" w:lineRule="auto"/>
              <w:rPr>
                <w:rFonts w:ascii="Times New Roman" w:eastAsia="Times New Roman" w:hAnsi="Times New Roman" w:cs="Times New Roman"/>
                <w:color w:val="000000"/>
                <w:sz w:val="20"/>
                <w:szCs w:val="20"/>
                <w:lang w:eastAsia="ru-RU"/>
              </w:rPr>
            </w:pPr>
            <w:r w:rsidRPr="00666E6C">
              <w:rPr>
                <w:rFonts w:ascii="Times New Roman" w:eastAsia="Times New Roman" w:hAnsi="Times New Roman" w:cs="Times New Roman"/>
                <w:color w:val="000000"/>
                <w:sz w:val="20"/>
                <w:szCs w:val="20"/>
                <w:lang w:eastAsia="ru-RU"/>
              </w:rPr>
              <w:t>расходы на публикацию НПА и официальных документов в средствах массовой информации</w:t>
            </w:r>
          </w:p>
        </w:tc>
        <w:tc>
          <w:tcPr>
            <w:tcW w:w="739"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p>
        </w:tc>
        <w:tc>
          <w:tcPr>
            <w:tcW w:w="1606"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p>
        </w:tc>
        <w:tc>
          <w:tcPr>
            <w:tcW w:w="1323"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p>
        </w:tc>
        <w:tc>
          <w:tcPr>
            <w:tcW w:w="1134" w:type="dxa"/>
            <w:shd w:val="clear" w:color="auto" w:fill="auto"/>
            <w:vAlign w:val="bottom"/>
          </w:tcPr>
          <w:p w:rsidR="00666E6C" w:rsidRPr="00666E6C" w:rsidRDefault="00666E6C" w:rsidP="000601ED">
            <w:pPr>
              <w:spacing w:after="0" w:line="240" w:lineRule="auto"/>
              <w:jc w:val="right"/>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15</w:t>
            </w:r>
            <w:r w:rsidR="000601ED">
              <w:rPr>
                <w:rFonts w:ascii="Times New Roman" w:eastAsia="Times New Roman" w:hAnsi="Times New Roman" w:cs="Times New Roman"/>
                <w:b/>
                <w:sz w:val="20"/>
                <w:szCs w:val="20"/>
                <w:lang w:eastAsia="ru-RU"/>
              </w:rPr>
              <w:t xml:space="preserve"> </w:t>
            </w:r>
            <w:r w:rsidRPr="00666E6C">
              <w:rPr>
                <w:rFonts w:ascii="Times New Roman" w:eastAsia="Times New Roman" w:hAnsi="Times New Roman" w:cs="Times New Roman"/>
                <w:b/>
                <w:sz w:val="20"/>
                <w:szCs w:val="20"/>
                <w:lang w:eastAsia="ru-RU"/>
              </w:rPr>
              <w:t>000</w:t>
            </w:r>
          </w:p>
        </w:tc>
        <w:tc>
          <w:tcPr>
            <w:tcW w:w="1134" w:type="dxa"/>
            <w:shd w:val="clear" w:color="auto" w:fill="auto"/>
            <w:vAlign w:val="bottom"/>
          </w:tcPr>
          <w:p w:rsidR="00666E6C" w:rsidRPr="00666E6C" w:rsidRDefault="00666E6C" w:rsidP="000601ED">
            <w:pPr>
              <w:spacing w:after="0" w:line="240" w:lineRule="auto"/>
              <w:jc w:val="right"/>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5</w:t>
            </w:r>
            <w:r w:rsidR="000601ED">
              <w:rPr>
                <w:rFonts w:ascii="Times New Roman" w:eastAsia="Times New Roman" w:hAnsi="Times New Roman" w:cs="Times New Roman"/>
                <w:b/>
                <w:sz w:val="20"/>
                <w:szCs w:val="20"/>
                <w:lang w:eastAsia="ru-RU"/>
              </w:rPr>
              <w:t xml:space="preserve"> </w:t>
            </w:r>
            <w:r w:rsidRPr="00666E6C">
              <w:rPr>
                <w:rFonts w:ascii="Times New Roman" w:eastAsia="Times New Roman" w:hAnsi="Times New Roman" w:cs="Times New Roman"/>
                <w:b/>
                <w:sz w:val="20"/>
                <w:szCs w:val="20"/>
                <w:lang w:eastAsia="ru-RU"/>
              </w:rPr>
              <w:t>000</w:t>
            </w:r>
          </w:p>
        </w:tc>
        <w:tc>
          <w:tcPr>
            <w:tcW w:w="927" w:type="dxa"/>
            <w:shd w:val="clear" w:color="auto" w:fill="auto"/>
            <w:vAlign w:val="bottom"/>
          </w:tcPr>
          <w:p w:rsidR="00666E6C" w:rsidRPr="00666E6C" w:rsidRDefault="00666E6C" w:rsidP="000601ED">
            <w:pPr>
              <w:spacing w:after="0" w:line="240" w:lineRule="auto"/>
              <w:jc w:val="right"/>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5</w:t>
            </w:r>
            <w:r w:rsidR="000601ED">
              <w:rPr>
                <w:rFonts w:ascii="Times New Roman" w:eastAsia="Times New Roman" w:hAnsi="Times New Roman" w:cs="Times New Roman"/>
                <w:b/>
                <w:sz w:val="20"/>
                <w:szCs w:val="20"/>
                <w:lang w:eastAsia="ru-RU"/>
              </w:rPr>
              <w:t xml:space="preserve"> </w:t>
            </w:r>
            <w:r w:rsidRPr="00666E6C">
              <w:rPr>
                <w:rFonts w:ascii="Times New Roman" w:eastAsia="Times New Roman" w:hAnsi="Times New Roman" w:cs="Times New Roman"/>
                <w:b/>
                <w:sz w:val="20"/>
                <w:szCs w:val="20"/>
                <w:lang w:eastAsia="ru-RU"/>
              </w:rPr>
              <w:t>000</w:t>
            </w:r>
          </w:p>
        </w:tc>
        <w:tc>
          <w:tcPr>
            <w:tcW w:w="927" w:type="dxa"/>
            <w:shd w:val="clear" w:color="auto" w:fill="auto"/>
            <w:vAlign w:val="bottom"/>
          </w:tcPr>
          <w:p w:rsidR="00666E6C" w:rsidRPr="00666E6C" w:rsidRDefault="000601ED" w:rsidP="00666E6C">
            <w:pPr>
              <w:spacing w:after="0" w:line="240" w:lineRule="auto"/>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5 </w:t>
            </w:r>
            <w:r w:rsidR="00666E6C" w:rsidRPr="00666E6C">
              <w:rPr>
                <w:rFonts w:ascii="Times New Roman" w:eastAsia="Times New Roman" w:hAnsi="Times New Roman" w:cs="Times New Roman"/>
                <w:b/>
                <w:sz w:val="20"/>
                <w:szCs w:val="20"/>
                <w:lang w:eastAsia="ru-RU"/>
              </w:rPr>
              <w:t>000</w:t>
            </w:r>
          </w:p>
        </w:tc>
      </w:tr>
      <w:tr w:rsidR="00666E6C" w:rsidRPr="00666E6C" w:rsidTr="00A97AF2">
        <w:trPr>
          <w:trHeight w:val="1616"/>
        </w:trPr>
        <w:tc>
          <w:tcPr>
            <w:tcW w:w="472" w:type="dxa"/>
            <w:shd w:val="clear" w:color="auto" w:fill="auto"/>
          </w:tcPr>
          <w:p w:rsidR="00666E6C" w:rsidRPr="00666E6C" w:rsidRDefault="002D0A94" w:rsidP="00666E6C">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w:t>
            </w:r>
          </w:p>
        </w:tc>
        <w:tc>
          <w:tcPr>
            <w:tcW w:w="2137" w:type="dxa"/>
            <w:shd w:val="clear" w:color="auto" w:fill="auto"/>
          </w:tcPr>
          <w:p w:rsidR="00666E6C" w:rsidRPr="00666E6C" w:rsidRDefault="00666E6C" w:rsidP="00666E6C">
            <w:pPr>
              <w:spacing w:after="0" w:line="240" w:lineRule="auto"/>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Социально-культурная работа с населением, развитие спорта и молодежная политика</w:t>
            </w:r>
          </w:p>
        </w:tc>
        <w:tc>
          <w:tcPr>
            <w:tcW w:w="739" w:type="dxa"/>
            <w:shd w:val="clear" w:color="auto" w:fill="auto"/>
          </w:tcPr>
          <w:p w:rsidR="00666E6C" w:rsidRPr="00666E6C" w:rsidRDefault="00666E6C" w:rsidP="00827FF6">
            <w:pPr>
              <w:spacing w:after="0" w:line="240" w:lineRule="auto"/>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201</w:t>
            </w:r>
            <w:r w:rsidR="00827FF6">
              <w:rPr>
                <w:rFonts w:ascii="Times New Roman" w:eastAsia="Times New Roman" w:hAnsi="Times New Roman" w:cs="Times New Roman"/>
                <w:b/>
                <w:sz w:val="20"/>
                <w:szCs w:val="20"/>
                <w:lang w:eastAsia="ru-RU"/>
              </w:rPr>
              <w:t>5</w:t>
            </w:r>
            <w:r w:rsidR="00DF18DF">
              <w:rPr>
                <w:rFonts w:ascii="Times New Roman" w:eastAsia="Times New Roman" w:hAnsi="Times New Roman" w:cs="Times New Roman"/>
                <w:b/>
                <w:sz w:val="20"/>
                <w:szCs w:val="20"/>
                <w:lang w:eastAsia="ru-RU"/>
              </w:rPr>
              <w:t>-201</w:t>
            </w:r>
            <w:r w:rsidR="00827FF6">
              <w:rPr>
                <w:rFonts w:ascii="Times New Roman" w:eastAsia="Times New Roman" w:hAnsi="Times New Roman" w:cs="Times New Roman"/>
                <w:b/>
                <w:sz w:val="20"/>
                <w:szCs w:val="20"/>
                <w:lang w:eastAsia="ru-RU"/>
              </w:rPr>
              <w:t>7</w:t>
            </w:r>
          </w:p>
        </w:tc>
        <w:tc>
          <w:tcPr>
            <w:tcW w:w="1606" w:type="dxa"/>
            <w:shd w:val="clear" w:color="auto" w:fill="auto"/>
          </w:tcPr>
          <w:p w:rsidR="00666E6C" w:rsidRPr="00666E6C" w:rsidRDefault="00666E6C" w:rsidP="00666E6C">
            <w:pPr>
              <w:spacing w:after="0" w:line="240" w:lineRule="auto"/>
              <w:jc w:val="center"/>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Администрация МО СП «Д. Колыхманово»</w:t>
            </w:r>
          </w:p>
        </w:tc>
        <w:tc>
          <w:tcPr>
            <w:tcW w:w="1323" w:type="dxa"/>
            <w:shd w:val="clear" w:color="auto" w:fill="auto"/>
          </w:tcPr>
          <w:p w:rsidR="00666E6C" w:rsidRPr="00666E6C" w:rsidRDefault="00666E6C" w:rsidP="00666E6C">
            <w:pPr>
              <w:spacing w:after="0" w:line="240" w:lineRule="auto"/>
              <w:jc w:val="center"/>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бюджет МО СП «Д. Колыхманово»</w:t>
            </w:r>
          </w:p>
        </w:tc>
        <w:tc>
          <w:tcPr>
            <w:tcW w:w="1134" w:type="dxa"/>
            <w:shd w:val="clear" w:color="auto" w:fill="auto"/>
            <w:vAlign w:val="bottom"/>
          </w:tcPr>
          <w:p w:rsidR="00666E6C" w:rsidRPr="00666E6C" w:rsidRDefault="00CD41BE" w:rsidP="00A1121D">
            <w:pPr>
              <w:spacing w:after="0" w:line="240" w:lineRule="auto"/>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1 237 406</w:t>
            </w:r>
          </w:p>
        </w:tc>
        <w:tc>
          <w:tcPr>
            <w:tcW w:w="1134" w:type="dxa"/>
            <w:shd w:val="clear" w:color="auto" w:fill="auto"/>
            <w:vAlign w:val="bottom"/>
          </w:tcPr>
          <w:p w:rsidR="00666E6C" w:rsidRPr="00666E6C" w:rsidRDefault="008C551C" w:rsidP="008C551C">
            <w:pPr>
              <w:spacing w:after="0" w:line="240" w:lineRule="auto"/>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551 206</w:t>
            </w:r>
          </w:p>
        </w:tc>
        <w:tc>
          <w:tcPr>
            <w:tcW w:w="927" w:type="dxa"/>
            <w:shd w:val="clear" w:color="auto" w:fill="auto"/>
            <w:vAlign w:val="bottom"/>
          </w:tcPr>
          <w:p w:rsidR="00666E6C" w:rsidRPr="00666E6C" w:rsidRDefault="00AC1C70" w:rsidP="00A1121D">
            <w:pPr>
              <w:spacing w:after="0" w:line="240" w:lineRule="auto"/>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343 100</w:t>
            </w:r>
          </w:p>
        </w:tc>
        <w:tc>
          <w:tcPr>
            <w:tcW w:w="927" w:type="dxa"/>
            <w:shd w:val="clear" w:color="auto" w:fill="auto"/>
            <w:vAlign w:val="bottom"/>
          </w:tcPr>
          <w:p w:rsidR="00666E6C" w:rsidRPr="00666E6C" w:rsidRDefault="00AC1C70" w:rsidP="00AC1C70">
            <w:pPr>
              <w:spacing w:after="0" w:line="240" w:lineRule="auto"/>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343 100</w:t>
            </w:r>
          </w:p>
        </w:tc>
      </w:tr>
      <w:tr w:rsidR="00666E6C" w:rsidRPr="00666E6C" w:rsidTr="00A97AF2">
        <w:trPr>
          <w:trHeight w:val="777"/>
        </w:trPr>
        <w:tc>
          <w:tcPr>
            <w:tcW w:w="472"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p>
        </w:tc>
        <w:tc>
          <w:tcPr>
            <w:tcW w:w="2137" w:type="dxa"/>
            <w:shd w:val="clear" w:color="auto" w:fill="auto"/>
          </w:tcPr>
          <w:p w:rsidR="00666E6C" w:rsidRPr="00666E6C" w:rsidRDefault="00666E6C" w:rsidP="00666E6C">
            <w:pPr>
              <w:spacing w:after="0" w:line="240" w:lineRule="auto"/>
              <w:rPr>
                <w:rFonts w:ascii="Times New Roman" w:eastAsia="Times New Roman" w:hAnsi="Times New Roman" w:cs="Times New Roman"/>
                <w:color w:val="000000"/>
                <w:sz w:val="20"/>
                <w:szCs w:val="20"/>
                <w:lang w:eastAsia="ru-RU"/>
              </w:rPr>
            </w:pPr>
            <w:r w:rsidRPr="00666E6C">
              <w:rPr>
                <w:rFonts w:ascii="Times New Roman" w:eastAsia="Times New Roman" w:hAnsi="Times New Roman" w:cs="Times New Roman"/>
                <w:color w:val="000000"/>
                <w:sz w:val="20"/>
                <w:szCs w:val="20"/>
                <w:lang w:eastAsia="ru-RU"/>
              </w:rPr>
              <w:t>Финансирование переданных полномочий</w:t>
            </w:r>
          </w:p>
        </w:tc>
        <w:tc>
          <w:tcPr>
            <w:tcW w:w="739"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p>
        </w:tc>
        <w:tc>
          <w:tcPr>
            <w:tcW w:w="1606"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p>
        </w:tc>
        <w:tc>
          <w:tcPr>
            <w:tcW w:w="1323"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p>
        </w:tc>
        <w:tc>
          <w:tcPr>
            <w:tcW w:w="1134" w:type="dxa"/>
            <w:shd w:val="clear" w:color="auto" w:fill="auto"/>
            <w:vAlign w:val="bottom"/>
          </w:tcPr>
          <w:p w:rsidR="00666E6C" w:rsidRPr="00666E6C" w:rsidRDefault="00666E6C" w:rsidP="00666E6C">
            <w:pPr>
              <w:spacing w:after="0" w:line="240" w:lineRule="auto"/>
              <w:jc w:val="right"/>
              <w:rPr>
                <w:rFonts w:ascii="Times New Roman" w:eastAsia="Times New Roman" w:hAnsi="Times New Roman" w:cs="Times New Roman"/>
                <w:sz w:val="20"/>
                <w:szCs w:val="20"/>
                <w:lang w:eastAsia="ru-RU"/>
              </w:rPr>
            </w:pPr>
          </w:p>
        </w:tc>
        <w:tc>
          <w:tcPr>
            <w:tcW w:w="1134" w:type="dxa"/>
            <w:shd w:val="clear" w:color="auto" w:fill="auto"/>
            <w:vAlign w:val="bottom"/>
          </w:tcPr>
          <w:p w:rsidR="00666E6C" w:rsidRPr="00666E6C" w:rsidRDefault="00666E6C" w:rsidP="00666E6C">
            <w:pPr>
              <w:spacing w:after="0" w:line="240" w:lineRule="auto"/>
              <w:jc w:val="right"/>
              <w:rPr>
                <w:rFonts w:ascii="Times New Roman" w:eastAsia="Times New Roman" w:hAnsi="Times New Roman" w:cs="Times New Roman"/>
                <w:sz w:val="20"/>
                <w:szCs w:val="20"/>
                <w:lang w:eastAsia="ru-RU"/>
              </w:rPr>
            </w:pPr>
          </w:p>
        </w:tc>
        <w:tc>
          <w:tcPr>
            <w:tcW w:w="927" w:type="dxa"/>
            <w:shd w:val="clear" w:color="auto" w:fill="auto"/>
            <w:vAlign w:val="bottom"/>
          </w:tcPr>
          <w:p w:rsidR="00666E6C" w:rsidRPr="00666E6C" w:rsidRDefault="00666E6C" w:rsidP="00666E6C">
            <w:pPr>
              <w:spacing w:after="0" w:line="240" w:lineRule="auto"/>
              <w:jc w:val="right"/>
              <w:rPr>
                <w:rFonts w:ascii="Times New Roman" w:eastAsia="Times New Roman" w:hAnsi="Times New Roman" w:cs="Times New Roman"/>
                <w:sz w:val="20"/>
                <w:szCs w:val="20"/>
                <w:lang w:eastAsia="ru-RU"/>
              </w:rPr>
            </w:pPr>
          </w:p>
        </w:tc>
        <w:tc>
          <w:tcPr>
            <w:tcW w:w="927" w:type="dxa"/>
            <w:shd w:val="clear" w:color="auto" w:fill="auto"/>
            <w:vAlign w:val="bottom"/>
          </w:tcPr>
          <w:p w:rsidR="00666E6C" w:rsidRPr="00666E6C" w:rsidRDefault="00666E6C" w:rsidP="00666E6C">
            <w:pPr>
              <w:spacing w:after="0" w:line="240" w:lineRule="auto"/>
              <w:jc w:val="right"/>
              <w:rPr>
                <w:rFonts w:ascii="Times New Roman" w:eastAsia="Times New Roman" w:hAnsi="Times New Roman" w:cs="Times New Roman"/>
                <w:sz w:val="20"/>
                <w:szCs w:val="20"/>
                <w:lang w:eastAsia="ru-RU"/>
              </w:rPr>
            </w:pPr>
          </w:p>
        </w:tc>
      </w:tr>
      <w:tr w:rsidR="00666E6C" w:rsidRPr="00666E6C" w:rsidTr="00A97AF2">
        <w:trPr>
          <w:trHeight w:val="255"/>
        </w:trPr>
        <w:tc>
          <w:tcPr>
            <w:tcW w:w="472"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p>
        </w:tc>
        <w:tc>
          <w:tcPr>
            <w:tcW w:w="2137" w:type="dxa"/>
            <w:shd w:val="clear" w:color="auto" w:fill="auto"/>
          </w:tcPr>
          <w:p w:rsidR="00666E6C" w:rsidRPr="00666E6C" w:rsidRDefault="00666E6C" w:rsidP="00666E6C">
            <w:pPr>
              <w:spacing w:after="0" w:line="240" w:lineRule="auto"/>
              <w:rPr>
                <w:rFonts w:ascii="Times New Roman" w:eastAsia="Times New Roman" w:hAnsi="Times New Roman" w:cs="Times New Roman"/>
                <w:color w:val="000000"/>
                <w:sz w:val="20"/>
                <w:szCs w:val="20"/>
                <w:lang w:eastAsia="ru-RU"/>
              </w:rPr>
            </w:pPr>
            <w:r w:rsidRPr="00666E6C">
              <w:rPr>
                <w:rFonts w:ascii="Times New Roman" w:eastAsia="Times New Roman" w:hAnsi="Times New Roman" w:cs="Times New Roman"/>
                <w:color w:val="000000"/>
                <w:sz w:val="20"/>
                <w:szCs w:val="20"/>
                <w:lang w:eastAsia="ru-RU"/>
              </w:rPr>
              <w:t>в том числе:</w:t>
            </w:r>
          </w:p>
        </w:tc>
        <w:tc>
          <w:tcPr>
            <w:tcW w:w="739"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p>
        </w:tc>
        <w:tc>
          <w:tcPr>
            <w:tcW w:w="1606"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p>
        </w:tc>
        <w:tc>
          <w:tcPr>
            <w:tcW w:w="1323"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p>
        </w:tc>
        <w:tc>
          <w:tcPr>
            <w:tcW w:w="1134" w:type="dxa"/>
            <w:shd w:val="clear" w:color="auto" w:fill="auto"/>
            <w:vAlign w:val="bottom"/>
          </w:tcPr>
          <w:p w:rsidR="00666E6C" w:rsidRPr="00666E6C" w:rsidRDefault="00666E6C" w:rsidP="00666E6C">
            <w:pPr>
              <w:spacing w:after="0" w:line="240" w:lineRule="auto"/>
              <w:jc w:val="right"/>
              <w:rPr>
                <w:rFonts w:ascii="Times New Roman" w:eastAsia="Times New Roman" w:hAnsi="Times New Roman" w:cs="Times New Roman"/>
                <w:sz w:val="20"/>
                <w:szCs w:val="20"/>
                <w:lang w:eastAsia="ru-RU"/>
              </w:rPr>
            </w:pPr>
          </w:p>
        </w:tc>
        <w:tc>
          <w:tcPr>
            <w:tcW w:w="1134" w:type="dxa"/>
            <w:shd w:val="clear" w:color="auto" w:fill="auto"/>
            <w:vAlign w:val="bottom"/>
          </w:tcPr>
          <w:p w:rsidR="00666E6C" w:rsidRPr="00666E6C" w:rsidRDefault="00666E6C" w:rsidP="00666E6C">
            <w:pPr>
              <w:spacing w:after="0" w:line="240" w:lineRule="auto"/>
              <w:jc w:val="right"/>
              <w:rPr>
                <w:rFonts w:ascii="Times New Roman" w:eastAsia="Times New Roman" w:hAnsi="Times New Roman" w:cs="Times New Roman"/>
                <w:sz w:val="20"/>
                <w:szCs w:val="20"/>
                <w:lang w:eastAsia="ru-RU"/>
              </w:rPr>
            </w:pPr>
          </w:p>
        </w:tc>
        <w:tc>
          <w:tcPr>
            <w:tcW w:w="927" w:type="dxa"/>
            <w:shd w:val="clear" w:color="auto" w:fill="auto"/>
            <w:vAlign w:val="bottom"/>
          </w:tcPr>
          <w:p w:rsidR="00666E6C" w:rsidRPr="00666E6C" w:rsidRDefault="00666E6C" w:rsidP="00666E6C">
            <w:pPr>
              <w:spacing w:after="0" w:line="240" w:lineRule="auto"/>
              <w:jc w:val="right"/>
              <w:rPr>
                <w:rFonts w:ascii="Times New Roman" w:eastAsia="Times New Roman" w:hAnsi="Times New Roman" w:cs="Times New Roman"/>
                <w:sz w:val="20"/>
                <w:szCs w:val="20"/>
                <w:lang w:eastAsia="ru-RU"/>
              </w:rPr>
            </w:pPr>
          </w:p>
        </w:tc>
        <w:tc>
          <w:tcPr>
            <w:tcW w:w="927" w:type="dxa"/>
            <w:shd w:val="clear" w:color="auto" w:fill="auto"/>
            <w:vAlign w:val="bottom"/>
          </w:tcPr>
          <w:p w:rsidR="00666E6C" w:rsidRPr="00666E6C" w:rsidRDefault="00666E6C" w:rsidP="00666E6C">
            <w:pPr>
              <w:spacing w:after="0" w:line="240" w:lineRule="auto"/>
              <w:jc w:val="right"/>
              <w:rPr>
                <w:rFonts w:ascii="Times New Roman" w:eastAsia="Times New Roman" w:hAnsi="Times New Roman" w:cs="Times New Roman"/>
                <w:sz w:val="20"/>
                <w:szCs w:val="20"/>
                <w:lang w:eastAsia="ru-RU"/>
              </w:rPr>
            </w:pPr>
          </w:p>
        </w:tc>
      </w:tr>
      <w:tr w:rsidR="00666E6C" w:rsidRPr="00666E6C" w:rsidTr="00A97AF2">
        <w:trPr>
          <w:cantSplit/>
          <w:trHeight w:hRule="exact" w:val="1286"/>
        </w:trPr>
        <w:tc>
          <w:tcPr>
            <w:tcW w:w="472"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p>
        </w:tc>
        <w:tc>
          <w:tcPr>
            <w:tcW w:w="2137" w:type="dxa"/>
            <w:shd w:val="clear" w:color="auto" w:fill="auto"/>
            <w:vAlign w:val="bottom"/>
          </w:tcPr>
          <w:p w:rsidR="00666E6C" w:rsidRPr="00666E6C" w:rsidRDefault="00666E6C" w:rsidP="00666E6C">
            <w:pPr>
              <w:spacing w:after="0" w:line="240" w:lineRule="auto"/>
              <w:rPr>
                <w:rFonts w:ascii="Times New Roman" w:eastAsia="Times New Roman" w:hAnsi="Times New Roman" w:cs="Times New Roman"/>
                <w:color w:val="000000"/>
                <w:sz w:val="20"/>
                <w:szCs w:val="20"/>
                <w:lang w:eastAsia="ru-RU"/>
              </w:rPr>
            </w:pPr>
            <w:r w:rsidRPr="00666E6C">
              <w:rPr>
                <w:rFonts w:ascii="Times New Roman" w:eastAsia="Times New Roman" w:hAnsi="Times New Roman" w:cs="Times New Roman"/>
                <w:color w:val="000000"/>
                <w:sz w:val="20"/>
                <w:szCs w:val="20"/>
                <w:lang w:eastAsia="ru-RU"/>
              </w:rPr>
              <w:t>организация и осуществление мероприятий по работе с детьми и молодежью</w:t>
            </w:r>
          </w:p>
        </w:tc>
        <w:tc>
          <w:tcPr>
            <w:tcW w:w="739"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p>
        </w:tc>
        <w:tc>
          <w:tcPr>
            <w:tcW w:w="1606"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p>
        </w:tc>
        <w:tc>
          <w:tcPr>
            <w:tcW w:w="1323" w:type="dxa"/>
            <w:shd w:val="clear" w:color="auto" w:fill="auto"/>
          </w:tcPr>
          <w:p w:rsidR="00666E6C" w:rsidRPr="00666E6C" w:rsidRDefault="00666E6C" w:rsidP="00666E6C">
            <w:pPr>
              <w:spacing w:after="0" w:line="240" w:lineRule="auto"/>
              <w:rPr>
                <w:rFonts w:ascii="Times New Roman" w:eastAsia="Times New Roman" w:hAnsi="Times New Roman" w:cs="Times New Roman"/>
                <w:sz w:val="20"/>
                <w:szCs w:val="20"/>
                <w:lang w:eastAsia="ru-RU"/>
              </w:rPr>
            </w:pPr>
          </w:p>
        </w:tc>
        <w:tc>
          <w:tcPr>
            <w:tcW w:w="1134" w:type="dxa"/>
            <w:shd w:val="clear" w:color="auto" w:fill="auto"/>
            <w:vAlign w:val="bottom"/>
          </w:tcPr>
          <w:p w:rsidR="00666E6C" w:rsidRPr="00666E6C" w:rsidRDefault="008C551C" w:rsidP="00666E6C">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r w:rsidR="00B23447">
              <w:rPr>
                <w:rFonts w:ascii="Times New Roman" w:eastAsia="Times New Roman" w:hAnsi="Times New Roman" w:cs="Times New Roman"/>
                <w:sz w:val="20"/>
                <w:szCs w:val="20"/>
                <w:lang w:eastAsia="ru-RU"/>
              </w:rPr>
              <w:t xml:space="preserve"> 000</w:t>
            </w:r>
          </w:p>
        </w:tc>
        <w:tc>
          <w:tcPr>
            <w:tcW w:w="1134" w:type="dxa"/>
            <w:shd w:val="clear" w:color="auto" w:fill="auto"/>
            <w:vAlign w:val="bottom"/>
          </w:tcPr>
          <w:p w:rsidR="00666E6C" w:rsidRPr="00666E6C" w:rsidRDefault="008C551C" w:rsidP="00666E6C">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r w:rsidR="00B23447">
              <w:rPr>
                <w:rFonts w:ascii="Times New Roman" w:eastAsia="Times New Roman" w:hAnsi="Times New Roman" w:cs="Times New Roman"/>
                <w:sz w:val="20"/>
                <w:szCs w:val="20"/>
                <w:lang w:eastAsia="ru-RU"/>
              </w:rPr>
              <w:t xml:space="preserve"> 000</w:t>
            </w:r>
          </w:p>
        </w:tc>
        <w:tc>
          <w:tcPr>
            <w:tcW w:w="927" w:type="dxa"/>
            <w:shd w:val="clear" w:color="auto" w:fill="auto"/>
            <w:vAlign w:val="bottom"/>
          </w:tcPr>
          <w:p w:rsidR="00666E6C" w:rsidRPr="00666E6C" w:rsidRDefault="00B23447" w:rsidP="00666E6C">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1 000</w:t>
            </w:r>
          </w:p>
        </w:tc>
        <w:tc>
          <w:tcPr>
            <w:tcW w:w="927" w:type="dxa"/>
            <w:shd w:val="clear" w:color="auto" w:fill="auto"/>
            <w:vAlign w:val="bottom"/>
          </w:tcPr>
          <w:p w:rsidR="00666E6C" w:rsidRPr="00666E6C" w:rsidRDefault="00B23447" w:rsidP="00666E6C">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1 000</w:t>
            </w:r>
          </w:p>
        </w:tc>
      </w:tr>
      <w:tr w:rsidR="00847FEE" w:rsidRPr="00666E6C" w:rsidTr="00A97AF2">
        <w:trPr>
          <w:trHeight w:val="255"/>
        </w:trPr>
        <w:tc>
          <w:tcPr>
            <w:tcW w:w="472" w:type="dxa"/>
            <w:shd w:val="clear" w:color="auto" w:fill="auto"/>
          </w:tcPr>
          <w:p w:rsidR="00847FEE" w:rsidRPr="00666E6C" w:rsidRDefault="00847FEE" w:rsidP="00847FEE">
            <w:pPr>
              <w:spacing w:after="0" w:line="240" w:lineRule="auto"/>
              <w:rPr>
                <w:rFonts w:ascii="Times New Roman" w:eastAsia="Times New Roman" w:hAnsi="Times New Roman" w:cs="Times New Roman"/>
                <w:sz w:val="20"/>
                <w:szCs w:val="20"/>
                <w:lang w:eastAsia="ru-RU"/>
              </w:rPr>
            </w:pPr>
          </w:p>
        </w:tc>
        <w:tc>
          <w:tcPr>
            <w:tcW w:w="2137" w:type="dxa"/>
            <w:shd w:val="clear" w:color="auto" w:fill="auto"/>
          </w:tcPr>
          <w:p w:rsidR="00847FEE" w:rsidRPr="00666E6C" w:rsidRDefault="00847FEE" w:rsidP="00847FEE">
            <w:pPr>
              <w:spacing w:after="0" w:line="240" w:lineRule="auto"/>
              <w:rPr>
                <w:rFonts w:ascii="Times New Roman" w:eastAsia="Times New Roman" w:hAnsi="Times New Roman" w:cs="Times New Roman"/>
                <w:color w:val="000000"/>
                <w:sz w:val="20"/>
                <w:szCs w:val="20"/>
                <w:lang w:eastAsia="ru-RU"/>
              </w:rPr>
            </w:pPr>
            <w:r w:rsidRPr="00666E6C">
              <w:rPr>
                <w:rFonts w:ascii="Times New Roman" w:eastAsia="Times New Roman" w:hAnsi="Times New Roman" w:cs="Times New Roman"/>
                <w:color w:val="000000"/>
                <w:sz w:val="20"/>
                <w:szCs w:val="20"/>
                <w:lang w:eastAsia="ru-RU"/>
              </w:rPr>
              <w:t xml:space="preserve">создание условий для организации досуга и обеспечение жителей </w:t>
            </w:r>
            <w:r w:rsidRPr="00666E6C">
              <w:rPr>
                <w:rFonts w:ascii="Times New Roman" w:eastAsia="Times New Roman" w:hAnsi="Times New Roman" w:cs="Times New Roman"/>
                <w:color w:val="000000"/>
                <w:sz w:val="20"/>
                <w:szCs w:val="20"/>
                <w:lang w:eastAsia="ru-RU"/>
              </w:rPr>
              <w:lastRenderedPageBreak/>
              <w:t>поселения услугами организаций культуры</w:t>
            </w:r>
          </w:p>
        </w:tc>
        <w:tc>
          <w:tcPr>
            <w:tcW w:w="739" w:type="dxa"/>
            <w:shd w:val="clear" w:color="auto" w:fill="auto"/>
          </w:tcPr>
          <w:p w:rsidR="00847FEE" w:rsidRPr="00666E6C" w:rsidRDefault="00847FEE" w:rsidP="00847FEE">
            <w:pPr>
              <w:spacing w:after="0" w:line="240" w:lineRule="auto"/>
              <w:rPr>
                <w:rFonts w:ascii="Times New Roman" w:eastAsia="Times New Roman" w:hAnsi="Times New Roman" w:cs="Times New Roman"/>
                <w:sz w:val="20"/>
                <w:szCs w:val="20"/>
                <w:lang w:eastAsia="ru-RU"/>
              </w:rPr>
            </w:pPr>
          </w:p>
        </w:tc>
        <w:tc>
          <w:tcPr>
            <w:tcW w:w="1606" w:type="dxa"/>
            <w:shd w:val="clear" w:color="auto" w:fill="auto"/>
          </w:tcPr>
          <w:p w:rsidR="00847FEE" w:rsidRPr="00666E6C" w:rsidRDefault="00847FEE" w:rsidP="00847FEE">
            <w:pPr>
              <w:spacing w:after="0" w:line="240" w:lineRule="auto"/>
              <w:rPr>
                <w:rFonts w:ascii="Times New Roman" w:eastAsia="Times New Roman" w:hAnsi="Times New Roman" w:cs="Times New Roman"/>
                <w:sz w:val="20"/>
                <w:szCs w:val="20"/>
                <w:lang w:eastAsia="ru-RU"/>
              </w:rPr>
            </w:pPr>
          </w:p>
        </w:tc>
        <w:tc>
          <w:tcPr>
            <w:tcW w:w="1323" w:type="dxa"/>
            <w:shd w:val="clear" w:color="auto" w:fill="auto"/>
          </w:tcPr>
          <w:p w:rsidR="00847FEE" w:rsidRPr="00666E6C" w:rsidRDefault="00847FEE" w:rsidP="00847FEE">
            <w:pPr>
              <w:spacing w:after="0" w:line="240" w:lineRule="auto"/>
              <w:rPr>
                <w:rFonts w:ascii="Times New Roman" w:eastAsia="Times New Roman" w:hAnsi="Times New Roman" w:cs="Times New Roman"/>
                <w:sz w:val="20"/>
                <w:szCs w:val="20"/>
                <w:lang w:eastAsia="ru-RU"/>
              </w:rPr>
            </w:pPr>
          </w:p>
        </w:tc>
        <w:tc>
          <w:tcPr>
            <w:tcW w:w="1134" w:type="dxa"/>
            <w:shd w:val="clear" w:color="auto" w:fill="auto"/>
            <w:vAlign w:val="bottom"/>
          </w:tcPr>
          <w:p w:rsidR="00847FEE" w:rsidRPr="00666E6C" w:rsidRDefault="00CD41BE" w:rsidP="00847FEE">
            <w:pPr>
              <w:spacing w:after="0" w:line="240" w:lineRule="auto"/>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1 223 406</w:t>
            </w:r>
          </w:p>
        </w:tc>
        <w:tc>
          <w:tcPr>
            <w:tcW w:w="1134" w:type="dxa"/>
            <w:shd w:val="clear" w:color="auto" w:fill="auto"/>
            <w:vAlign w:val="bottom"/>
          </w:tcPr>
          <w:p w:rsidR="00847FEE" w:rsidRPr="00666E6C" w:rsidRDefault="008C551C" w:rsidP="00847FEE">
            <w:pPr>
              <w:spacing w:after="0" w:line="240" w:lineRule="auto"/>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543 206</w:t>
            </w:r>
          </w:p>
        </w:tc>
        <w:tc>
          <w:tcPr>
            <w:tcW w:w="927" w:type="dxa"/>
            <w:shd w:val="clear" w:color="auto" w:fill="auto"/>
            <w:vAlign w:val="bottom"/>
          </w:tcPr>
          <w:p w:rsidR="00847FEE" w:rsidRPr="00666E6C" w:rsidRDefault="00B23447" w:rsidP="00847FEE">
            <w:pPr>
              <w:spacing w:after="0" w:line="240" w:lineRule="auto"/>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340 100</w:t>
            </w:r>
          </w:p>
        </w:tc>
        <w:tc>
          <w:tcPr>
            <w:tcW w:w="927" w:type="dxa"/>
            <w:shd w:val="clear" w:color="auto" w:fill="auto"/>
            <w:vAlign w:val="bottom"/>
          </w:tcPr>
          <w:p w:rsidR="00847FEE" w:rsidRPr="00666E6C" w:rsidRDefault="00B23447" w:rsidP="00847FEE">
            <w:pPr>
              <w:spacing w:after="0" w:line="240" w:lineRule="auto"/>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340 100</w:t>
            </w:r>
          </w:p>
        </w:tc>
      </w:tr>
      <w:tr w:rsidR="00847FEE" w:rsidRPr="00666E6C" w:rsidTr="00A97AF2">
        <w:trPr>
          <w:trHeight w:val="2290"/>
        </w:trPr>
        <w:tc>
          <w:tcPr>
            <w:tcW w:w="472" w:type="dxa"/>
            <w:shd w:val="clear" w:color="auto" w:fill="auto"/>
          </w:tcPr>
          <w:p w:rsidR="00847FEE" w:rsidRPr="00666E6C" w:rsidRDefault="00847FEE" w:rsidP="00847FEE">
            <w:pPr>
              <w:spacing w:after="0" w:line="240" w:lineRule="auto"/>
              <w:rPr>
                <w:rFonts w:ascii="Times New Roman" w:eastAsia="Times New Roman" w:hAnsi="Times New Roman" w:cs="Times New Roman"/>
                <w:sz w:val="20"/>
                <w:szCs w:val="20"/>
                <w:lang w:eastAsia="ru-RU"/>
              </w:rPr>
            </w:pPr>
          </w:p>
        </w:tc>
        <w:tc>
          <w:tcPr>
            <w:tcW w:w="2137" w:type="dxa"/>
            <w:tcBorders>
              <w:bottom w:val="single" w:sz="4" w:space="0" w:color="auto"/>
            </w:tcBorders>
            <w:shd w:val="clear" w:color="auto" w:fill="auto"/>
          </w:tcPr>
          <w:p w:rsidR="00847FEE" w:rsidRPr="00666E6C" w:rsidRDefault="00847FEE" w:rsidP="00847FEE">
            <w:pPr>
              <w:spacing w:after="0" w:line="240" w:lineRule="auto"/>
              <w:rPr>
                <w:rFonts w:ascii="Times New Roman" w:eastAsia="Times New Roman" w:hAnsi="Times New Roman" w:cs="Times New Roman"/>
                <w:color w:val="000000"/>
                <w:sz w:val="20"/>
                <w:szCs w:val="20"/>
                <w:lang w:eastAsia="ru-RU"/>
              </w:rPr>
            </w:pPr>
            <w:r w:rsidRPr="00666E6C">
              <w:rPr>
                <w:rFonts w:ascii="Times New Roman" w:eastAsia="Times New Roman" w:hAnsi="Times New Roman" w:cs="Times New Roman"/>
                <w:color w:val="000000"/>
                <w:sz w:val="20"/>
                <w:szCs w:val="20"/>
                <w:lang w:eastAsia="ru-RU"/>
              </w:rPr>
              <w:t>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w:t>
            </w:r>
          </w:p>
        </w:tc>
        <w:tc>
          <w:tcPr>
            <w:tcW w:w="739" w:type="dxa"/>
            <w:shd w:val="clear" w:color="auto" w:fill="auto"/>
          </w:tcPr>
          <w:p w:rsidR="00847FEE" w:rsidRPr="00666E6C" w:rsidRDefault="00847FEE" w:rsidP="00847FEE">
            <w:pPr>
              <w:spacing w:after="0" w:line="240" w:lineRule="auto"/>
              <w:rPr>
                <w:rFonts w:ascii="Times New Roman" w:eastAsia="Times New Roman" w:hAnsi="Times New Roman" w:cs="Times New Roman"/>
                <w:sz w:val="20"/>
                <w:szCs w:val="20"/>
                <w:lang w:eastAsia="ru-RU"/>
              </w:rPr>
            </w:pPr>
          </w:p>
        </w:tc>
        <w:tc>
          <w:tcPr>
            <w:tcW w:w="1606" w:type="dxa"/>
            <w:shd w:val="clear" w:color="auto" w:fill="auto"/>
          </w:tcPr>
          <w:p w:rsidR="00847FEE" w:rsidRPr="00666E6C" w:rsidRDefault="00847FEE" w:rsidP="00847FEE">
            <w:pPr>
              <w:spacing w:after="0" w:line="240" w:lineRule="auto"/>
              <w:rPr>
                <w:rFonts w:ascii="Times New Roman" w:eastAsia="Times New Roman" w:hAnsi="Times New Roman" w:cs="Times New Roman"/>
                <w:sz w:val="20"/>
                <w:szCs w:val="20"/>
                <w:lang w:eastAsia="ru-RU"/>
              </w:rPr>
            </w:pPr>
          </w:p>
        </w:tc>
        <w:tc>
          <w:tcPr>
            <w:tcW w:w="1323" w:type="dxa"/>
            <w:shd w:val="clear" w:color="auto" w:fill="auto"/>
          </w:tcPr>
          <w:p w:rsidR="00847FEE" w:rsidRPr="00666E6C" w:rsidRDefault="00847FEE" w:rsidP="00847FEE">
            <w:pPr>
              <w:spacing w:after="0" w:line="240" w:lineRule="auto"/>
              <w:rPr>
                <w:rFonts w:ascii="Times New Roman" w:eastAsia="Times New Roman" w:hAnsi="Times New Roman" w:cs="Times New Roman"/>
                <w:sz w:val="20"/>
                <w:szCs w:val="20"/>
                <w:lang w:eastAsia="ru-RU"/>
              </w:rPr>
            </w:pPr>
          </w:p>
        </w:tc>
        <w:tc>
          <w:tcPr>
            <w:tcW w:w="1134" w:type="dxa"/>
            <w:shd w:val="clear" w:color="auto" w:fill="auto"/>
            <w:vAlign w:val="bottom"/>
          </w:tcPr>
          <w:p w:rsidR="00847FEE" w:rsidRPr="00666E6C" w:rsidRDefault="00847FEE" w:rsidP="008C551C">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r w:rsidR="008C551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000</w:t>
            </w:r>
          </w:p>
        </w:tc>
        <w:tc>
          <w:tcPr>
            <w:tcW w:w="1134" w:type="dxa"/>
            <w:shd w:val="clear" w:color="auto" w:fill="auto"/>
            <w:vAlign w:val="bottom"/>
          </w:tcPr>
          <w:p w:rsidR="00847FEE" w:rsidRPr="00666E6C" w:rsidRDefault="008C551C" w:rsidP="00847FEE">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2 </w:t>
            </w:r>
            <w:r w:rsidR="00847FEE">
              <w:rPr>
                <w:rFonts w:ascii="Times New Roman" w:eastAsia="Times New Roman" w:hAnsi="Times New Roman" w:cs="Times New Roman"/>
                <w:sz w:val="20"/>
                <w:szCs w:val="20"/>
                <w:lang w:eastAsia="ru-RU"/>
              </w:rPr>
              <w:t>000</w:t>
            </w:r>
          </w:p>
        </w:tc>
        <w:tc>
          <w:tcPr>
            <w:tcW w:w="927" w:type="dxa"/>
            <w:shd w:val="clear" w:color="auto" w:fill="auto"/>
            <w:vAlign w:val="bottom"/>
          </w:tcPr>
          <w:p w:rsidR="00847FEE" w:rsidRPr="00666E6C" w:rsidRDefault="00847FEE" w:rsidP="008C551C">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r w:rsidR="008C551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000</w:t>
            </w:r>
          </w:p>
        </w:tc>
        <w:tc>
          <w:tcPr>
            <w:tcW w:w="927" w:type="dxa"/>
            <w:shd w:val="clear" w:color="auto" w:fill="auto"/>
            <w:vAlign w:val="bottom"/>
          </w:tcPr>
          <w:p w:rsidR="00847FEE" w:rsidRPr="00666E6C" w:rsidRDefault="00847FEE" w:rsidP="008C551C">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r w:rsidR="008C551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000</w:t>
            </w:r>
          </w:p>
        </w:tc>
      </w:tr>
      <w:tr w:rsidR="00847FEE" w:rsidRPr="00666E6C" w:rsidTr="00A97AF2">
        <w:trPr>
          <w:trHeight w:val="255"/>
        </w:trPr>
        <w:tc>
          <w:tcPr>
            <w:tcW w:w="472" w:type="dxa"/>
            <w:shd w:val="clear" w:color="auto" w:fill="auto"/>
          </w:tcPr>
          <w:p w:rsidR="00847FEE" w:rsidRPr="00666E6C" w:rsidRDefault="00847FEE" w:rsidP="00847FEE">
            <w:pPr>
              <w:spacing w:after="0" w:line="240" w:lineRule="auto"/>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5</w:t>
            </w:r>
          </w:p>
        </w:tc>
        <w:tc>
          <w:tcPr>
            <w:tcW w:w="2137" w:type="dxa"/>
            <w:shd w:val="clear" w:color="auto" w:fill="auto"/>
          </w:tcPr>
          <w:p w:rsidR="00847FEE" w:rsidRPr="00666E6C" w:rsidRDefault="00847FEE" w:rsidP="00847FEE">
            <w:pPr>
              <w:spacing w:after="0" w:line="240" w:lineRule="auto"/>
              <w:rPr>
                <w:rFonts w:ascii="Times New Roman" w:eastAsia="Times New Roman" w:hAnsi="Times New Roman" w:cs="Times New Roman"/>
                <w:sz w:val="20"/>
                <w:szCs w:val="20"/>
                <w:lang w:eastAsia="ru-RU"/>
              </w:rPr>
            </w:pPr>
            <w:r w:rsidRPr="00666E6C">
              <w:rPr>
                <w:rFonts w:ascii="Times New Roman" w:eastAsia="Times New Roman" w:hAnsi="Times New Roman" w:cs="Times New Roman"/>
                <w:b/>
                <w:bCs/>
                <w:sz w:val="20"/>
                <w:szCs w:val="20"/>
                <w:lang w:eastAsia="ru-RU"/>
              </w:rPr>
              <w:t xml:space="preserve">Муниципальная поддержка и </w:t>
            </w:r>
            <w:proofErr w:type="spellStart"/>
            <w:r w:rsidRPr="00666E6C">
              <w:rPr>
                <w:rFonts w:ascii="Times New Roman" w:eastAsia="Times New Roman" w:hAnsi="Times New Roman" w:cs="Times New Roman"/>
                <w:b/>
                <w:bCs/>
                <w:sz w:val="20"/>
                <w:szCs w:val="20"/>
                <w:lang w:eastAsia="ru-RU"/>
              </w:rPr>
              <w:t>развитиемалого</w:t>
            </w:r>
            <w:proofErr w:type="spellEnd"/>
            <w:r w:rsidRPr="00666E6C">
              <w:rPr>
                <w:rFonts w:ascii="Times New Roman" w:eastAsia="Times New Roman" w:hAnsi="Times New Roman" w:cs="Times New Roman"/>
                <w:b/>
                <w:bCs/>
                <w:sz w:val="20"/>
                <w:szCs w:val="20"/>
                <w:lang w:eastAsia="ru-RU"/>
              </w:rPr>
              <w:t xml:space="preserve"> предпринимательства</w:t>
            </w:r>
          </w:p>
        </w:tc>
        <w:tc>
          <w:tcPr>
            <w:tcW w:w="739" w:type="dxa"/>
            <w:shd w:val="clear" w:color="auto" w:fill="auto"/>
          </w:tcPr>
          <w:p w:rsidR="00847FEE" w:rsidRPr="00666E6C" w:rsidRDefault="00847FEE" w:rsidP="00827FF6">
            <w:pPr>
              <w:spacing w:after="0" w:line="240" w:lineRule="auto"/>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201</w:t>
            </w:r>
            <w:r w:rsidR="00827FF6">
              <w:rPr>
                <w:rFonts w:ascii="Times New Roman" w:eastAsia="Times New Roman" w:hAnsi="Times New Roman" w:cs="Times New Roman"/>
                <w:b/>
                <w:sz w:val="20"/>
                <w:szCs w:val="20"/>
                <w:lang w:eastAsia="ru-RU"/>
              </w:rPr>
              <w:t>5-2017</w:t>
            </w:r>
          </w:p>
        </w:tc>
        <w:tc>
          <w:tcPr>
            <w:tcW w:w="1606" w:type="dxa"/>
            <w:shd w:val="clear" w:color="auto" w:fill="auto"/>
          </w:tcPr>
          <w:p w:rsidR="00847FEE" w:rsidRPr="00666E6C" w:rsidRDefault="00847FEE" w:rsidP="00847FEE">
            <w:pPr>
              <w:spacing w:after="0" w:line="240" w:lineRule="auto"/>
              <w:jc w:val="center"/>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Администрация МО СП «Д. Колыхманово», ИП</w:t>
            </w:r>
          </w:p>
        </w:tc>
        <w:tc>
          <w:tcPr>
            <w:tcW w:w="1323" w:type="dxa"/>
            <w:shd w:val="clear" w:color="auto" w:fill="auto"/>
          </w:tcPr>
          <w:p w:rsidR="00847FEE" w:rsidRPr="00666E6C" w:rsidRDefault="00847FEE" w:rsidP="00847FEE">
            <w:pPr>
              <w:spacing w:after="0" w:line="240" w:lineRule="auto"/>
              <w:jc w:val="center"/>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бюджет МО СП «Д. Колыхманово»</w:t>
            </w:r>
          </w:p>
        </w:tc>
        <w:tc>
          <w:tcPr>
            <w:tcW w:w="1134" w:type="dxa"/>
            <w:shd w:val="clear" w:color="auto" w:fill="auto"/>
            <w:vAlign w:val="bottom"/>
          </w:tcPr>
          <w:p w:rsidR="00847FEE" w:rsidRPr="00666E6C" w:rsidRDefault="00AF3537" w:rsidP="008C551C">
            <w:pPr>
              <w:spacing w:after="0" w:line="240" w:lineRule="auto"/>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w:t>
            </w:r>
            <w:r w:rsidR="008C551C">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000</w:t>
            </w:r>
          </w:p>
        </w:tc>
        <w:tc>
          <w:tcPr>
            <w:tcW w:w="1134" w:type="dxa"/>
            <w:shd w:val="clear" w:color="auto" w:fill="auto"/>
            <w:vAlign w:val="bottom"/>
          </w:tcPr>
          <w:p w:rsidR="00847FEE" w:rsidRPr="00666E6C" w:rsidRDefault="00AF3537" w:rsidP="008C551C">
            <w:pPr>
              <w:spacing w:after="0" w:line="240" w:lineRule="auto"/>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w:t>
            </w:r>
            <w:r w:rsidR="008C551C">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000</w:t>
            </w:r>
          </w:p>
        </w:tc>
        <w:tc>
          <w:tcPr>
            <w:tcW w:w="927" w:type="dxa"/>
            <w:shd w:val="clear" w:color="auto" w:fill="auto"/>
            <w:vAlign w:val="bottom"/>
          </w:tcPr>
          <w:p w:rsidR="00847FEE" w:rsidRPr="00666E6C" w:rsidRDefault="00AF3537" w:rsidP="008C551C">
            <w:pPr>
              <w:spacing w:after="0" w:line="240" w:lineRule="auto"/>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w:t>
            </w:r>
            <w:r w:rsidR="008C551C">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000</w:t>
            </w:r>
          </w:p>
        </w:tc>
        <w:tc>
          <w:tcPr>
            <w:tcW w:w="927" w:type="dxa"/>
            <w:shd w:val="clear" w:color="auto" w:fill="auto"/>
            <w:vAlign w:val="bottom"/>
          </w:tcPr>
          <w:p w:rsidR="00847FEE" w:rsidRPr="00666E6C" w:rsidRDefault="00AF3537" w:rsidP="008C551C">
            <w:pPr>
              <w:spacing w:after="0" w:line="240" w:lineRule="auto"/>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w:t>
            </w:r>
            <w:r w:rsidR="008C551C">
              <w:rPr>
                <w:rFonts w:ascii="Times New Roman" w:eastAsia="Times New Roman" w:hAnsi="Times New Roman" w:cs="Times New Roman"/>
                <w:b/>
                <w:sz w:val="20"/>
                <w:szCs w:val="20"/>
                <w:lang w:eastAsia="ru-RU"/>
              </w:rPr>
              <w:t xml:space="preserve"> </w:t>
            </w:r>
            <w:r>
              <w:rPr>
                <w:rFonts w:ascii="Times New Roman" w:eastAsia="Times New Roman" w:hAnsi="Times New Roman" w:cs="Times New Roman"/>
                <w:b/>
                <w:sz w:val="20"/>
                <w:szCs w:val="20"/>
                <w:lang w:eastAsia="ru-RU"/>
              </w:rPr>
              <w:t>000</w:t>
            </w:r>
          </w:p>
        </w:tc>
      </w:tr>
      <w:tr w:rsidR="00847FEE" w:rsidRPr="00666E6C" w:rsidTr="00A97AF2">
        <w:trPr>
          <w:trHeight w:val="135"/>
        </w:trPr>
        <w:tc>
          <w:tcPr>
            <w:tcW w:w="472" w:type="dxa"/>
            <w:shd w:val="clear" w:color="auto" w:fill="auto"/>
          </w:tcPr>
          <w:p w:rsidR="00847FEE" w:rsidRPr="00666E6C" w:rsidRDefault="00847FEE" w:rsidP="00847FEE">
            <w:pPr>
              <w:spacing w:after="0" w:line="240" w:lineRule="auto"/>
              <w:rPr>
                <w:rFonts w:ascii="Times New Roman" w:eastAsia="Times New Roman" w:hAnsi="Times New Roman" w:cs="Times New Roman"/>
                <w:sz w:val="20"/>
                <w:szCs w:val="20"/>
                <w:lang w:eastAsia="ru-RU"/>
              </w:rPr>
            </w:pPr>
          </w:p>
        </w:tc>
        <w:tc>
          <w:tcPr>
            <w:tcW w:w="2137" w:type="dxa"/>
            <w:shd w:val="clear" w:color="auto" w:fill="auto"/>
          </w:tcPr>
          <w:p w:rsidR="00847FEE" w:rsidRPr="00666E6C" w:rsidRDefault="00847FEE" w:rsidP="00847FEE">
            <w:pPr>
              <w:spacing w:after="0" w:line="240" w:lineRule="auto"/>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 xml:space="preserve"> Организация встреч, выставок</w:t>
            </w:r>
          </w:p>
        </w:tc>
        <w:tc>
          <w:tcPr>
            <w:tcW w:w="739" w:type="dxa"/>
            <w:shd w:val="clear" w:color="auto" w:fill="auto"/>
          </w:tcPr>
          <w:p w:rsidR="00847FEE" w:rsidRPr="00666E6C" w:rsidRDefault="00847FEE" w:rsidP="00847FEE">
            <w:pPr>
              <w:spacing w:after="0" w:line="240" w:lineRule="auto"/>
              <w:rPr>
                <w:rFonts w:ascii="Times New Roman" w:eastAsia="Times New Roman" w:hAnsi="Times New Roman" w:cs="Times New Roman"/>
                <w:sz w:val="20"/>
                <w:szCs w:val="20"/>
                <w:lang w:eastAsia="ru-RU"/>
              </w:rPr>
            </w:pPr>
          </w:p>
        </w:tc>
        <w:tc>
          <w:tcPr>
            <w:tcW w:w="1606" w:type="dxa"/>
            <w:shd w:val="clear" w:color="auto" w:fill="auto"/>
          </w:tcPr>
          <w:p w:rsidR="00847FEE" w:rsidRPr="00666E6C" w:rsidRDefault="00847FEE" w:rsidP="00847FEE">
            <w:pPr>
              <w:spacing w:after="0" w:line="240" w:lineRule="auto"/>
              <w:rPr>
                <w:rFonts w:ascii="Times New Roman" w:eastAsia="Times New Roman" w:hAnsi="Times New Roman" w:cs="Times New Roman"/>
                <w:sz w:val="20"/>
                <w:szCs w:val="20"/>
                <w:lang w:eastAsia="ru-RU"/>
              </w:rPr>
            </w:pPr>
          </w:p>
        </w:tc>
        <w:tc>
          <w:tcPr>
            <w:tcW w:w="1323" w:type="dxa"/>
            <w:shd w:val="clear" w:color="auto" w:fill="auto"/>
          </w:tcPr>
          <w:p w:rsidR="00847FEE" w:rsidRPr="00666E6C" w:rsidRDefault="00847FEE" w:rsidP="00847FEE">
            <w:pPr>
              <w:spacing w:after="0" w:line="240" w:lineRule="auto"/>
              <w:rPr>
                <w:rFonts w:ascii="Times New Roman" w:eastAsia="Times New Roman" w:hAnsi="Times New Roman" w:cs="Times New Roman"/>
                <w:sz w:val="20"/>
                <w:szCs w:val="20"/>
                <w:lang w:eastAsia="ru-RU"/>
              </w:rPr>
            </w:pPr>
          </w:p>
        </w:tc>
        <w:tc>
          <w:tcPr>
            <w:tcW w:w="1134" w:type="dxa"/>
            <w:shd w:val="clear" w:color="auto" w:fill="auto"/>
            <w:vAlign w:val="bottom"/>
          </w:tcPr>
          <w:p w:rsidR="00847FEE" w:rsidRPr="00666E6C" w:rsidRDefault="00AF3537" w:rsidP="008C551C">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8C551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500</w:t>
            </w:r>
          </w:p>
        </w:tc>
        <w:tc>
          <w:tcPr>
            <w:tcW w:w="1134" w:type="dxa"/>
            <w:shd w:val="clear" w:color="auto" w:fill="auto"/>
            <w:vAlign w:val="bottom"/>
          </w:tcPr>
          <w:p w:rsidR="00847FEE" w:rsidRPr="00666E6C" w:rsidRDefault="00AF3537" w:rsidP="00847FEE">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500</w:t>
            </w:r>
          </w:p>
        </w:tc>
        <w:tc>
          <w:tcPr>
            <w:tcW w:w="927" w:type="dxa"/>
            <w:shd w:val="clear" w:color="auto" w:fill="auto"/>
            <w:vAlign w:val="bottom"/>
          </w:tcPr>
          <w:p w:rsidR="00847FEE" w:rsidRPr="00666E6C" w:rsidRDefault="00AF3537" w:rsidP="00847FEE">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500</w:t>
            </w:r>
          </w:p>
        </w:tc>
        <w:tc>
          <w:tcPr>
            <w:tcW w:w="927" w:type="dxa"/>
            <w:shd w:val="clear" w:color="auto" w:fill="auto"/>
            <w:vAlign w:val="bottom"/>
          </w:tcPr>
          <w:p w:rsidR="00847FEE" w:rsidRPr="00666E6C" w:rsidRDefault="00AF3537" w:rsidP="00847FEE">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500</w:t>
            </w:r>
          </w:p>
        </w:tc>
      </w:tr>
      <w:tr w:rsidR="00847FEE" w:rsidRPr="00666E6C" w:rsidTr="00A97AF2">
        <w:trPr>
          <w:trHeight w:val="1131"/>
        </w:trPr>
        <w:tc>
          <w:tcPr>
            <w:tcW w:w="472" w:type="dxa"/>
            <w:tcBorders>
              <w:left w:val="single" w:sz="4" w:space="0" w:color="auto"/>
            </w:tcBorders>
            <w:shd w:val="clear" w:color="auto" w:fill="auto"/>
          </w:tcPr>
          <w:p w:rsidR="00847FEE" w:rsidRPr="00666E6C" w:rsidRDefault="00847FEE" w:rsidP="00847FEE">
            <w:pPr>
              <w:spacing w:after="0" w:line="240" w:lineRule="auto"/>
              <w:rPr>
                <w:rFonts w:ascii="Times New Roman" w:eastAsia="Times New Roman" w:hAnsi="Times New Roman" w:cs="Times New Roman"/>
                <w:sz w:val="20"/>
                <w:szCs w:val="20"/>
                <w:lang w:eastAsia="ru-RU"/>
              </w:rPr>
            </w:pPr>
          </w:p>
        </w:tc>
        <w:tc>
          <w:tcPr>
            <w:tcW w:w="2137" w:type="dxa"/>
            <w:shd w:val="clear" w:color="auto" w:fill="auto"/>
          </w:tcPr>
          <w:p w:rsidR="00847FEE" w:rsidRPr="00666E6C" w:rsidRDefault="00847FEE" w:rsidP="00847FEE">
            <w:pPr>
              <w:spacing w:after="0" w:line="240" w:lineRule="auto"/>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 xml:space="preserve"> Мониторинг проблем и препятствий, сдерживающих развитие малого и среднего предпринимательства. Проведение опросов     </w:t>
            </w:r>
          </w:p>
        </w:tc>
        <w:tc>
          <w:tcPr>
            <w:tcW w:w="739" w:type="dxa"/>
            <w:shd w:val="clear" w:color="auto" w:fill="auto"/>
          </w:tcPr>
          <w:p w:rsidR="00847FEE" w:rsidRPr="00666E6C" w:rsidRDefault="00847FEE" w:rsidP="00847FEE">
            <w:pPr>
              <w:spacing w:after="0" w:line="240" w:lineRule="auto"/>
              <w:rPr>
                <w:rFonts w:ascii="Times New Roman" w:eastAsia="Times New Roman" w:hAnsi="Times New Roman" w:cs="Times New Roman"/>
                <w:sz w:val="20"/>
                <w:szCs w:val="20"/>
                <w:lang w:eastAsia="ru-RU"/>
              </w:rPr>
            </w:pPr>
          </w:p>
        </w:tc>
        <w:tc>
          <w:tcPr>
            <w:tcW w:w="1606" w:type="dxa"/>
            <w:shd w:val="clear" w:color="auto" w:fill="auto"/>
          </w:tcPr>
          <w:p w:rsidR="00847FEE" w:rsidRPr="00666E6C" w:rsidRDefault="00847FEE" w:rsidP="00847FEE">
            <w:pPr>
              <w:spacing w:after="0" w:line="240" w:lineRule="auto"/>
              <w:rPr>
                <w:rFonts w:ascii="Times New Roman" w:eastAsia="Times New Roman" w:hAnsi="Times New Roman" w:cs="Times New Roman"/>
                <w:sz w:val="20"/>
                <w:szCs w:val="20"/>
                <w:lang w:eastAsia="ru-RU"/>
              </w:rPr>
            </w:pPr>
          </w:p>
        </w:tc>
        <w:tc>
          <w:tcPr>
            <w:tcW w:w="1323" w:type="dxa"/>
            <w:shd w:val="clear" w:color="auto" w:fill="auto"/>
          </w:tcPr>
          <w:p w:rsidR="00847FEE" w:rsidRPr="00666E6C" w:rsidRDefault="00847FEE" w:rsidP="00847FEE">
            <w:pPr>
              <w:spacing w:after="0" w:line="240" w:lineRule="auto"/>
              <w:rPr>
                <w:rFonts w:ascii="Times New Roman" w:eastAsia="Times New Roman" w:hAnsi="Times New Roman" w:cs="Times New Roman"/>
                <w:sz w:val="20"/>
                <w:szCs w:val="20"/>
                <w:lang w:eastAsia="ru-RU"/>
              </w:rPr>
            </w:pPr>
          </w:p>
        </w:tc>
        <w:tc>
          <w:tcPr>
            <w:tcW w:w="1134" w:type="dxa"/>
            <w:shd w:val="clear" w:color="auto" w:fill="auto"/>
            <w:vAlign w:val="bottom"/>
          </w:tcPr>
          <w:p w:rsidR="00847FEE" w:rsidRPr="00666E6C" w:rsidRDefault="00AF3537" w:rsidP="008C551C">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r w:rsidR="008C551C">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500</w:t>
            </w:r>
          </w:p>
        </w:tc>
        <w:tc>
          <w:tcPr>
            <w:tcW w:w="1134" w:type="dxa"/>
            <w:shd w:val="clear" w:color="auto" w:fill="auto"/>
            <w:vAlign w:val="bottom"/>
          </w:tcPr>
          <w:p w:rsidR="00847FEE" w:rsidRPr="00666E6C" w:rsidRDefault="00AF3537" w:rsidP="00847FEE">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500</w:t>
            </w:r>
          </w:p>
        </w:tc>
        <w:tc>
          <w:tcPr>
            <w:tcW w:w="927" w:type="dxa"/>
            <w:shd w:val="clear" w:color="auto" w:fill="auto"/>
            <w:vAlign w:val="bottom"/>
          </w:tcPr>
          <w:p w:rsidR="00847FEE" w:rsidRPr="00666E6C" w:rsidRDefault="00AF3537" w:rsidP="008C551C">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500</w:t>
            </w:r>
          </w:p>
        </w:tc>
        <w:tc>
          <w:tcPr>
            <w:tcW w:w="927" w:type="dxa"/>
            <w:shd w:val="clear" w:color="auto" w:fill="auto"/>
            <w:vAlign w:val="bottom"/>
          </w:tcPr>
          <w:p w:rsidR="00847FEE" w:rsidRPr="00666E6C" w:rsidRDefault="008C551C" w:rsidP="008C551C">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sidR="00AF3537">
              <w:rPr>
                <w:rFonts w:ascii="Times New Roman" w:eastAsia="Times New Roman" w:hAnsi="Times New Roman" w:cs="Times New Roman"/>
                <w:sz w:val="20"/>
                <w:szCs w:val="20"/>
                <w:lang w:eastAsia="ru-RU"/>
              </w:rPr>
              <w:t>500</w:t>
            </w:r>
          </w:p>
        </w:tc>
      </w:tr>
      <w:tr w:rsidR="00847FEE" w:rsidRPr="00666E6C" w:rsidTr="00A97AF2">
        <w:trPr>
          <w:trHeight w:val="135"/>
        </w:trPr>
        <w:tc>
          <w:tcPr>
            <w:tcW w:w="472" w:type="dxa"/>
            <w:shd w:val="clear" w:color="auto" w:fill="auto"/>
          </w:tcPr>
          <w:p w:rsidR="00847FEE" w:rsidRPr="00666E6C" w:rsidRDefault="00847FEE" w:rsidP="00847FEE">
            <w:pPr>
              <w:spacing w:after="0" w:line="240" w:lineRule="auto"/>
              <w:rPr>
                <w:rFonts w:ascii="Times New Roman" w:eastAsia="Times New Roman" w:hAnsi="Times New Roman" w:cs="Times New Roman"/>
                <w:sz w:val="20"/>
                <w:szCs w:val="20"/>
                <w:lang w:eastAsia="ru-RU"/>
              </w:rPr>
            </w:pPr>
          </w:p>
        </w:tc>
        <w:tc>
          <w:tcPr>
            <w:tcW w:w="2137" w:type="dxa"/>
            <w:shd w:val="clear" w:color="auto" w:fill="auto"/>
          </w:tcPr>
          <w:p w:rsidR="00847FEE" w:rsidRPr="00666E6C" w:rsidRDefault="00847FEE" w:rsidP="00847FEE">
            <w:pPr>
              <w:spacing w:after="0" w:line="240" w:lineRule="auto"/>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Мероприятия в области профилактики преступлений и правонарушений:</w:t>
            </w:r>
          </w:p>
        </w:tc>
        <w:tc>
          <w:tcPr>
            <w:tcW w:w="739" w:type="dxa"/>
            <w:shd w:val="clear" w:color="auto" w:fill="auto"/>
          </w:tcPr>
          <w:p w:rsidR="00847FEE" w:rsidRPr="00666E6C" w:rsidRDefault="00847FEE" w:rsidP="00827FF6">
            <w:pPr>
              <w:spacing w:after="0" w:line="240" w:lineRule="auto"/>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201</w:t>
            </w:r>
            <w:r w:rsidR="00827FF6">
              <w:rPr>
                <w:rFonts w:ascii="Times New Roman" w:eastAsia="Times New Roman" w:hAnsi="Times New Roman" w:cs="Times New Roman"/>
                <w:b/>
                <w:sz w:val="20"/>
                <w:szCs w:val="20"/>
                <w:lang w:eastAsia="ru-RU"/>
              </w:rPr>
              <w:t>5</w:t>
            </w:r>
            <w:r w:rsidRPr="00666E6C">
              <w:rPr>
                <w:rFonts w:ascii="Times New Roman" w:eastAsia="Times New Roman" w:hAnsi="Times New Roman" w:cs="Times New Roman"/>
                <w:b/>
                <w:sz w:val="20"/>
                <w:szCs w:val="20"/>
                <w:lang w:eastAsia="ru-RU"/>
              </w:rPr>
              <w:t>-201</w:t>
            </w:r>
            <w:r w:rsidR="00827FF6">
              <w:rPr>
                <w:rFonts w:ascii="Times New Roman" w:eastAsia="Times New Roman" w:hAnsi="Times New Roman" w:cs="Times New Roman"/>
                <w:b/>
                <w:sz w:val="20"/>
                <w:szCs w:val="20"/>
                <w:lang w:eastAsia="ru-RU"/>
              </w:rPr>
              <w:t>7</w:t>
            </w:r>
          </w:p>
        </w:tc>
        <w:tc>
          <w:tcPr>
            <w:tcW w:w="1606" w:type="dxa"/>
            <w:shd w:val="clear" w:color="auto" w:fill="auto"/>
          </w:tcPr>
          <w:p w:rsidR="00847FEE" w:rsidRPr="00666E6C" w:rsidRDefault="00847FEE" w:rsidP="00847FEE">
            <w:pPr>
              <w:spacing w:after="0" w:line="240" w:lineRule="auto"/>
              <w:jc w:val="center"/>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Администрация МО СП «Д. Колыхманово»</w:t>
            </w:r>
          </w:p>
        </w:tc>
        <w:tc>
          <w:tcPr>
            <w:tcW w:w="1323" w:type="dxa"/>
            <w:shd w:val="clear" w:color="auto" w:fill="auto"/>
          </w:tcPr>
          <w:p w:rsidR="00847FEE" w:rsidRPr="00666E6C" w:rsidRDefault="00847FEE" w:rsidP="00847FEE">
            <w:pPr>
              <w:spacing w:after="0" w:line="240" w:lineRule="auto"/>
              <w:jc w:val="center"/>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бюджет МО СП «Д. Колыхманово»</w:t>
            </w:r>
          </w:p>
        </w:tc>
        <w:tc>
          <w:tcPr>
            <w:tcW w:w="1134" w:type="dxa"/>
            <w:shd w:val="clear" w:color="auto" w:fill="auto"/>
            <w:vAlign w:val="bottom"/>
          </w:tcPr>
          <w:p w:rsidR="00847FEE" w:rsidRPr="00666E6C" w:rsidRDefault="008C551C" w:rsidP="00847FEE">
            <w:pPr>
              <w:spacing w:after="0" w:line="240" w:lineRule="auto"/>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3 </w:t>
            </w:r>
            <w:r w:rsidR="00A1121D">
              <w:rPr>
                <w:rFonts w:ascii="Times New Roman" w:eastAsia="Times New Roman" w:hAnsi="Times New Roman" w:cs="Times New Roman"/>
                <w:b/>
                <w:sz w:val="20"/>
                <w:szCs w:val="20"/>
                <w:lang w:eastAsia="ru-RU"/>
              </w:rPr>
              <w:t>000</w:t>
            </w:r>
          </w:p>
        </w:tc>
        <w:tc>
          <w:tcPr>
            <w:tcW w:w="1134" w:type="dxa"/>
            <w:shd w:val="clear" w:color="auto" w:fill="auto"/>
            <w:vAlign w:val="bottom"/>
          </w:tcPr>
          <w:p w:rsidR="00847FEE" w:rsidRPr="00666E6C" w:rsidRDefault="00A1121D" w:rsidP="008C551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8C551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000</w:t>
            </w:r>
          </w:p>
        </w:tc>
        <w:tc>
          <w:tcPr>
            <w:tcW w:w="927" w:type="dxa"/>
            <w:shd w:val="clear" w:color="auto" w:fill="auto"/>
            <w:vAlign w:val="bottom"/>
          </w:tcPr>
          <w:p w:rsidR="00847FEE" w:rsidRPr="00666E6C" w:rsidRDefault="00A1121D" w:rsidP="00847FEE">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8C551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000</w:t>
            </w:r>
          </w:p>
        </w:tc>
        <w:tc>
          <w:tcPr>
            <w:tcW w:w="927" w:type="dxa"/>
            <w:shd w:val="clear" w:color="auto" w:fill="auto"/>
            <w:vAlign w:val="bottom"/>
          </w:tcPr>
          <w:p w:rsidR="00847FEE" w:rsidRPr="00666E6C" w:rsidRDefault="008C551C" w:rsidP="00847FEE">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A1121D">
              <w:rPr>
                <w:rFonts w:ascii="Times New Roman" w:eastAsia="Times New Roman" w:hAnsi="Times New Roman" w:cs="Times New Roman"/>
                <w:sz w:val="24"/>
                <w:szCs w:val="24"/>
                <w:lang w:eastAsia="ru-RU"/>
              </w:rPr>
              <w:t>000</w:t>
            </w:r>
          </w:p>
        </w:tc>
      </w:tr>
      <w:tr w:rsidR="00A1121D" w:rsidRPr="00666E6C" w:rsidTr="00A97AF2">
        <w:trPr>
          <w:trHeight w:val="135"/>
        </w:trPr>
        <w:tc>
          <w:tcPr>
            <w:tcW w:w="472" w:type="dxa"/>
            <w:shd w:val="clear" w:color="auto" w:fill="auto"/>
          </w:tcPr>
          <w:p w:rsidR="00A1121D" w:rsidRPr="00666E6C" w:rsidRDefault="00A1121D" w:rsidP="00A1121D">
            <w:pPr>
              <w:spacing w:after="0" w:line="240" w:lineRule="auto"/>
              <w:rPr>
                <w:rFonts w:ascii="Times New Roman" w:eastAsia="Times New Roman" w:hAnsi="Times New Roman" w:cs="Times New Roman"/>
                <w:sz w:val="20"/>
                <w:szCs w:val="20"/>
                <w:lang w:eastAsia="ru-RU"/>
              </w:rPr>
            </w:pPr>
          </w:p>
        </w:tc>
        <w:tc>
          <w:tcPr>
            <w:tcW w:w="2137" w:type="dxa"/>
            <w:shd w:val="clear" w:color="auto" w:fill="auto"/>
          </w:tcPr>
          <w:p w:rsidR="00A1121D" w:rsidRPr="00666E6C" w:rsidRDefault="00A1121D" w:rsidP="00A1121D">
            <w:pPr>
              <w:spacing w:after="0" w:line="240" w:lineRule="auto"/>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 xml:space="preserve">Совершенствование условий по организации досуга определенных категорий граждан (детей-инвалидов, трудных подростков, детей из малообеспеченных семей и т.д.) для занятий в спортивных секциях, спортзалах, кружках, работающих на бесплатной основе, посредством приобретения инвентаря и оборудования </w:t>
            </w:r>
          </w:p>
        </w:tc>
        <w:tc>
          <w:tcPr>
            <w:tcW w:w="739" w:type="dxa"/>
            <w:shd w:val="clear" w:color="auto" w:fill="auto"/>
          </w:tcPr>
          <w:p w:rsidR="00A1121D" w:rsidRPr="00666E6C" w:rsidRDefault="00A1121D" w:rsidP="00A1121D">
            <w:pPr>
              <w:spacing w:after="0" w:line="240" w:lineRule="auto"/>
              <w:rPr>
                <w:rFonts w:ascii="Times New Roman" w:eastAsia="Times New Roman" w:hAnsi="Times New Roman" w:cs="Times New Roman"/>
                <w:sz w:val="20"/>
                <w:szCs w:val="20"/>
                <w:lang w:eastAsia="ru-RU"/>
              </w:rPr>
            </w:pPr>
          </w:p>
        </w:tc>
        <w:tc>
          <w:tcPr>
            <w:tcW w:w="1606" w:type="dxa"/>
            <w:shd w:val="clear" w:color="auto" w:fill="auto"/>
          </w:tcPr>
          <w:p w:rsidR="00A1121D" w:rsidRPr="00666E6C" w:rsidRDefault="00A1121D" w:rsidP="00A1121D">
            <w:pPr>
              <w:spacing w:after="0" w:line="240" w:lineRule="auto"/>
              <w:rPr>
                <w:rFonts w:ascii="Times New Roman" w:eastAsia="Times New Roman" w:hAnsi="Times New Roman" w:cs="Times New Roman"/>
                <w:sz w:val="20"/>
                <w:szCs w:val="20"/>
                <w:lang w:eastAsia="ru-RU"/>
              </w:rPr>
            </w:pPr>
          </w:p>
        </w:tc>
        <w:tc>
          <w:tcPr>
            <w:tcW w:w="1323" w:type="dxa"/>
            <w:shd w:val="clear" w:color="auto" w:fill="auto"/>
          </w:tcPr>
          <w:p w:rsidR="00A1121D" w:rsidRPr="00666E6C" w:rsidRDefault="00A1121D" w:rsidP="00A1121D">
            <w:pPr>
              <w:spacing w:after="0" w:line="240" w:lineRule="auto"/>
              <w:rPr>
                <w:rFonts w:ascii="Times New Roman" w:eastAsia="Times New Roman" w:hAnsi="Times New Roman" w:cs="Times New Roman"/>
                <w:sz w:val="20"/>
                <w:szCs w:val="20"/>
                <w:lang w:eastAsia="ru-RU"/>
              </w:rPr>
            </w:pPr>
          </w:p>
        </w:tc>
        <w:tc>
          <w:tcPr>
            <w:tcW w:w="1134" w:type="dxa"/>
            <w:shd w:val="clear" w:color="auto" w:fill="auto"/>
            <w:vAlign w:val="bottom"/>
          </w:tcPr>
          <w:p w:rsidR="00A1121D" w:rsidRPr="00666E6C" w:rsidRDefault="008C551C" w:rsidP="00A1121D">
            <w:pPr>
              <w:spacing w:after="0" w:line="240" w:lineRule="auto"/>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3 000</w:t>
            </w:r>
          </w:p>
        </w:tc>
        <w:tc>
          <w:tcPr>
            <w:tcW w:w="1134" w:type="dxa"/>
            <w:shd w:val="clear" w:color="auto" w:fill="auto"/>
            <w:vAlign w:val="bottom"/>
          </w:tcPr>
          <w:p w:rsidR="00A1121D" w:rsidRPr="00666E6C" w:rsidRDefault="00A1121D" w:rsidP="008C551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8C551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000</w:t>
            </w:r>
          </w:p>
        </w:tc>
        <w:tc>
          <w:tcPr>
            <w:tcW w:w="927" w:type="dxa"/>
            <w:shd w:val="clear" w:color="auto" w:fill="auto"/>
            <w:vAlign w:val="bottom"/>
          </w:tcPr>
          <w:p w:rsidR="00A1121D" w:rsidRPr="00666E6C" w:rsidRDefault="00A1121D" w:rsidP="008C551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8C551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000</w:t>
            </w:r>
          </w:p>
        </w:tc>
        <w:tc>
          <w:tcPr>
            <w:tcW w:w="927" w:type="dxa"/>
            <w:shd w:val="clear" w:color="auto" w:fill="auto"/>
            <w:vAlign w:val="bottom"/>
          </w:tcPr>
          <w:p w:rsidR="00A1121D" w:rsidRPr="00666E6C" w:rsidRDefault="00A1121D" w:rsidP="00A1121D">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8C551C">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000</w:t>
            </w:r>
          </w:p>
        </w:tc>
      </w:tr>
      <w:tr w:rsidR="00A1121D" w:rsidRPr="00666E6C" w:rsidTr="00A97AF2">
        <w:trPr>
          <w:trHeight w:val="225"/>
        </w:trPr>
        <w:tc>
          <w:tcPr>
            <w:tcW w:w="6277" w:type="dxa"/>
            <w:gridSpan w:val="5"/>
            <w:shd w:val="clear" w:color="auto" w:fill="auto"/>
          </w:tcPr>
          <w:p w:rsidR="00A1121D" w:rsidRPr="00666E6C" w:rsidRDefault="00A1121D" w:rsidP="00A1121D">
            <w:pPr>
              <w:spacing w:after="0" w:line="240" w:lineRule="auto"/>
              <w:rPr>
                <w:rFonts w:ascii="Times New Roman" w:eastAsia="Times New Roman" w:hAnsi="Times New Roman" w:cs="Times New Roman"/>
                <w:b/>
                <w:sz w:val="20"/>
                <w:szCs w:val="20"/>
                <w:lang w:eastAsia="ru-RU"/>
              </w:rPr>
            </w:pPr>
          </w:p>
          <w:p w:rsidR="00A1121D" w:rsidRPr="00666E6C" w:rsidRDefault="00A1121D" w:rsidP="00A1121D">
            <w:pPr>
              <w:spacing w:after="0" w:line="240" w:lineRule="auto"/>
              <w:jc w:val="right"/>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ИТОГО</w:t>
            </w:r>
          </w:p>
        </w:tc>
        <w:tc>
          <w:tcPr>
            <w:tcW w:w="1134" w:type="dxa"/>
            <w:shd w:val="clear" w:color="auto" w:fill="auto"/>
            <w:vAlign w:val="bottom"/>
          </w:tcPr>
          <w:p w:rsidR="00A1121D" w:rsidRPr="00666E6C" w:rsidRDefault="00071DA4" w:rsidP="00A1121D">
            <w:pPr>
              <w:spacing w:after="0" w:line="240" w:lineRule="auto"/>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3784679</w:t>
            </w:r>
          </w:p>
        </w:tc>
        <w:tc>
          <w:tcPr>
            <w:tcW w:w="1134" w:type="dxa"/>
            <w:shd w:val="clear" w:color="auto" w:fill="auto"/>
            <w:vAlign w:val="bottom"/>
          </w:tcPr>
          <w:p w:rsidR="00A1121D" w:rsidRPr="00666E6C" w:rsidRDefault="00A97AF2" w:rsidP="00A97AF2">
            <w:pPr>
              <w:spacing w:after="0" w:line="240" w:lineRule="auto"/>
              <w:ind w:right="-108"/>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1 417 201</w:t>
            </w:r>
          </w:p>
        </w:tc>
        <w:tc>
          <w:tcPr>
            <w:tcW w:w="927" w:type="dxa"/>
            <w:shd w:val="clear" w:color="auto" w:fill="auto"/>
            <w:vAlign w:val="bottom"/>
          </w:tcPr>
          <w:p w:rsidR="00A1121D" w:rsidRPr="00666E6C" w:rsidRDefault="00CC7007" w:rsidP="00A1121D">
            <w:pPr>
              <w:spacing w:after="0" w:line="240" w:lineRule="auto"/>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1184739</w:t>
            </w:r>
          </w:p>
        </w:tc>
        <w:tc>
          <w:tcPr>
            <w:tcW w:w="927" w:type="dxa"/>
            <w:shd w:val="clear" w:color="auto" w:fill="auto"/>
            <w:vAlign w:val="bottom"/>
          </w:tcPr>
          <w:p w:rsidR="00A1121D" w:rsidRPr="00666E6C" w:rsidRDefault="00CC7007" w:rsidP="00A1121D">
            <w:pPr>
              <w:spacing w:after="0" w:line="240" w:lineRule="auto"/>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1184739</w:t>
            </w:r>
          </w:p>
        </w:tc>
      </w:tr>
    </w:tbl>
    <w:p w:rsidR="00666E6C" w:rsidRPr="00666E6C" w:rsidRDefault="00666E6C"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666E6C" w:rsidRDefault="00666E6C"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DF18DF" w:rsidRDefault="00DF18DF"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DF18DF" w:rsidRDefault="00DF18DF"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DF18DF" w:rsidRDefault="00DF18DF"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DF18DF" w:rsidRDefault="00DF18DF"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DF18DF" w:rsidRDefault="00DF18DF"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DF18DF" w:rsidRDefault="00DF18DF"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DF18DF" w:rsidRPr="00666E6C" w:rsidRDefault="00DF18DF"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666E6C" w:rsidRPr="00666E6C" w:rsidRDefault="00666E6C"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Приложение № 2</w:t>
      </w:r>
    </w:p>
    <w:p w:rsidR="00666E6C" w:rsidRPr="00666E6C" w:rsidRDefault="00666E6C" w:rsidP="00666E6C">
      <w:pPr>
        <w:spacing w:after="0" w:line="240" w:lineRule="auto"/>
        <w:jc w:val="right"/>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к подпрограмме «Совершенствование работы</w:t>
      </w:r>
    </w:p>
    <w:p w:rsidR="00666E6C" w:rsidRPr="00666E6C" w:rsidRDefault="00666E6C" w:rsidP="00666E6C">
      <w:pPr>
        <w:spacing w:after="0" w:line="240" w:lineRule="auto"/>
        <w:jc w:val="right"/>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 xml:space="preserve"> органов местного самоуправления </w:t>
      </w:r>
    </w:p>
    <w:p w:rsidR="00666E6C" w:rsidRPr="00666E6C" w:rsidRDefault="00666E6C" w:rsidP="00666E6C">
      <w:pPr>
        <w:spacing w:after="0" w:line="240" w:lineRule="auto"/>
        <w:jc w:val="right"/>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0"/>
          <w:szCs w:val="20"/>
          <w:lang w:eastAsia="ru-RU"/>
        </w:rPr>
        <w:t xml:space="preserve">сельского поселения </w:t>
      </w:r>
      <w:r w:rsidR="00A1121D">
        <w:rPr>
          <w:rFonts w:ascii="Times New Roman" w:eastAsia="Times New Roman" w:hAnsi="Times New Roman" w:cs="Times New Roman"/>
          <w:sz w:val="20"/>
          <w:szCs w:val="20"/>
          <w:lang w:eastAsia="ru-RU"/>
        </w:rPr>
        <w:t>«Д</w:t>
      </w:r>
      <w:r w:rsidRPr="00666E6C">
        <w:rPr>
          <w:rFonts w:ascii="Times New Roman" w:eastAsia="Times New Roman" w:hAnsi="Times New Roman" w:cs="Times New Roman"/>
          <w:sz w:val="20"/>
          <w:szCs w:val="20"/>
          <w:lang w:eastAsia="ru-RU"/>
        </w:rPr>
        <w:t xml:space="preserve">еревня </w:t>
      </w:r>
      <w:r w:rsidR="00A1121D">
        <w:rPr>
          <w:rFonts w:ascii="Times New Roman" w:eastAsia="Times New Roman" w:hAnsi="Times New Roman" w:cs="Times New Roman"/>
          <w:sz w:val="20"/>
          <w:szCs w:val="20"/>
          <w:lang w:eastAsia="ru-RU"/>
        </w:rPr>
        <w:t>Колыхманово»</w:t>
      </w:r>
      <w:r w:rsidRPr="00666E6C">
        <w:rPr>
          <w:rFonts w:ascii="Times New Roman" w:eastAsia="Times New Roman" w:hAnsi="Times New Roman" w:cs="Times New Roman"/>
          <w:sz w:val="20"/>
          <w:szCs w:val="20"/>
          <w:lang w:eastAsia="ru-RU"/>
        </w:rPr>
        <w:t xml:space="preserve"> на 201</w:t>
      </w:r>
      <w:r w:rsidR="008919A1">
        <w:rPr>
          <w:rFonts w:ascii="Times New Roman" w:eastAsia="Times New Roman" w:hAnsi="Times New Roman" w:cs="Times New Roman"/>
          <w:sz w:val="20"/>
          <w:szCs w:val="20"/>
          <w:lang w:eastAsia="ru-RU"/>
        </w:rPr>
        <w:t>5</w:t>
      </w:r>
      <w:r w:rsidRPr="00666E6C">
        <w:rPr>
          <w:rFonts w:ascii="Times New Roman" w:eastAsia="Times New Roman" w:hAnsi="Times New Roman" w:cs="Times New Roman"/>
          <w:sz w:val="20"/>
          <w:szCs w:val="20"/>
          <w:lang w:eastAsia="ru-RU"/>
        </w:rPr>
        <w:t>-201</w:t>
      </w:r>
      <w:r w:rsidR="008919A1">
        <w:rPr>
          <w:rFonts w:ascii="Times New Roman" w:eastAsia="Times New Roman" w:hAnsi="Times New Roman" w:cs="Times New Roman"/>
          <w:sz w:val="20"/>
          <w:szCs w:val="20"/>
          <w:lang w:eastAsia="ru-RU"/>
        </w:rPr>
        <w:t>7</w:t>
      </w:r>
      <w:r w:rsidRPr="00666E6C">
        <w:rPr>
          <w:rFonts w:ascii="Times New Roman" w:eastAsia="Times New Roman" w:hAnsi="Times New Roman" w:cs="Times New Roman"/>
          <w:sz w:val="20"/>
          <w:szCs w:val="20"/>
          <w:lang w:eastAsia="ru-RU"/>
        </w:rPr>
        <w:t xml:space="preserve"> годы»</w:t>
      </w:r>
    </w:p>
    <w:p w:rsidR="00666E6C" w:rsidRPr="00666E6C" w:rsidRDefault="00666E6C" w:rsidP="00666E6C">
      <w:pPr>
        <w:autoSpaceDE w:val="0"/>
        <w:autoSpaceDN w:val="0"/>
        <w:adjustRightInd w:val="0"/>
        <w:spacing w:after="0" w:line="240" w:lineRule="auto"/>
        <w:ind w:left="6096"/>
        <w:outlineLvl w:val="0"/>
        <w:rPr>
          <w:rFonts w:ascii="Times New Roman" w:eastAsia="Times New Roman" w:hAnsi="Times New Roman" w:cs="Times New Roman"/>
          <w:b/>
          <w:sz w:val="24"/>
          <w:szCs w:val="24"/>
          <w:lang w:eastAsia="ru-RU"/>
        </w:rPr>
      </w:pPr>
    </w:p>
    <w:p w:rsidR="00666E6C" w:rsidRPr="00666E6C" w:rsidRDefault="00666E6C" w:rsidP="00666E6C">
      <w:pPr>
        <w:autoSpaceDE w:val="0"/>
        <w:autoSpaceDN w:val="0"/>
        <w:adjustRightInd w:val="0"/>
        <w:spacing w:after="0" w:line="240" w:lineRule="auto"/>
        <w:ind w:left="3600"/>
        <w:outlineLvl w:val="0"/>
        <w:rPr>
          <w:rFonts w:ascii="Times New Roman" w:eastAsia="Times New Roman" w:hAnsi="Times New Roman" w:cs="Times New Roman"/>
          <w:sz w:val="20"/>
          <w:szCs w:val="20"/>
          <w:u w:val="single"/>
          <w:lang w:eastAsia="ru-RU"/>
        </w:rPr>
      </w:pPr>
      <w:r w:rsidRPr="00666E6C">
        <w:rPr>
          <w:rFonts w:ascii="Times New Roman" w:eastAsia="Times New Roman" w:hAnsi="Times New Roman" w:cs="Times New Roman"/>
          <w:b/>
          <w:sz w:val="24"/>
          <w:szCs w:val="24"/>
          <w:u w:val="single"/>
          <w:lang w:eastAsia="ru-RU"/>
        </w:rPr>
        <w:t>СВЕДЕНИЯ</w:t>
      </w:r>
    </w:p>
    <w:p w:rsidR="00666E6C" w:rsidRPr="00666E6C" w:rsidRDefault="00666E6C" w:rsidP="00666E6C">
      <w:pPr>
        <w:spacing w:after="0" w:line="240" w:lineRule="auto"/>
        <w:jc w:val="center"/>
        <w:rPr>
          <w:rFonts w:ascii="Times New Roman" w:eastAsia="Times New Roman" w:hAnsi="Times New Roman" w:cs="Times New Roman"/>
          <w:b/>
          <w:sz w:val="24"/>
          <w:szCs w:val="24"/>
          <w:u w:val="single"/>
          <w:lang w:eastAsia="ru-RU"/>
        </w:rPr>
      </w:pPr>
      <w:r w:rsidRPr="00666E6C">
        <w:rPr>
          <w:rFonts w:ascii="Times New Roman" w:eastAsia="Times New Roman" w:hAnsi="Times New Roman" w:cs="Times New Roman"/>
          <w:b/>
          <w:sz w:val="24"/>
          <w:szCs w:val="24"/>
          <w:u w:val="single"/>
          <w:lang w:eastAsia="ru-RU"/>
        </w:rPr>
        <w:t>об индикаторах муниципальной подпрограммы «Совершенствование работы органов местного самоуправления МО сельское поселение «Деревня Колыхманово» на 201</w:t>
      </w:r>
      <w:r w:rsidR="008919A1">
        <w:rPr>
          <w:rFonts w:ascii="Times New Roman" w:eastAsia="Times New Roman" w:hAnsi="Times New Roman" w:cs="Times New Roman"/>
          <w:b/>
          <w:sz w:val="24"/>
          <w:szCs w:val="24"/>
          <w:u w:val="single"/>
          <w:lang w:eastAsia="ru-RU"/>
        </w:rPr>
        <w:t>5</w:t>
      </w:r>
      <w:r w:rsidRPr="00666E6C">
        <w:rPr>
          <w:rFonts w:ascii="Times New Roman" w:eastAsia="Times New Roman" w:hAnsi="Times New Roman" w:cs="Times New Roman"/>
          <w:b/>
          <w:sz w:val="24"/>
          <w:szCs w:val="24"/>
          <w:u w:val="single"/>
          <w:lang w:eastAsia="ru-RU"/>
        </w:rPr>
        <w:t>- 201</w:t>
      </w:r>
      <w:r w:rsidR="008919A1">
        <w:rPr>
          <w:rFonts w:ascii="Times New Roman" w:eastAsia="Times New Roman" w:hAnsi="Times New Roman" w:cs="Times New Roman"/>
          <w:b/>
          <w:sz w:val="24"/>
          <w:szCs w:val="24"/>
          <w:u w:val="single"/>
          <w:lang w:eastAsia="ru-RU"/>
        </w:rPr>
        <w:t>7</w:t>
      </w:r>
      <w:r w:rsidRPr="00666E6C">
        <w:rPr>
          <w:rFonts w:ascii="Times New Roman" w:eastAsia="Times New Roman" w:hAnsi="Times New Roman" w:cs="Times New Roman"/>
          <w:b/>
          <w:sz w:val="24"/>
          <w:szCs w:val="24"/>
          <w:u w:val="single"/>
          <w:lang w:eastAsia="ru-RU"/>
        </w:rPr>
        <w:t xml:space="preserve"> годы»</w:t>
      </w:r>
    </w:p>
    <w:p w:rsidR="00666E6C" w:rsidRPr="00666E6C" w:rsidRDefault="00666E6C" w:rsidP="00666E6C">
      <w:pPr>
        <w:spacing w:after="0" w:line="240" w:lineRule="auto"/>
        <w:jc w:val="center"/>
        <w:rPr>
          <w:rFonts w:ascii="Times New Roman" w:eastAsia="Times New Roman" w:hAnsi="Times New Roman" w:cs="Times New Roman"/>
          <w:b/>
          <w:sz w:val="24"/>
          <w:szCs w:val="24"/>
          <w:u w:val="single"/>
          <w:lang w:eastAsia="ru-RU"/>
        </w:rPr>
      </w:pPr>
      <w:r w:rsidRPr="00666E6C">
        <w:rPr>
          <w:rFonts w:ascii="Times New Roman" w:eastAsia="Times New Roman" w:hAnsi="Times New Roman" w:cs="Times New Roman"/>
          <w:b/>
          <w:sz w:val="24"/>
          <w:szCs w:val="24"/>
          <w:u w:val="single"/>
          <w:lang w:eastAsia="ru-RU"/>
        </w:rPr>
        <w:t xml:space="preserve"> и их значениях</w:t>
      </w:r>
    </w:p>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муниципальной программы МО сельское поселение «Деревня Колыхманово»</w:t>
      </w:r>
    </w:p>
    <w:p w:rsidR="00666E6C" w:rsidRPr="00666E6C" w:rsidRDefault="00666E6C" w:rsidP="00666E6C">
      <w:pPr>
        <w:spacing w:after="0" w:line="240" w:lineRule="auto"/>
        <w:jc w:val="center"/>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«Организация решения вопросов местного значения и совершенствование развития МО сельское поселение «Деревня Колыхманово» на период 201</w:t>
      </w:r>
      <w:r w:rsidR="008919A1">
        <w:rPr>
          <w:rFonts w:ascii="Times New Roman" w:eastAsia="Times New Roman" w:hAnsi="Times New Roman" w:cs="Times New Roman"/>
          <w:sz w:val="24"/>
          <w:szCs w:val="24"/>
          <w:lang w:eastAsia="ru-RU"/>
        </w:rPr>
        <w:t>5</w:t>
      </w:r>
      <w:r w:rsidRPr="00666E6C">
        <w:rPr>
          <w:rFonts w:ascii="Times New Roman" w:eastAsia="Times New Roman" w:hAnsi="Times New Roman" w:cs="Times New Roman"/>
          <w:sz w:val="24"/>
          <w:szCs w:val="24"/>
          <w:lang w:eastAsia="ru-RU"/>
        </w:rPr>
        <w:t>- 201</w:t>
      </w:r>
      <w:r w:rsidR="008919A1">
        <w:rPr>
          <w:rFonts w:ascii="Times New Roman" w:eastAsia="Times New Roman" w:hAnsi="Times New Roman" w:cs="Times New Roman"/>
          <w:sz w:val="24"/>
          <w:szCs w:val="24"/>
          <w:lang w:eastAsia="ru-RU"/>
        </w:rPr>
        <w:t>7</w:t>
      </w:r>
      <w:r w:rsidRPr="00666E6C">
        <w:rPr>
          <w:rFonts w:ascii="Times New Roman" w:eastAsia="Times New Roman" w:hAnsi="Times New Roman" w:cs="Times New Roman"/>
          <w:sz w:val="24"/>
          <w:szCs w:val="24"/>
          <w:lang w:eastAsia="ru-RU"/>
        </w:rPr>
        <w:t xml:space="preserve"> годы» </w:t>
      </w:r>
    </w:p>
    <w:p w:rsidR="00666E6C" w:rsidRPr="00666E6C" w:rsidRDefault="00666E6C" w:rsidP="00666E6C">
      <w:pPr>
        <w:spacing w:after="0" w:line="240" w:lineRule="auto"/>
        <w:jc w:val="center"/>
        <w:rPr>
          <w:rFonts w:ascii="Times New Roman" w:eastAsia="Times New Roman" w:hAnsi="Times New Roman" w:cs="Times New Roman"/>
          <w:sz w:val="24"/>
          <w:szCs w:val="24"/>
          <w:lang w:eastAsia="ru-RU"/>
        </w:rPr>
      </w:pPr>
    </w:p>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W w:w="9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9"/>
        <w:gridCol w:w="2084"/>
        <w:gridCol w:w="597"/>
        <w:gridCol w:w="1515"/>
        <w:gridCol w:w="1515"/>
        <w:gridCol w:w="1002"/>
        <w:gridCol w:w="1079"/>
        <w:gridCol w:w="1227"/>
      </w:tblGrid>
      <w:tr w:rsidR="00666E6C" w:rsidRPr="00666E6C" w:rsidTr="00666E6C">
        <w:tc>
          <w:tcPr>
            <w:tcW w:w="420" w:type="dxa"/>
            <w:vMerge w:val="restart"/>
            <w:shd w:val="clear" w:color="auto" w:fill="auto"/>
            <w:vAlign w:val="center"/>
          </w:tcPr>
          <w:p w:rsidR="00666E6C" w:rsidRPr="00666E6C"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 п/п</w:t>
            </w:r>
          </w:p>
        </w:tc>
        <w:tc>
          <w:tcPr>
            <w:tcW w:w="2084" w:type="dxa"/>
            <w:vMerge w:val="restart"/>
            <w:shd w:val="clear" w:color="auto" w:fill="auto"/>
            <w:vAlign w:val="center"/>
          </w:tcPr>
          <w:p w:rsidR="00666E6C" w:rsidRPr="00666E6C"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 xml:space="preserve">Наименование индикатора (показателя)  </w:t>
            </w:r>
          </w:p>
        </w:tc>
        <w:tc>
          <w:tcPr>
            <w:tcW w:w="602" w:type="dxa"/>
            <w:vMerge w:val="restart"/>
            <w:shd w:val="clear" w:color="auto" w:fill="auto"/>
            <w:vAlign w:val="center"/>
          </w:tcPr>
          <w:p w:rsidR="00666E6C" w:rsidRPr="00666E6C" w:rsidRDefault="00666E6C" w:rsidP="00666E6C">
            <w:pPr>
              <w:autoSpaceDE w:val="0"/>
              <w:autoSpaceDN w:val="0"/>
              <w:adjustRightInd w:val="0"/>
              <w:spacing w:after="0" w:line="240" w:lineRule="auto"/>
              <w:ind w:left="-113" w:right="-113"/>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Ед. изм.</w:t>
            </w:r>
          </w:p>
        </w:tc>
        <w:tc>
          <w:tcPr>
            <w:tcW w:w="6342" w:type="dxa"/>
            <w:gridSpan w:val="5"/>
            <w:shd w:val="clear" w:color="auto" w:fill="auto"/>
            <w:vAlign w:val="center"/>
          </w:tcPr>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Значение по годам:</w:t>
            </w:r>
          </w:p>
        </w:tc>
      </w:tr>
      <w:tr w:rsidR="00666E6C" w:rsidRPr="00666E6C" w:rsidTr="00666E6C">
        <w:tc>
          <w:tcPr>
            <w:tcW w:w="420" w:type="dxa"/>
            <w:vMerge/>
            <w:shd w:val="clear" w:color="auto" w:fill="auto"/>
            <w:vAlign w:val="center"/>
          </w:tcPr>
          <w:p w:rsidR="00666E6C" w:rsidRPr="00666E6C"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p>
        </w:tc>
        <w:tc>
          <w:tcPr>
            <w:tcW w:w="2084" w:type="dxa"/>
            <w:vMerge/>
            <w:shd w:val="clear" w:color="auto" w:fill="auto"/>
            <w:vAlign w:val="center"/>
          </w:tcPr>
          <w:p w:rsidR="00666E6C" w:rsidRPr="00666E6C"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p>
        </w:tc>
        <w:tc>
          <w:tcPr>
            <w:tcW w:w="602" w:type="dxa"/>
            <w:vMerge/>
            <w:shd w:val="clear" w:color="auto" w:fill="auto"/>
            <w:vAlign w:val="center"/>
          </w:tcPr>
          <w:p w:rsidR="00666E6C" w:rsidRPr="00666E6C"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p>
        </w:tc>
        <w:tc>
          <w:tcPr>
            <w:tcW w:w="1458" w:type="dxa"/>
            <w:vMerge w:val="restart"/>
            <w:shd w:val="clear" w:color="auto" w:fill="auto"/>
            <w:vAlign w:val="center"/>
          </w:tcPr>
          <w:p w:rsidR="00666E6C" w:rsidRPr="00666E6C"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 xml:space="preserve">Год предыдущий году разработки муниципальной программы </w:t>
            </w:r>
          </w:p>
          <w:p w:rsidR="00666E6C" w:rsidRPr="00666E6C" w:rsidRDefault="00666E6C" w:rsidP="008919A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(201</w:t>
            </w:r>
            <w:r w:rsidR="008919A1">
              <w:rPr>
                <w:rFonts w:ascii="Times New Roman" w:eastAsia="Times New Roman" w:hAnsi="Times New Roman" w:cs="Times New Roman"/>
                <w:sz w:val="20"/>
                <w:szCs w:val="20"/>
                <w:lang w:eastAsia="ru-RU"/>
              </w:rPr>
              <w:t>3</w:t>
            </w:r>
            <w:r w:rsidRPr="00666E6C">
              <w:rPr>
                <w:rFonts w:ascii="Times New Roman" w:eastAsia="Times New Roman" w:hAnsi="Times New Roman" w:cs="Times New Roman"/>
                <w:sz w:val="20"/>
                <w:szCs w:val="20"/>
                <w:lang w:eastAsia="ru-RU"/>
              </w:rPr>
              <w:t xml:space="preserve"> г.)</w:t>
            </w:r>
          </w:p>
        </w:tc>
        <w:tc>
          <w:tcPr>
            <w:tcW w:w="1497" w:type="dxa"/>
            <w:vMerge w:val="restart"/>
            <w:shd w:val="clear" w:color="auto" w:fill="auto"/>
            <w:vAlign w:val="center"/>
          </w:tcPr>
          <w:p w:rsidR="00666E6C" w:rsidRPr="00666E6C"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Год разработки муниципальной программы</w:t>
            </w:r>
          </w:p>
          <w:p w:rsidR="00666E6C" w:rsidRPr="00666E6C"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(оценка,</w:t>
            </w:r>
          </w:p>
          <w:p w:rsidR="00666E6C" w:rsidRPr="00666E6C" w:rsidRDefault="00666E6C" w:rsidP="008919A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201</w:t>
            </w:r>
            <w:r w:rsidR="008919A1">
              <w:rPr>
                <w:rFonts w:ascii="Times New Roman" w:eastAsia="Times New Roman" w:hAnsi="Times New Roman" w:cs="Times New Roman"/>
                <w:sz w:val="20"/>
                <w:szCs w:val="20"/>
                <w:lang w:eastAsia="ru-RU"/>
              </w:rPr>
              <w:t>4</w:t>
            </w:r>
            <w:r w:rsidRPr="00666E6C">
              <w:rPr>
                <w:rFonts w:ascii="Times New Roman" w:eastAsia="Times New Roman" w:hAnsi="Times New Roman" w:cs="Times New Roman"/>
                <w:sz w:val="20"/>
                <w:szCs w:val="20"/>
                <w:lang w:eastAsia="ru-RU"/>
              </w:rPr>
              <w:t xml:space="preserve"> г.)</w:t>
            </w:r>
          </w:p>
        </w:tc>
        <w:tc>
          <w:tcPr>
            <w:tcW w:w="3387" w:type="dxa"/>
            <w:gridSpan w:val="3"/>
            <w:shd w:val="clear" w:color="auto" w:fill="auto"/>
            <w:vAlign w:val="center"/>
          </w:tcPr>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Реализации муниципальной            программы</w:t>
            </w:r>
          </w:p>
        </w:tc>
      </w:tr>
      <w:tr w:rsidR="00666E6C" w:rsidRPr="00666E6C" w:rsidTr="00666E6C">
        <w:tc>
          <w:tcPr>
            <w:tcW w:w="420" w:type="dxa"/>
            <w:vMerge/>
            <w:shd w:val="clear" w:color="auto" w:fill="auto"/>
            <w:vAlign w:val="center"/>
          </w:tcPr>
          <w:p w:rsidR="00666E6C" w:rsidRPr="00666E6C"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p>
        </w:tc>
        <w:tc>
          <w:tcPr>
            <w:tcW w:w="2084" w:type="dxa"/>
            <w:vMerge/>
            <w:shd w:val="clear" w:color="auto" w:fill="auto"/>
            <w:vAlign w:val="center"/>
          </w:tcPr>
          <w:p w:rsidR="00666E6C" w:rsidRPr="00666E6C"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p>
        </w:tc>
        <w:tc>
          <w:tcPr>
            <w:tcW w:w="602" w:type="dxa"/>
            <w:vMerge/>
            <w:shd w:val="clear" w:color="auto" w:fill="auto"/>
            <w:vAlign w:val="center"/>
          </w:tcPr>
          <w:p w:rsidR="00666E6C" w:rsidRPr="00666E6C"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p>
        </w:tc>
        <w:tc>
          <w:tcPr>
            <w:tcW w:w="1458" w:type="dxa"/>
            <w:vMerge/>
            <w:shd w:val="clear" w:color="auto" w:fill="auto"/>
            <w:vAlign w:val="center"/>
          </w:tcPr>
          <w:p w:rsidR="00666E6C" w:rsidRPr="00666E6C"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p>
        </w:tc>
        <w:tc>
          <w:tcPr>
            <w:tcW w:w="1497" w:type="dxa"/>
            <w:vMerge/>
            <w:shd w:val="clear" w:color="auto" w:fill="auto"/>
            <w:vAlign w:val="center"/>
          </w:tcPr>
          <w:p w:rsidR="00666E6C" w:rsidRPr="00666E6C"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p>
        </w:tc>
        <w:tc>
          <w:tcPr>
            <w:tcW w:w="1024" w:type="dxa"/>
            <w:shd w:val="clear" w:color="auto" w:fill="auto"/>
            <w:vAlign w:val="center"/>
          </w:tcPr>
          <w:p w:rsidR="00666E6C" w:rsidRPr="00666E6C" w:rsidRDefault="00666E6C" w:rsidP="008919A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201</w:t>
            </w:r>
            <w:r w:rsidR="008919A1">
              <w:rPr>
                <w:rFonts w:ascii="Times New Roman" w:eastAsia="Times New Roman" w:hAnsi="Times New Roman" w:cs="Times New Roman"/>
                <w:sz w:val="20"/>
                <w:szCs w:val="20"/>
                <w:lang w:eastAsia="ru-RU"/>
              </w:rPr>
              <w:t>5</w:t>
            </w:r>
          </w:p>
        </w:tc>
        <w:tc>
          <w:tcPr>
            <w:tcW w:w="1105" w:type="dxa"/>
            <w:shd w:val="clear" w:color="auto" w:fill="auto"/>
            <w:vAlign w:val="center"/>
          </w:tcPr>
          <w:p w:rsidR="00666E6C" w:rsidRPr="00666E6C" w:rsidRDefault="00666E6C" w:rsidP="008919A1">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201</w:t>
            </w:r>
            <w:r w:rsidR="008919A1">
              <w:rPr>
                <w:rFonts w:ascii="Times New Roman" w:eastAsia="Times New Roman" w:hAnsi="Times New Roman" w:cs="Times New Roman"/>
                <w:sz w:val="20"/>
                <w:szCs w:val="20"/>
                <w:lang w:eastAsia="ru-RU"/>
              </w:rPr>
              <w:t>6</w:t>
            </w:r>
          </w:p>
        </w:tc>
        <w:tc>
          <w:tcPr>
            <w:tcW w:w="1258" w:type="dxa"/>
            <w:shd w:val="clear" w:color="auto" w:fill="auto"/>
            <w:vAlign w:val="center"/>
          </w:tcPr>
          <w:p w:rsidR="00666E6C" w:rsidRPr="00666E6C" w:rsidRDefault="00666E6C" w:rsidP="008919A1">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201</w:t>
            </w:r>
            <w:r w:rsidR="008919A1">
              <w:rPr>
                <w:rFonts w:ascii="Times New Roman" w:eastAsia="Times New Roman" w:hAnsi="Times New Roman" w:cs="Times New Roman"/>
                <w:sz w:val="20"/>
                <w:szCs w:val="20"/>
                <w:lang w:eastAsia="ru-RU"/>
              </w:rPr>
              <w:t>7</w:t>
            </w:r>
          </w:p>
        </w:tc>
      </w:tr>
      <w:tr w:rsidR="00666E6C" w:rsidRPr="00666E6C" w:rsidTr="00666E6C">
        <w:tc>
          <w:tcPr>
            <w:tcW w:w="9448" w:type="dxa"/>
            <w:gridSpan w:val="8"/>
            <w:shd w:val="clear" w:color="auto" w:fill="auto"/>
          </w:tcPr>
          <w:p w:rsidR="00666E6C" w:rsidRPr="00666E6C" w:rsidRDefault="00666E6C" w:rsidP="00666E6C">
            <w:pPr>
              <w:spacing w:after="0" w:line="240" w:lineRule="auto"/>
              <w:jc w:val="center"/>
              <w:rPr>
                <w:rFonts w:ascii="Times New Roman" w:eastAsia="Times New Roman" w:hAnsi="Times New Roman" w:cs="Times New Roman"/>
                <w:b/>
                <w:sz w:val="24"/>
                <w:szCs w:val="24"/>
                <w:lang w:eastAsia="ru-RU"/>
              </w:rPr>
            </w:pPr>
            <w:r w:rsidRPr="00666E6C">
              <w:rPr>
                <w:rFonts w:ascii="Times New Roman" w:eastAsia="Times New Roman" w:hAnsi="Times New Roman" w:cs="Times New Roman"/>
                <w:b/>
                <w:sz w:val="24"/>
                <w:szCs w:val="24"/>
                <w:lang w:eastAsia="ru-RU"/>
              </w:rPr>
              <w:t xml:space="preserve">Наименование </w:t>
            </w:r>
            <w:proofErr w:type="spellStart"/>
            <w:r w:rsidRPr="00666E6C">
              <w:rPr>
                <w:rFonts w:ascii="Times New Roman" w:eastAsia="Times New Roman" w:hAnsi="Times New Roman" w:cs="Times New Roman"/>
                <w:b/>
                <w:sz w:val="24"/>
                <w:szCs w:val="24"/>
                <w:lang w:eastAsia="ru-RU"/>
              </w:rPr>
              <w:t>подпрограммы«Совершенствование</w:t>
            </w:r>
            <w:proofErr w:type="spellEnd"/>
            <w:r w:rsidRPr="00666E6C">
              <w:rPr>
                <w:rFonts w:ascii="Times New Roman" w:eastAsia="Times New Roman" w:hAnsi="Times New Roman" w:cs="Times New Roman"/>
                <w:b/>
                <w:sz w:val="24"/>
                <w:szCs w:val="24"/>
                <w:lang w:eastAsia="ru-RU"/>
              </w:rPr>
              <w:t xml:space="preserve"> работы органов местного самоуправления МО сельское поселение «Деревня </w:t>
            </w:r>
            <w:proofErr w:type="spellStart"/>
            <w:r w:rsidRPr="00666E6C">
              <w:rPr>
                <w:rFonts w:ascii="Times New Roman" w:eastAsia="Times New Roman" w:hAnsi="Times New Roman" w:cs="Times New Roman"/>
                <w:b/>
                <w:sz w:val="24"/>
                <w:szCs w:val="24"/>
                <w:lang w:eastAsia="ru-RU"/>
              </w:rPr>
              <w:t>Колыхманово»на</w:t>
            </w:r>
            <w:proofErr w:type="spellEnd"/>
            <w:r w:rsidRPr="00666E6C">
              <w:rPr>
                <w:rFonts w:ascii="Times New Roman" w:eastAsia="Times New Roman" w:hAnsi="Times New Roman" w:cs="Times New Roman"/>
                <w:b/>
                <w:sz w:val="24"/>
                <w:szCs w:val="24"/>
                <w:lang w:eastAsia="ru-RU"/>
              </w:rPr>
              <w:t xml:space="preserve"> 201</w:t>
            </w:r>
            <w:r w:rsidR="008919A1">
              <w:rPr>
                <w:rFonts w:ascii="Times New Roman" w:eastAsia="Times New Roman" w:hAnsi="Times New Roman" w:cs="Times New Roman"/>
                <w:b/>
                <w:sz w:val="24"/>
                <w:szCs w:val="24"/>
                <w:lang w:eastAsia="ru-RU"/>
              </w:rPr>
              <w:t>5</w:t>
            </w:r>
            <w:r w:rsidRPr="00666E6C">
              <w:rPr>
                <w:rFonts w:ascii="Times New Roman" w:eastAsia="Times New Roman" w:hAnsi="Times New Roman" w:cs="Times New Roman"/>
                <w:b/>
                <w:sz w:val="24"/>
                <w:szCs w:val="24"/>
                <w:lang w:eastAsia="ru-RU"/>
              </w:rPr>
              <w:t>- 201</w:t>
            </w:r>
            <w:r w:rsidR="008919A1">
              <w:rPr>
                <w:rFonts w:ascii="Times New Roman" w:eastAsia="Times New Roman" w:hAnsi="Times New Roman" w:cs="Times New Roman"/>
                <w:b/>
                <w:sz w:val="24"/>
                <w:szCs w:val="24"/>
                <w:lang w:eastAsia="ru-RU"/>
              </w:rPr>
              <w:t>7</w:t>
            </w:r>
            <w:r w:rsidRPr="00666E6C">
              <w:rPr>
                <w:rFonts w:ascii="Times New Roman" w:eastAsia="Times New Roman" w:hAnsi="Times New Roman" w:cs="Times New Roman"/>
                <w:b/>
                <w:sz w:val="24"/>
                <w:szCs w:val="24"/>
                <w:lang w:eastAsia="ru-RU"/>
              </w:rPr>
              <w:t xml:space="preserve"> годы» и их значениях</w:t>
            </w:r>
          </w:p>
          <w:p w:rsidR="00666E6C" w:rsidRPr="00666E6C" w:rsidRDefault="00666E6C" w:rsidP="00666E6C">
            <w:pPr>
              <w:autoSpaceDE w:val="0"/>
              <w:autoSpaceDN w:val="0"/>
              <w:adjustRightInd w:val="0"/>
              <w:spacing w:after="0" w:line="240" w:lineRule="auto"/>
              <w:jc w:val="center"/>
              <w:outlineLvl w:val="0"/>
              <w:rPr>
                <w:rFonts w:ascii="Times New Roman" w:eastAsia="Times New Roman" w:hAnsi="Times New Roman" w:cs="Times New Roman"/>
                <w:sz w:val="20"/>
                <w:szCs w:val="20"/>
                <w:lang w:eastAsia="ru-RU"/>
              </w:rPr>
            </w:pPr>
          </w:p>
        </w:tc>
      </w:tr>
      <w:tr w:rsidR="00666E6C" w:rsidRPr="00666E6C" w:rsidTr="00666E6C">
        <w:tc>
          <w:tcPr>
            <w:tcW w:w="420" w:type="dxa"/>
            <w:shd w:val="clear" w:color="auto" w:fill="auto"/>
          </w:tcPr>
          <w:p w:rsidR="00666E6C" w:rsidRPr="00666E6C" w:rsidRDefault="00666E6C" w:rsidP="00666E6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1</w:t>
            </w:r>
          </w:p>
        </w:tc>
        <w:tc>
          <w:tcPr>
            <w:tcW w:w="2084" w:type="dxa"/>
            <w:shd w:val="clear" w:color="auto" w:fill="auto"/>
          </w:tcPr>
          <w:p w:rsidR="00666E6C" w:rsidRPr="00666E6C" w:rsidRDefault="00666E6C" w:rsidP="00666E6C">
            <w:pPr>
              <w:autoSpaceDE w:val="0"/>
              <w:autoSpaceDN w:val="0"/>
              <w:adjustRightInd w:val="0"/>
              <w:spacing w:after="0" w:line="240" w:lineRule="auto"/>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Сокращение доли расходов на содержание аппарата администрации от общего количества расходов</w:t>
            </w:r>
          </w:p>
        </w:tc>
        <w:tc>
          <w:tcPr>
            <w:tcW w:w="602" w:type="dxa"/>
            <w:shd w:val="clear" w:color="auto" w:fill="auto"/>
            <w:vAlign w:val="center"/>
          </w:tcPr>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w:t>
            </w:r>
          </w:p>
        </w:tc>
        <w:tc>
          <w:tcPr>
            <w:tcW w:w="1458" w:type="dxa"/>
            <w:shd w:val="clear" w:color="auto" w:fill="auto"/>
            <w:vAlign w:val="center"/>
          </w:tcPr>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7</w:t>
            </w:r>
          </w:p>
        </w:tc>
        <w:tc>
          <w:tcPr>
            <w:tcW w:w="1497" w:type="dxa"/>
            <w:shd w:val="clear" w:color="auto" w:fill="auto"/>
            <w:vAlign w:val="center"/>
          </w:tcPr>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10</w:t>
            </w:r>
          </w:p>
        </w:tc>
        <w:tc>
          <w:tcPr>
            <w:tcW w:w="1024" w:type="dxa"/>
            <w:shd w:val="clear" w:color="auto" w:fill="auto"/>
            <w:vAlign w:val="center"/>
          </w:tcPr>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9</w:t>
            </w:r>
          </w:p>
        </w:tc>
        <w:tc>
          <w:tcPr>
            <w:tcW w:w="1105" w:type="dxa"/>
            <w:shd w:val="clear" w:color="auto" w:fill="auto"/>
            <w:vAlign w:val="center"/>
          </w:tcPr>
          <w:p w:rsidR="00666E6C" w:rsidRPr="00666E6C" w:rsidRDefault="00C044E1" w:rsidP="00666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258" w:type="dxa"/>
            <w:shd w:val="clear" w:color="auto" w:fill="auto"/>
            <w:vAlign w:val="center"/>
          </w:tcPr>
          <w:p w:rsidR="00666E6C" w:rsidRPr="00666E6C" w:rsidRDefault="00C044E1" w:rsidP="00666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666E6C" w:rsidRPr="00666E6C" w:rsidTr="00666E6C">
        <w:trPr>
          <w:trHeight w:val="300"/>
        </w:trPr>
        <w:tc>
          <w:tcPr>
            <w:tcW w:w="420" w:type="dxa"/>
            <w:shd w:val="clear" w:color="auto" w:fill="auto"/>
          </w:tcPr>
          <w:p w:rsidR="00666E6C" w:rsidRPr="00666E6C" w:rsidRDefault="00666E6C" w:rsidP="00666E6C">
            <w:pPr>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r w:rsidRPr="00666E6C">
              <w:rPr>
                <w:rFonts w:ascii="Times New Roman" w:eastAsia="Times New Roman" w:hAnsi="Times New Roman" w:cs="Times New Roman"/>
                <w:sz w:val="24"/>
                <w:szCs w:val="24"/>
                <w:lang w:eastAsia="ru-RU"/>
              </w:rPr>
              <w:t>2</w:t>
            </w:r>
          </w:p>
        </w:tc>
        <w:tc>
          <w:tcPr>
            <w:tcW w:w="2084" w:type="dxa"/>
            <w:shd w:val="clear" w:color="auto" w:fill="auto"/>
          </w:tcPr>
          <w:p w:rsidR="00666E6C" w:rsidRPr="00666E6C" w:rsidRDefault="00666E6C" w:rsidP="00666E6C">
            <w:pPr>
              <w:autoSpaceDE w:val="0"/>
              <w:autoSpaceDN w:val="0"/>
              <w:adjustRightInd w:val="0"/>
              <w:spacing w:after="0" w:line="240" w:lineRule="auto"/>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увеличение доли расходов на развитие социально-культурной работы с населением</w:t>
            </w:r>
          </w:p>
        </w:tc>
        <w:tc>
          <w:tcPr>
            <w:tcW w:w="602" w:type="dxa"/>
            <w:shd w:val="clear" w:color="auto" w:fill="auto"/>
            <w:vAlign w:val="center"/>
          </w:tcPr>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w:t>
            </w:r>
          </w:p>
        </w:tc>
        <w:tc>
          <w:tcPr>
            <w:tcW w:w="1458" w:type="dxa"/>
            <w:shd w:val="clear" w:color="auto" w:fill="auto"/>
            <w:vAlign w:val="center"/>
          </w:tcPr>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8</w:t>
            </w:r>
          </w:p>
        </w:tc>
        <w:tc>
          <w:tcPr>
            <w:tcW w:w="1497" w:type="dxa"/>
            <w:shd w:val="clear" w:color="auto" w:fill="auto"/>
            <w:vAlign w:val="center"/>
          </w:tcPr>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10</w:t>
            </w:r>
          </w:p>
        </w:tc>
        <w:tc>
          <w:tcPr>
            <w:tcW w:w="1024" w:type="dxa"/>
            <w:shd w:val="clear" w:color="auto" w:fill="auto"/>
            <w:vAlign w:val="center"/>
          </w:tcPr>
          <w:p w:rsidR="00666E6C" w:rsidRPr="00666E6C" w:rsidRDefault="00C044E1" w:rsidP="00666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5</w:t>
            </w:r>
          </w:p>
        </w:tc>
        <w:tc>
          <w:tcPr>
            <w:tcW w:w="1105" w:type="dxa"/>
            <w:shd w:val="clear" w:color="auto" w:fill="auto"/>
            <w:vAlign w:val="center"/>
          </w:tcPr>
          <w:p w:rsidR="00666E6C" w:rsidRPr="00666E6C" w:rsidRDefault="00C044E1" w:rsidP="00666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258" w:type="dxa"/>
            <w:shd w:val="clear" w:color="auto" w:fill="auto"/>
            <w:vAlign w:val="center"/>
          </w:tcPr>
          <w:p w:rsidR="00666E6C" w:rsidRPr="00666E6C" w:rsidRDefault="00C044E1" w:rsidP="00666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r>
      <w:tr w:rsidR="00666E6C" w:rsidRPr="00666E6C" w:rsidTr="00666E6C">
        <w:trPr>
          <w:trHeight w:val="345"/>
        </w:trPr>
        <w:tc>
          <w:tcPr>
            <w:tcW w:w="420" w:type="dxa"/>
            <w:shd w:val="clear" w:color="auto" w:fill="auto"/>
          </w:tcPr>
          <w:p w:rsidR="00666E6C" w:rsidRPr="00666E6C" w:rsidRDefault="00666E6C" w:rsidP="00666E6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3</w:t>
            </w:r>
          </w:p>
        </w:tc>
        <w:tc>
          <w:tcPr>
            <w:tcW w:w="2084" w:type="dxa"/>
            <w:shd w:val="clear" w:color="auto" w:fill="auto"/>
          </w:tcPr>
          <w:p w:rsidR="00666E6C" w:rsidRPr="00666E6C" w:rsidRDefault="00666E6C" w:rsidP="00666E6C">
            <w:pPr>
              <w:autoSpaceDE w:val="0"/>
              <w:autoSpaceDN w:val="0"/>
              <w:adjustRightInd w:val="0"/>
              <w:spacing w:after="0" w:line="240" w:lineRule="auto"/>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увеличение численности малого предпринимательства</w:t>
            </w:r>
          </w:p>
        </w:tc>
        <w:tc>
          <w:tcPr>
            <w:tcW w:w="602" w:type="dxa"/>
            <w:shd w:val="clear" w:color="auto" w:fill="auto"/>
            <w:vAlign w:val="center"/>
          </w:tcPr>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кол</w:t>
            </w:r>
          </w:p>
        </w:tc>
        <w:tc>
          <w:tcPr>
            <w:tcW w:w="1458" w:type="dxa"/>
            <w:shd w:val="clear" w:color="auto" w:fill="auto"/>
            <w:vAlign w:val="center"/>
          </w:tcPr>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w:t>
            </w:r>
          </w:p>
        </w:tc>
        <w:tc>
          <w:tcPr>
            <w:tcW w:w="1497" w:type="dxa"/>
            <w:shd w:val="clear" w:color="auto" w:fill="auto"/>
            <w:vAlign w:val="center"/>
          </w:tcPr>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w:t>
            </w:r>
          </w:p>
        </w:tc>
        <w:tc>
          <w:tcPr>
            <w:tcW w:w="1024" w:type="dxa"/>
            <w:shd w:val="clear" w:color="auto" w:fill="auto"/>
            <w:vAlign w:val="center"/>
          </w:tcPr>
          <w:p w:rsidR="00666E6C" w:rsidRPr="00666E6C" w:rsidRDefault="00C044E1" w:rsidP="00666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p>
        </w:tc>
        <w:tc>
          <w:tcPr>
            <w:tcW w:w="1105" w:type="dxa"/>
            <w:shd w:val="clear" w:color="auto" w:fill="auto"/>
            <w:vAlign w:val="center"/>
          </w:tcPr>
          <w:p w:rsidR="00666E6C" w:rsidRPr="00666E6C" w:rsidRDefault="00C044E1" w:rsidP="00666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1258" w:type="dxa"/>
            <w:shd w:val="clear" w:color="auto" w:fill="auto"/>
            <w:vAlign w:val="center"/>
          </w:tcPr>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1</w:t>
            </w:r>
          </w:p>
        </w:tc>
      </w:tr>
      <w:tr w:rsidR="00666E6C" w:rsidRPr="00666E6C" w:rsidTr="00666E6C">
        <w:trPr>
          <w:trHeight w:val="360"/>
        </w:trPr>
        <w:tc>
          <w:tcPr>
            <w:tcW w:w="420" w:type="dxa"/>
            <w:shd w:val="clear" w:color="auto" w:fill="auto"/>
          </w:tcPr>
          <w:p w:rsidR="00666E6C" w:rsidRPr="00666E6C" w:rsidRDefault="00666E6C" w:rsidP="00666E6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4</w:t>
            </w:r>
          </w:p>
        </w:tc>
        <w:tc>
          <w:tcPr>
            <w:tcW w:w="2084" w:type="dxa"/>
            <w:shd w:val="clear" w:color="auto" w:fill="auto"/>
          </w:tcPr>
          <w:p w:rsidR="00666E6C" w:rsidRPr="00666E6C" w:rsidRDefault="00666E6C" w:rsidP="00666E6C">
            <w:pPr>
              <w:autoSpaceDE w:val="0"/>
              <w:autoSpaceDN w:val="0"/>
              <w:adjustRightInd w:val="0"/>
              <w:spacing w:after="0" w:line="240" w:lineRule="auto"/>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 xml:space="preserve">Сокращение доли бесхозного имущества на территории поселения </w:t>
            </w:r>
          </w:p>
        </w:tc>
        <w:tc>
          <w:tcPr>
            <w:tcW w:w="602" w:type="dxa"/>
            <w:shd w:val="clear" w:color="auto" w:fill="auto"/>
            <w:vAlign w:val="center"/>
          </w:tcPr>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w:t>
            </w:r>
          </w:p>
        </w:tc>
        <w:tc>
          <w:tcPr>
            <w:tcW w:w="1458" w:type="dxa"/>
            <w:shd w:val="clear" w:color="auto" w:fill="auto"/>
            <w:vAlign w:val="center"/>
          </w:tcPr>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w:t>
            </w:r>
          </w:p>
        </w:tc>
        <w:tc>
          <w:tcPr>
            <w:tcW w:w="1497" w:type="dxa"/>
            <w:shd w:val="clear" w:color="auto" w:fill="auto"/>
            <w:vAlign w:val="center"/>
          </w:tcPr>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w:t>
            </w:r>
          </w:p>
        </w:tc>
        <w:tc>
          <w:tcPr>
            <w:tcW w:w="1024" w:type="dxa"/>
            <w:shd w:val="clear" w:color="auto" w:fill="auto"/>
            <w:vAlign w:val="center"/>
          </w:tcPr>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5</w:t>
            </w:r>
          </w:p>
        </w:tc>
        <w:tc>
          <w:tcPr>
            <w:tcW w:w="1105" w:type="dxa"/>
            <w:shd w:val="clear" w:color="auto" w:fill="auto"/>
            <w:vAlign w:val="center"/>
          </w:tcPr>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5</w:t>
            </w:r>
          </w:p>
        </w:tc>
        <w:tc>
          <w:tcPr>
            <w:tcW w:w="1258" w:type="dxa"/>
            <w:shd w:val="clear" w:color="auto" w:fill="auto"/>
            <w:vAlign w:val="center"/>
          </w:tcPr>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5</w:t>
            </w:r>
          </w:p>
        </w:tc>
      </w:tr>
    </w:tbl>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666E6C" w:rsidRPr="00666E6C" w:rsidRDefault="00666E6C" w:rsidP="00666E6C">
      <w:pPr>
        <w:spacing w:after="0" w:line="240" w:lineRule="auto"/>
        <w:ind w:left="300"/>
        <w:jc w:val="center"/>
        <w:rPr>
          <w:rFonts w:ascii="Times New Roman" w:eastAsia="Times New Roman" w:hAnsi="Times New Roman" w:cs="Times New Roman"/>
          <w:b/>
          <w:sz w:val="24"/>
          <w:szCs w:val="24"/>
          <w:lang w:eastAsia="ru-RU"/>
        </w:rPr>
      </w:pPr>
    </w:p>
    <w:p w:rsidR="00666E6C" w:rsidRPr="00666E6C" w:rsidRDefault="00666E6C"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666E6C" w:rsidRDefault="00666E6C"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FB4E09" w:rsidRDefault="00FB4E09"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8919A1" w:rsidRDefault="008919A1"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FB4E09" w:rsidRDefault="00FB4E09"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FB4E09" w:rsidRDefault="00FB4E09"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FB4E09" w:rsidRDefault="00FB4E09"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FB4E09" w:rsidRPr="00666E6C" w:rsidRDefault="00FB4E09"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666E6C" w:rsidRPr="00666E6C" w:rsidRDefault="00666E6C" w:rsidP="00666E6C">
      <w:pPr>
        <w:spacing w:after="0" w:line="240" w:lineRule="auto"/>
        <w:jc w:val="center"/>
        <w:rPr>
          <w:rFonts w:ascii="Times New Roman" w:eastAsia="Times New Roman" w:hAnsi="Times New Roman" w:cs="Times New Roman"/>
          <w:b/>
          <w:sz w:val="24"/>
          <w:szCs w:val="24"/>
          <w:lang w:eastAsia="ru-RU"/>
        </w:rPr>
      </w:pPr>
    </w:p>
    <w:p w:rsidR="00666E6C" w:rsidRPr="00666E6C" w:rsidRDefault="00666E6C" w:rsidP="00666E6C">
      <w:pPr>
        <w:spacing w:after="0" w:line="240" w:lineRule="auto"/>
        <w:jc w:val="center"/>
        <w:rPr>
          <w:rFonts w:ascii="Times New Roman" w:eastAsia="Times New Roman" w:hAnsi="Times New Roman" w:cs="Times New Roman"/>
          <w:b/>
          <w:sz w:val="28"/>
          <w:szCs w:val="28"/>
          <w:u w:val="single"/>
          <w:lang w:eastAsia="ru-RU"/>
        </w:rPr>
      </w:pPr>
      <w:r w:rsidRPr="00666E6C">
        <w:rPr>
          <w:rFonts w:ascii="Times New Roman" w:eastAsia="Times New Roman" w:hAnsi="Times New Roman" w:cs="Times New Roman"/>
          <w:b/>
          <w:sz w:val="24"/>
          <w:szCs w:val="24"/>
          <w:u w:val="single"/>
          <w:lang w:eastAsia="ru-RU"/>
        </w:rPr>
        <w:lastRenderedPageBreak/>
        <w:t>ПАСПОРТ</w:t>
      </w:r>
    </w:p>
    <w:p w:rsidR="00666E6C" w:rsidRPr="00666E6C" w:rsidRDefault="00666E6C" w:rsidP="00666E6C">
      <w:pPr>
        <w:spacing w:after="0" w:line="240" w:lineRule="auto"/>
        <w:jc w:val="center"/>
        <w:rPr>
          <w:rFonts w:ascii="Times New Roman" w:eastAsia="Times New Roman" w:hAnsi="Times New Roman" w:cs="Times New Roman"/>
          <w:b/>
          <w:sz w:val="28"/>
          <w:szCs w:val="28"/>
          <w:u w:val="single"/>
          <w:lang w:eastAsia="ru-RU"/>
        </w:rPr>
      </w:pPr>
      <w:r w:rsidRPr="00666E6C">
        <w:rPr>
          <w:rFonts w:ascii="Times New Roman" w:eastAsia="Times New Roman" w:hAnsi="Times New Roman" w:cs="Times New Roman"/>
          <w:b/>
          <w:sz w:val="24"/>
          <w:szCs w:val="24"/>
          <w:u w:val="single"/>
          <w:lang w:eastAsia="ru-RU"/>
        </w:rPr>
        <w:t xml:space="preserve">подпрограммы «Развитие жилищно-коммунального хозяйства на территории МО сельское поселение «Деревня </w:t>
      </w:r>
      <w:proofErr w:type="spellStart"/>
      <w:r w:rsidRPr="00666E6C">
        <w:rPr>
          <w:rFonts w:ascii="Times New Roman" w:eastAsia="Times New Roman" w:hAnsi="Times New Roman" w:cs="Times New Roman"/>
          <w:b/>
          <w:sz w:val="24"/>
          <w:szCs w:val="24"/>
          <w:u w:val="single"/>
          <w:lang w:eastAsia="ru-RU"/>
        </w:rPr>
        <w:t>Колыхманово»на</w:t>
      </w:r>
      <w:proofErr w:type="spellEnd"/>
      <w:r w:rsidRPr="00666E6C">
        <w:rPr>
          <w:rFonts w:ascii="Times New Roman" w:eastAsia="Times New Roman" w:hAnsi="Times New Roman" w:cs="Times New Roman"/>
          <w:b/>
          <w:sz w:val="24"/>
          <w:szCs w:val="24"/>
          <w:u w:val="single"/>
          <w:lang w:eastAsia="ru-RU"/>
        </w:rPr>
        <w:t xml:space="preserve"> 201</w:t>
      </w:r>
      <w:r w:rsidR="008919A1">
        <w:rPr>
          <w:rFonts w:ascii="Times New Roman" w:eastAsia="Times New Roman" w:hAnsi="Times New Roman" w:cs="Times New Roman"/>
          <w:b/>
          <w:sz w:val="24"/>
          <w:szCs w:val="24"/>
          <w:u w:val="single"/>
          <w:lang w:eastAsia="ru-RU"/>
        </w:rPr>
        <w:t>5</w:t>
      </w:r>
      <w:r w:rsidRPr="00666E6C">
        <w:rPr>
          <w:rFonts w:ascii="Times New Roman" w:eastAsia="Times New Roman" w:hAnsi="Times New Roman" w:cs="Times New Roman"/>
          <w:b/>
          <w:sz w:val="24"/>
          <w:szCs w:val="24"/>
          <w:u w:val="single"/>
          <w:lang w:eastAsia="ru-RU"/>
        </w:rPr>
        <w:t>-201</w:t>
      </w:r>
      <w:r w:rsidR="008919A1">
        <w:rPr>
          <w:rFonts w:ascii="Times New Roman" w:eastAsia="Times New Roman" w:hAnsi="Times New Roman" w:cs="Times New Roman"/>
          <w:b/>
          <w:sz w:val="24"/>
          <w:szCs w:val="24"/>
          <w:u w:val="single"/>
          <w:lang w:eastAsia="ru-RU"/>
        </w:rPr>
        <w:t>7</w:t>
      </w:r>
      <w:r w:rsidR="00C044E1">
        <w:rPr>
          <w:rFonts w:ascii="Times New Roman" w:eastAsia="Times New Roman" w:hAnsi="Times New Roman" w:cs="Times New Roman"/>
          <w:b/>
          <w:sz w:val="24"/>
          <w:szCs w:val="24"/>
          <w:u w:val="single"/>
          <w:lang w:eastAsia="ru-RU"/>
        </w:rPr>
        <w:t xml:space="preserve"> </w:t>
      </w:r>
      <w:r w:rsidRPr="00666E6C">
        <w:rPr>
          <w:rFonts w:ascii="Times New Roman" w:eastAsia="Times New Roman" w:hAnsi="Times New Roman" w:cs="Times New Roman"/>
          <w:b/>
          <w:sz w:val="24"/>
          <w:szCs w:val="24"/>
          <w:u w:val="single"/>
          <w:lang w:eastAsia="ru-RU"/>
        </w:rPr>
        <w:t>годы»</w:t>
      </w:r>
    </w:p>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муниципальной программы МО сельское поселение «Деревня Колыхманово»</w:t>
      </w:r>
    </w:p>
    <w:p w:rsidR="00666E6C" w:rsidRPr="00666E6C" w:rsidRDefault="00666E6C" w:rsidP="00666E6C">
      <w:pPr>
        <w:spacing w:after="0" w:line="240" w:lineRule="auto"/>
        <w:jc w:val="center"/>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«Организация решения вопросов местного значения и совершенствование развития МО сельское поселение «Деревня Колыхманово»</w:t>
      </w:r>
      <w:r w:rsidR="00FB4E09">
        <w:rPr>
          <w:rFonts w:ascii="Times New Roman" w:eastAsia="Times New Roman" w:hAnsi="Times New Roman" w:cs="Times New Roman"/>
          <w:sz w:val="24"/>
          <w:szCs w:val="24"/>
          <w:lang w:eastAsia="ru-RU"/>
        </w:rPr>
        <w:t xml:space="preserve"> </w:t>
      </w:r>
      <w:r w:rsidRPr="00666E6C">
        <w:rPr>
          <w:rFonts w:ascii="Times New Roman" w:eastAsia="Times New Roman" w:hAnsi="Times New Roman" w:cs="Times New Roman"/>
          <w:sz w:val="24"/>
          <w:szCs w:val="24"/>
          <w:lang w:eastAsia="ru-RU"/>
        </w:rPr>
        <w:t>на период 201</w:t>
      </w:r>
      <w:r w:rsidR="008919A1">
        <w:rPr>
          <w:rFonts w:ascii="Times New Roman" w:eastAsia="Times New Roman" w:hAnsi="Times New Roman" w:cs="Times New Roman"/>
          <w:sz w:val="24"/>
          <w:szCs w:val="24"/>
          <w:lang w:eastAsia="ru-RU"/>
        </w:rPr>
        <w:t>5</w:t>
      </w:r>
      <w:r w:rsidRPr="00666E6C">
        <w:rPr>
          <w:rFonts w:ascii="Times New Roman" w:eastAsia="Times New Roman" w:hAnsi="Times New Roman" w:cs="Times New Roman"/>
          <w:sz w:val="24"/>
          <w:szCs w:val="24"/>
          <w:lang w:eastAsia="ru-RU"/>
        </w:rPr>
        <w:t>- 201</w:t>
      </w:r>
      <w:r w:rsidR="008919A1">
        <w:rPr>
          <w:rFonts w:ascii="Times New Roman" w:eastAsia="Times New Roman" w:hAnsi="Times New Roman" w:cs="Times New Roman"/>
          <w:sz w:val="24"/>
          <w:szCs w:val="24"/>
          <w:lang w:eastAsia="ru-RU"/>
        </w:rPr>
        <w:t>7</w:t>
      </w:r>
      <w:r w:rsidRPr="00666E6C">
        <w:rPr>
          <w:rFonts w:ascii="Times New Roman" w:eastAsia="Times New Roman" w:hAnsi="Times New Roman" w:cs="Times New Roman"/>
          <w:sz w:val="24"/>
          <w:szCs w:val="24"/>
          <w:lang w:eastAsia="ru-RU"/>
        </w:rPr>
        <w:t xml:space="preserve"> годы» </w:t>
      </w:r>
    </w:p>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881"/>
      </w:tblGrid>
      <w:tr w:rsidR="00666E6C" w:rsidRPr="00666E6C" w:rsidTr="00666E6C">
        <w:tc>
          <w:tcPr>
            <w:tcW w:w="4788" w:type="dxa"/>
            <w:shd w:val="clear" w:color="auto" w:fill="auto"/>
          </w:tcPr>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lang w:eastAsia="ru-RU"/>
              </w:rPr>
              <w:t>Ответственный исполнитель Муниципальной программы</w:t>
            </w:r>
          </w:p>
        </w:tc>
        <w:tc>
          <w:tcPr>
            <w:tcW w:w="5209" w:type="dxa"/>
            <w:shd w:val="clear" w:color="auto" w:fill="auto"/>
          </w:tcPr>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lang w:eastAsia="ru-RU"/>
              </w:rPr>
              <w:t>Администрация муниципального образования сельское поселение «Деревня Колыхманово»</w:t>
            </w:r>
          </w:p>
        </w:tc>
      </w:tr>
      <w:tr w:rsidR="00666E6C" w:rsidRPr="00666E6C" w:rsidTr="00666E6C">
        <w:tc>
          <w:tcPr>
            <w:tcW w:w="4788" w:type="dxa"/>
            <w:shd w:val="clear" w:color="auto" w:fill="auto"/>
          </w:tcPr>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lang w:eastAsia="ru-RU"/>
              </w:rPr>
              <w:t>Участники подпрограммы</w:t>
            </w:r>
          </w:p>
        </w:tc>
        <w:tc>
          <w:tcPr>
            <w:tcW w:w="5209" w:type="dxa"/>
            <w:shd w:val="clear" w:color="auto" w:fill="auto"/>
          </w:tcPr>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lang w:eastAsia="ru-RU"/>
              </w:rPr>
              <w:t>Администрация муниципального образования сельское поселение «Деревня Колыхманово», подрядные организации</w:t>
            </w:r>
          </w:p>
        </w:tc>
      </w:tr>
      <w:tr w:rsidR="00666E6C" w:rsidRPr="00666E6C" w:rsidTr="00666E6C">
        <w:tc>
          <w:tcPr>
            <w:tcW w:w="4788" w:type="dxa"/>
            <w:shd w:val="clear" w:color="auto" w:fill="auto"/>
          </w:tcPr>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lang w:eastAsia="ru-RU"/>
              </w:rPr>
              <w:t>Цели подпрограммы</w:t>
            </w:r>
          </w:p>
        </w:tc>
        <w:tc>
          <w:tcPr>
            <w:tcW w:w="5209" w:type="dxa"/>
            <w:shd w:val="clear" w:color="auto" w:fill="auto"/>
          </w:tcPr>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color w:val="000000"/>
                <w:lang w:eastAsia="ru-RU"/>
              </w:rPr>
              <w:t>Совершенствование системы организации жилищно-коммунального хозяйства поселения, повышение надёжности её функционирования</w:t>
            </w:r>
          </w:p>
        </w:tc>
      </w:tr>
      <w:tr w:rsidR="00666E6C" w:rsidRPr="00666E6C" w:rsidTr="00666E6C">
        <w:tc>
          <w:tcPr>
            <w:tcW w:w="4788" w:type="dxa"/>
            <w:shd w:val="clear" w:color="auto" w:fill="auto"/>
          </w:tcPr>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lang w:eastAsia="ru-RU"/>
              </w:rPr>
              <w:t>Задачи подпрограммы</w:t>
            </w:r>
          </w:p>
        </w:tc>
        <w:tc>
          <w:tcPr>
            <w:tcW w:w="5209" w:type="dxa"/>
            <w:shd w:val="clear" w:color="auto" w:fill="auto"/>
          </w:tcPr>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color w:val="000000"/>
                <w:lang w:eastAsia="ru-RU"/>
              </w:rPr>
              <w:t xml:space="preserve">Повышение уровня обеспеченности населения услугами газоснабжения, водоснабжения и водоотведения; </w:t>
            </w:r>
            <w:r w:rsidRPr="00666E6C">
              <w:rPr>
                <w:rFonts w:ascii="Times New Roman" w:eastAsia="Times New Roman" w:hAnsi="Times New Roman" w:cs="Times New Roman"/>
                <w:color w:val="000000"/>
                <w:lang w:eastAsia="ru-RU"/>
              </w:rPr>
              <w:br/>
              <w:t xml:space="preserve">создание условий для комфортного и безопасного проживания граждан; </w:t>
            </w:r>
          </w:p>
          <w:p w:rsidR="00666E6C" w:rsidRPr="00666E6C" w:rsidRDefault="00666E6C" w:rsidP="00666E6C">
            <w:pPr>
              <w:shd w:val="clear" w:color="auto" w:fill="FFFFFF"/>
              <w:tabs>
                <w:tab w:val="left" w:pos="797"/>
              </w:tabs>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lang w:eastAsia="ru-RU"/>
              </w:rPr>
              <w:t>активизация работы организаций независимо от форм собственности в сфере благоустройства территории сельского поселения;</w:t>
            </w:r>
          </w:p>
          <w:p w:rsidR="00666E6C" w:rsidRPr="00666E6C" w:rsidRDefault="00666E6C" w:rsidP="00666E6C">
            <w:pPr>
              <w:shd w:val="clear" w:color="auto" w:fill="FFFFFF"/>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lang w:eastAsia="ru-RU"/>
              </w:rPr>
              <w:t>обеспечение пожарной безопасности</w:t>
            </w:r>
          </w:p>
        </w:tc>
      </w:tr>
      <w:tr w:rsidR="00666E6C" w:rsidRPr="00666E6C" w:rsidTr="00666E6C">
        <w:tc>
          <w:tcPr>
            <w:tcW w:w="4788" w:type="dxa"/>
            <w:shd w:val="clear" w:color="auto" w:fill="auto"/>
          </w:tcPr>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lang w:eastAsia="ru-RU"/>
              </w:rPr>
              <w:t>Перечень основных мероприятий подпрограммы</w:t>
            </w:r>
          </w:p>
        </w:tc>
        <w:tc>
          <w:tcPr>
            <w:tcW w:w="5209" w:type="dxa"/>
            <w:shd w:val="clear" w:color="auto" w:fill="auto"/>
          </w:tcPr>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lang w:eastAsia="ru-RU"/>
              </w:rPr>
              <w:t>Мероприятия в области жилищного хозяйства;</w:t>
            </w:r>
          </w:p>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lang w:eastAsia="ru-RU"/>
              </w:rPr>
              <w:t>мероприятия в области коммунального хозяйства;</w:t>
            </w:r>
          </w:p>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lang w:eastAsia="ru-RU"/>
              </w:rPr>
              <w:t>мероприятия в области энергосбережения и повышения энергетической эффективности</w:t>
            </w:r>
          </w:p>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lang w:eastAsia="ru-RU"/>
              </w:rPr>
              <w:t>мероприятия в области пожарной безопасности и благоустройства</w:t>
            </w:r>
          </w:p>
        </w:tc>
      </w:tr>
      <w:tr w:rsidR="00666E6C" w:rsidRPr="00666E6C" w:rsidTr="00666E6C">
        <w:tc>
          <w:tcPr>
            <w:tcW w:w="4788" w:type="dxa"/>
            <w:shd w:val="clear" w:color="auto" w:fill="auto"/>
          </w:tcPr>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lang w:eastAsia="ru-RU"/>
              </w:rPr>
              <w:t>Показатели  подпрограммы</w:t>
            </w:r>
          </w:p>
        </w:tc>
        <w:tc>
          <w:tcPr>
            <w:tcW w:w="5209" w:type="dxa"/>
            <w:shd w:val="clear" w:color="auto" w:fill="auto"/>
          </w:tcPr>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lang w:eastAsia="ru-RU"/>
              </w:rPr>
              <w:t xml:space="preserve">Бесперебойность водоснабжения, газоснабжения, уличного освещения; </w:t>
            </w:r>
          </w:p>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lang w:eastAsia="ru-RU"/>
              </w:rPr>
              <w:t>снижение количества обращений граждан по вопросам ЖКХ</w:t>
            </w:r>
          </w:p>
        </w:tc>
      </w:tr>
      <w:tr w:rsidR="00666E6C" w:rsidRPr="00666E6C" w:rsidTr="00666E6C">
        <w:tc>
          <w:tcPr>
            <w:tcW w:w="4788" w:type="dxa"/>
            <w:shd w:val="clear" w:color="auto" w:fill="auto"/>
          </w:tcPr>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lang w:eastAsia="ru-RU"/>
              </w:rPr>
              <w:t>Сроки и этапы реализации подпрограммы</w:t>
            </w:r>
          </w:p>
        </w:tc>
        <w:tc>
          <w:tcPr>
            <w:tcW w:w="5209" w:type="dxa"/>
            <w:shd w:val="clear" w:color="auto" w:fill="auto"/>
          </w:tcPr>
          <w:p w:rsidR="00666E6C" w:rsidRPr="00666E6C" w:rsidRDefault="00666E6C" w:rsidP="008919A1">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lang w:eastAsia="ru-RU"/>
              </w:rPr>
              <w:t>201</w:t>
            </w:r>
            <w:r w:rsidR="008919A1">
              <w:rPr>
                <w:rFonts w:ascii="Times New Roman" w:eastAsia="Times New Roman" w:hAnsi="Times New Roman" w:cs="Times New Roman"/>
                <w:lang w:eastAsia="ru-RU"/>
              </w:rPr>
              <w:t>5</w:t>
            </w:r>
            <w:r w:rsidRPr="00666E6C">
              <w:rPr>
                <w:rFonts w:ascii="Times New Roman" w:eastAsia="Times New Roman" w:hAnsi="Times New Roman" w:cs="Times New Roman"/>
                <w:lang w:eastAsia="ru-RU"/>
              </w:rPr>
              <w:t>-201</w:t>
            </w:r>
            <w:r w:rsidR="008919A1">
              <w:rPr>
                <w:rFonts w:ascii="Times New Roman" w:eastAsia="Times New Roman" w:hAnsi="Times New Roman" w:cs="Times New Roman"/>
                <w:lang w:eastAsia="ru-RU"/>
              </w:rPr>
              <w:t>7</w:t>
            </w:r>
            <w:r w:rsidRPr="00666E6C">
              <w:rPr>
                <w:rFonts w:ascii="Times New Roman" w:eastAsia="Times New Roman" w:hAnsi="Times New Roman" w:cs="Times New Roman"/>
                <w:lang w:eastAsia="ru-RU"/>
              </w:rPr>
              <w:t xml:space="preserve"> годы</w:t>
            </w:r>
          </w:p>
        </w:tc>
      </w:tr>
      <w:tr w:rsidR="00666E6C" w:rsidRPr="00666E6C" w:rsidTr="00666E6C">
        <w:tc>
          <w:tcPr>
            <w:tcW w:w="4788" w:type="dxa"/>
            <w:shd w:val="clear" w:color="auto" w:fill="auto"/>
          </w:tcPr>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lang w:eastAsia="ru-RU"/>
              </w:rPr>
              <w:t xml:space="preserve">Объемы финансирования подпрограммы за счет средств местного бюджета </w:t>
            </w:r>
          </w:p>
        </w:tc>
        <w:tc>
          <w:tcPr>
            <w:tcW w:w="5209" w:type="dxa"/>
            <w:shd w:val="clear" w:color="auto" w:fill="auto"/>
          </w:tcPr>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lang w:eastAsia="ru-RU"/>
              </w:rPr>
              <w:t>Общий объем финансирования:</w:t>
            </w:r>
            <w:r w:rsidR="00327C9D">
              <w:rPr>
                <w:rFonts w:ascii="Times New Roman" w:eastAsia="Times New Roman" w:hAnsi="Times New Roman" w:cs="Times New Roman"/>
                <w:b/>
                <w:lang w:eastAsia="ru-RU"/>
              </w:rPr>
              <w:t>3</w:t>
            </w:r>
            <w:r w:rsidR="008919A1">
              <w:rPr>
                <w:rFonts w:ascii="Times New Roman" w:eastAsia="Times New Roman" w:hAnsi="Times New Roman" w:cs="Times New Roman"/>
                <w:b/>
                <w:lang w:eastAsia="ru-RU"/>
              </w:rPr>
              <w:t xml:space="preserve">64 180 </w:t>
            </w:r>
            <w:r w:rsidRPr="00666E6C">
              <w:rPr>
                <w:rFonts w:ascii="Times New Roman" w:eastAsia="Times New Roman" w:hAnsi="Times New Roman" w:cs="Times New Roman"/>
                <w:b/>
                <w:lang w:eastAsia="ru-RU"/>
              </w:rPr>
              <w:t>тыс. руб</w:t>
            </w:r>
            <w:r w:rsidRPr="00666E6C">
              <w:rPr>
                <w:rFonts w:ascii="Times New Roman" w:eastAsia="Times New Roman" w:hAnsi="Times New Roman" w:cs="Times New Roman"/>
                <w:lang w:eastAsia="ru-RU"/>
              </w:rPr>
              <w:t>.</w:t>
            </w:r>
          </w:p>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lang w:eastAsia="ru-RU"/>
              </w:rPr>
              <w:t>в том числе по годам:</w:t>
            </w:r>
          </w:p>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lang w:eastAsia="ru-RU"/>
              </w:rPr>
              <w:t>201</w:t>
            </w:r>
            <w:r w:rsidR="008919A1">
              <w:rPr>
                <w:rFonts w:ascii="Times New Roman" w:eastAsia="Times New Roman" w:hAnsi="Times New Roman" w:cs="Times New Roman"/>
                <w:lang w:eastAsia="ru-RU"/>
              </w:rPr>
              <w:t>5</w:t>
            </w:r>
            <w:r w:rsidRPr="00666E6C">
              <w:rPr>
                <w:rFonts w:ascii="Times New Roman" w:eastAsia="Times New Roman" w:hAnsi="Times New Roman" w:cs="Times New Roman"/>
                <w:lang w:eastAsia="ru-RU"/>
              </w:rPr>
              <w:t xml:space="preserve"> –  </w:t>
            </w:r>
            <w:r w:rsidR="008919A1">
              <w:rPr>
                <w:rFonts w:ascii="Times New Roman" w:eastAsia="Times New Roman" w:hAnsi="Times New Roman" w:cs="Times New Roman"/>
                <w:lang w:eastAsia="ru-RU"/>
              </w:rPr>
              <w:t>149 378</w:t>
            </w:r>
            <w:r w:rsidR="00327C9D">
              <w:rPr>
                <w:rFonts w:ascii="Times New Roman" w:eastAsia="Times New Roman" w:hAnsi="Times New Roman" w:cs="Times New Roman"/>
                <w:lang w:eastAsia="ru-RU"/>
              </w:rPr>
              <w:t xml:space="preserve">  </w:t>
            </w:r>
            <w:r w:rsidRPr="00666E6C">
              <w:rPr>
                <w:rFonts w:ascii="Times New Roman" w:eastAsia="Times New Roman" w:hAnsi="Times New Roman" w:cs="Times New Roman"/>
                <w:lang w:eastAsia="ru-RU"/>
              </w:rPr>
              <w:t xml:space="preserve">тыс. руб.;   </w:t>
            </w:r>
          </w:p>
          <w:p w:rsidR="00666E6C" w:rsidRPr="00666E6C" w:rsidRDefault="00327C9D" w:rsidP="00666E6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201</w:t>
            </w:r>
            <w:r w:rsidR="008919A1">
              <w:rPr>
                <w:rFonts w:ascii="Times New Roman" w:eastAsia="Times New Roman" w:hAnsi="Times New Roman" w:cs="Times New Roman"/>
                <w:lang w:eastAsia="ru-RU"/>
              </w:rPr>
              <w:t>6</w:t>
            </w:r>
            <w:r w:rsidR="00666E6C" w:rsidRPr="00666E6C">
              <w:rPr>
                <w:rFonts w:ascii="Times New Roman" w:eastAsia="Times New Roman" w:hAnsi="Times New Roman" w:cs="Times New Roman"/>
                <w:lang w:eastAsia="ru-RU"/>
              </w:rPr>
              <w:t xml:space="preserve"> – </w:t>
            </w:r>
            <w:r w:rsidR="008919A1">
              <w:rPr>
                <w:rFonts w:ascii="Times New Roman" w:eastAsia="Times New Roman" w:hAnsi="Times New Roman" w:cs="Times New Roman"/>
                <w:lang w:eastAsia="ru-RU"/>
              </w:rPr>
              <w:t xml:space="preserve">   86 731 </w:t>
            </w:r>
            <w:r w:rsidR="00666E6C" w:rsidRPr="00666E6C">
              <w:rPr>
                <w:rFonts w:ascii="Times New Roman" w:eastAsia="Times New Roman" w:hAnsi="Times New Roman" w:cs="Times New Roman"/>
                <w:lang w:eastAsia="ru-RU"/>
              </w:rPr>
              <w:t xml:space="preserve">тыс. руб.;   </w:t>
            </w:r>
          </w:p>
          <w:p w:rsidR="00666E6C" w:rsidRPr="00666E6C" w:rsidRDefault="00327C9D" w:rsidP="008919A1">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201</w:t>
            </w:r>
            <w:r w:rsidR="008919A1">
              <w:rPr>
                <w:rFonts w:ascii="Times New Roman" w:eastAsia="Times New Roman" w:hAnsi="Times New Roman" w:cs="Times New Roman"/>
                <w:lang w:eastAsia="ru-RU"/>
              </w:rPr>
              <w:t>7</w:t>
            </w:r>
            <w:r w:rsidR="00666E6C" w:rsidRPr="00666E6C">
              <w:rPr>
                <w:rFonts w:ascii="Times New Roman" w:eastAsia="Times New Roman" w:hAnsi="Times New Roman" w:cs="Times New Roman"/>
                <w:lang w:eastAsia="ru-RU"/>
              </w:rPr>
              <w:t xml:space="preserve"> – </w:t>
            </w:r>
            <w:r w:rsidR="008919A1">
              <w:rPr>
                <w:rFonts w:ascii="Times New Roman" w:eastAsia="Times New Roman" w:hAnsi="Times New Roman" w:cs="Times New Roman"/>
                <w:lang w:eastAsia="ru-RU"/>
              </w:rPr>
              <w:t xml:space="preserve"> 128 071</w:t>
            </w:r>
            <w:r>
              <w:rPr>
                <w:rFonts w:ascii="Times New Roman" w:eastAsia="Times New Roman" w:hAnsi="Times New Roman" w:cs="Times New Roman"/>
                <w:b/>
                <w:lang w:eastAsia="ru-RU"/>
              </w:rPr>
              <w:t xml:space="preserve">  </w:t>
            </w:r>
            <w:r w:rsidR="00666E6C" w:rsidRPr="00666E6C">
              <w:rPr>
                <w:rFonts w:ascii="Times New Roman" w:eastAsia="Times New Roman" w:hAnsi="Times New Roman" w:cs="Times New Roman"/>
                <w:lang w:eastAsia="ru-RU"/>
              </w:rPr>
              <w:t xml:space="preserve">тыс. руб.;   </w:t>
            </w:r>
          </w:p>
        </w:tc>
      </w:tr>
      <w:tr w:rsidR="00666E6C" w:rsidRPr="00666E6C" w:rsidTr="00666E6C">
        <w:tc>
          <w:tcPr>
            <w:tcW w:w="4788" w:type="dxa"/>
            <w:shd w:val="clear" w:color="auto" w:fill="auto"/>
          </w:tcPr>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lang w:eastAsia="ru-RU"/>
              </w:rPr>
              <w:t>Ожидаемые результаты реализации подпрограммы</w:t>
            </w:r>
          </w:p>
        </w:tc>
        <w:tc>
          <w:tcPr>
            <w:tcW w:w="5209" w:type="dxa"/>
            <w:shd w:val="clear" w:color="auto" w:fill="auto"/>
          </w:tcPr>
          <w:p w:rsidR="00666E6C" w:rsidRPr="00666E6C" w:rsidRDefault="00666E6C" w:rsidP="00666E6C">
            <w:pPr>
              <w:spacing w:after="0" w:line="240" w:lineRule="auto"/>
              <w:jc w:val="both"/>
              <w:rPr>
                <w:rFonts w:ascii="Times New Roman" w:eastAsia="Times New Roman" w:hAnsi="Times New Roman" w:cs="Times New Roman"/>
                <w:bCs/>
                <w:color w:val="000000"/>
                <w:spacing w:val="-1"/>
                <w:sz w:val="24"/>
                <w:szCs w:val="24"/>
                <w:lang w:eastAsia="ru-RU"/>
              </w:rPr>
            </w:pPr>
            <w:r w:rsidRPr="00666E6C">
              <w:rPr>
                <w:rFonts w:ascii="Times New Roman" w:eastAsia="Times New Roman" w:hAnsi="Times New Roman" w:cs="Times New Roman"/>
                <w:bCs/>
                <w:color w:val="000000"/>
                <w:spacing w:val="-1"/>
                <w:lang w:eastAsia="ru-RU"/>
              </w:rPr>
              <w:t>Повышение качества услуг предоставляемых населению в сфере жилищно-коммунального хозяйства;</w:t>
            </w:r>
          </w:p>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lang w:eastAsia="ru-RU"/>
              </w:rPr>
              <w:t>сокращение затрат по возмещению убытков по газо- и водоснабжению, освещению и др.</w:t>
            </w:r>
          </w:p>
        </w:tc>
      </w:tr>
    </w:tbl>
    <w:p w:rsidR="00666E6C" w:rsidRPr="00666E6C" w:rsidRDefault="00666E6C" w:rsidP="00666E6C">
      <w:pPr>
        <w:spacing w:after="0" w:line="240" w:lineRule="auto"/>
        <w:rPr>
          <w:rFonts w:ascii="Times New Roman" w:eastAsia="Times New Roman" w:hAnsi="Times New Roman" w:cs="Times New Roman"/>
          <w:lang w:eastAsia="ru-RU"/>
        </w:rPr>
      </w:pPr>
    </w:p>
    <w:p w:rsidR="00666E6C" w:rsidRPr="00666E6C" w:rsidRDefault="00666E6C" w:rsidP="00666E6C">
      <w:pPr>
        <w:spacing w:after="0" w:line="240" w:lineRule="auto"/>
        <w:rPr>
          <w:rFonts w:ascii="Times New Roman" w:eastAsia="Times New Roman" w:hAnsi="Times New Roman" w:cs="Times New Roman"/>
          <w:sz w:val="20"/>
          <w:szCs w:val="20"/>
          <w:lang w:eastAsia="ru-RU"/>
        </w:rPr>
      </w:pPr>
    </w:p>
    <w:p w:rsidR="00666E6C" w:rsidRPr="00666E6C" w:rsidRDefault="00666E6C" w:rsidP="00666E6C">
      <w:pPr>
        <w:spacing w:after="0" w:line="240" w:lineRule="auto"/>
        <w:jc w:val="center"/>
        <w:rPr>
          <w:rFonts w:ascii="Times New Roman" w:eastAsia="Times New Roman" w:hAnsi="Times New Roman" w:cs="Times New Roman"/>
          <w:b/>
          <w:sz w:val="24"/>
          <w:szCs w:val="24"/>
          <w:lang w:eastAsia="ru-RU"/>
        </w:rPr>
      </w:pPr>
      <w:r w:rsidRPr="00666E6C">
        <w:rPr>
          <w:rFonts w:ascii="Times New Roman" w:eastAsia="Times New Roman" w:hAnsi="Times New Roman" w:cs="Times New Roman"/>
          <w:b/>
          <w:sz w:val="24"/>
          <w:szCs w:val="24"/>
          <w:lang w:eastAsia="ru-RU"/>
        </w:rPr>
        <w:t>1.Характеристика сферы реализации подпрограммы</w:t>
      </w:r>
    </w:p>
    <w:p w:rsidR="00666E6C" w:rsidRPr="00666E6C" w:rsidRDefault="00666E6C" w:rsidP="00666E6C">
      <w:pPr>
        <w:spacing w:after="0" w:line="240" w:lineRule="auto"/>
        <w:jc w:val="center"/>
        <w:rPr>
          <w:rFonts w:ascii="Times New Roman" w:eastAsia="Times New Roman" w:hAnsi="Times New Roman" w:cs="Times New Roman"/>
          <w:b/>
          <w:sz w:val="24"/>
          <w:szCs w:val="24"/>
          <w:lang w:eastAsia="ru-RU"/>
        </w:rPr>
      </w:pPr>
    </w:p>
    <w:p w:rsidR="00666E6C" w:rsidRPr="00666E6C" w:rsidRDefault="00666E6C" w:rsidP="00666E6C">
      <w:pPr>
        <w:spacing w:after="0" w:line="240" w:lineRule="auto"/>
        <w:ind w:firstLine="708"/>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Современные требования жизни определяют необходимость развития ЖКХ в поселении, обеспечение пожарной безопасности поселения и другие мероприятия.</w:t>
      </w:r>
    </w:p>
    <w:p w:rsidR="00666E6C" w:rsidRPr="00666E6C" w:rsidRDefault="00666E6C"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r w:rsidRPr="00666E6C">
        <w:rPr>
          <w:rFonts w:ascii="Times New Roman" w:eastAsia="Times New Roman" w:hAnsi="Times New Roman" w:cs="Times New Roman"/>
          <w:sz w:val="24"/>
          <w:szCs w:val="24"/>
          <w:lang w:eastAsia="ru-RU"/>
        </w:rPr>
        <w:t xml:space="preserve">Финансовое обеспечение расходных обязательств бюджета сельского поселения </w:t>
      </w:r>
      <w:r w:rsidR="00C044E1">
        <w:rPr>
          <w:rFonts w:ascii="Times New Roman" w:eastAsia="Times New Roman" w:hAnsi="Times New Roman" w:cs="Times New Roman"/>
          <w:sz w:val="24"/>
          <w:szCs w:val="24"/>
          <w:lang w:eastAsia="ru-RU"/>
        </w:rPr>
        <w:t>«Деревня Колыхманово»</w:t>
      </w:r>
      <w:r w:rsidRPr="00666E6C">
        <w:rPr>
          <w:rFonts w:ascii="Times New Roman" w:eastAsia="Times New Roman" w:hAnsi="Times New Roman" w:cs="Times New Roman"/>
          <w:sz w:val="24"/>
          <w:szCs w:val="24"/>
          <w:lang w:eastAsia="ru-RU"/>
        </w:rPr>
        <w:t xml:space="preserve"> на данную муниципальную подпрограмму осуществляется за счет  средств бюджета поселения.</w:t>
      </w:r>
    </w:p>
    <w:p w:rsidR="00666E6C" w:rsidRPr="00666E6C" w:rsidRDefault="00666E6C" w:rsidP="00666E6C">
      <w:pPr>
        <w:spacing w:after="0" w:line="240" w:lineRule="auto"/>
        <w:ind w:firstLine="708"/>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lastRenderedPageBreak/>
        <w:t>Реализация запланированных мероприятий муниципальной программы позволит достигнуть повышения качества предоставления муниципальных услуг населению.</w:t>
      </w:r>
    </w:p>
    <w:p w:rsidR="00666E6C" w:rsidRPr="00666E6C" w:rsidRDefault="00666E6C" w:rsidP="00666E6C">
      <w:pPr>
        <w:spacing w:after="0" w:line="240" w:lineRule="auto"/>
        <w:jc w:val="both"/>
        <w:rPr>
          <w:rFonts w:ascii="Times New Roman" w:eastAsia="Times New Roman" w:hAnsi="Times New Roman" w:cs="Times New Roman"/>
          <w:bCs/>
          <w:color w:val="000000"/>
          <w:spacing w:val="-1"/>
          <w:sz w:val="24"/>
          <w:szCs w:val="24"/>
          <w:lang w:eastAsia="ru-RU"/>
        </w:rPr>
      </w:pPr>
      <w:r w:rsidRPr="00666E6C">
        <w:rPr>
          <w:rFonts w:ascii="Times New Roman" w:eastAsia="Times New Roman" w:hAnsi="Times New Roman" w:cs="Times New Roman"/>
          <w:bCs/>
          <w:color w:val="000000"/>
          <w:spacing w:val="-1"/>
          <w:sz w:val="24"/>
          <w:szCs w:val="24"/>
          <w:lang w:eastAsia="ru-RU"/>
        </w:rPr>
        <w:tab/>
        <w:t xml:space="preserve">Основной проблемой  является изношенность объектов ЖКХ. </w:t>
      </w:r>
      <w:r w:rsidRPr="00666E6C">
        <w:rPr>
          <w:rFonts w:ascii="Times New Roman" w:eastAsia="Times New Roman" w:hAnsi="Times New Roman" w:cs="Times New Roman"/>
          <w:sz w:val="24"/>
          <w:szCs w:val="24"/>
          <w:lang w:eastAsia="ru-RU"/>
        </w:rPr>
        <w:t xml:space="preserve">Энергоснабжение жителей населенных пунктов составляет 100%. Охват уличного освещения составляет  около </w:t>
      </w:r>
      <w:r w:rsidR="00C044E1">
        <w:rPr>
          <w:rFonts w:ascii="Times New Roman" w:eastAsia="Times New Roman" w:hAnsi="Times New Roman" w:cs="Times New Roman"/>
          <w:sz w:val="24"/>
          <w:szCs w:val="24"/>
          <w:lang w:eastAsia="ru-RU"/>
        </w:rPr>
        <w:t>7</w:t>
      </w:r>
      <w:r w:rsidRPr="00666E6C">
        <w:rPr>
          <w:rFonts w:ascii="Times New Roman" w:eastAsia="Times New Roman" w:hAnsi="Times New Roman" w:cs="Times New Roman"/>
          <w:sz w:val="24"/>
          <w:szCs w:val="24"/>
          <w:lang w:eastAsia="ru-RU"/>
        </w:rPr>
        <w:t xml:space="preserve">0% территории </w:t>
      </w:r>
      <w:proofErr w:type="spellStart"/>
      <w:r w:rsidRPr="00666E6C">
        <w:rPr>
          <w:rFonts w:ascii="Times New Roman" w:eastAsia="Times New Roman" w:hAnsi="Times New Roman" w:cs="Times New Roman"/>
          <w:sz w:val="24"/>
          <w:szCs w:val="24"/>
          <w:lang w:eastAsia="ru-RU"/>
        </w:rPr>
        <w:t>СП.Газоснабжение</w:t>
      </w:r>
      <w:proofErr w:type="spellEnd"/>
      <w:r w:rsidRPr="00666E6C">
        <w:rPr>
          <w:rFonts w:ascii="Times New Roman" w:eastAsia="Times New Roman" w:hAnsi="Times New Roman" w:cs="Times New Roman"/>
          <w:sz w:val="24"/>
          <w:szCs w:val="24"/>
          <w:lang w:eastAsia="ru-RU"/>
        </w:rPr>
        <w:t xml:space="preserve"> жителей поселения природным газом составляет около </w:t>
      </w:r>
      <w:r w:rsidR="00C044E1">
        <w:rPr>
          <w:rFonts w:ascii="Times New Roman" w:eastAsia="Times New Roman" w:hAnsi="Times New Roman" w:cs="Times New Roman"/>
          <w:sz w:val="24"/>
          <w:szCs w:val="24"/>
          <w:lang w:eastAsia="ru-RU"/>
        </w:rPr>
        <w:t>20</w:t>
      </w:r>
      <w:r w:rsidRPr="00666E6C">
        <w:rPr>
          <w:rFonts w:ascii="Times New Roman" w:eastAsia="Times New Roman" w:hAnsi="Times New Roman" w:cs="Times New Roman"/>
          <w:sz w:val="24"/>
          <w:szCs w:val="24"/>
          <w:lang w:eastAsia="ru-RU"/>
        </w:rPr>
        <w:t xml:space="preserve"> %, по состоянию на 01.01.201</w:t>
      </w:r>
      <w:r w:rsidR="00C044E1">
        <w:rPr>
          <w:rFonts w:ascii="Times New Roman" w:eastAsia="Times New Roman" w:hAnsi="Times New Roman" w:cs="Times New Roman"/>
          <w:sz w:val="24"/>
          <w:szCs w:val="24"/>
          <w:lang w:eastAsia="ru-RU"/>
        </w:rPr>
        <w:t>4</w:t>
      </w:r>
      <w:r w:rsidRPr="00666E6C">
        <w:rPr>
          <w:rFonts w:ascii="Times New Roman" w:eastAsia="Times New Roman" w:hAnsi="Times New Roman" w:cs="Times New Roman"/>
          <w:sz w:val="24"/>
          <w:szCs w:val="24"/>
          <w:lang w:eastAsia="ru-RU"/>
        </w:rPr>
        <w:t xml:space="preserve"> г. газифицирована деревня </w:t>
      </w:r>
      <w:r w:rsidR="00C044E1">
        <w:rPr>
          <w:rFonts w:ascii="Times New Roman" w:eastAsia="Times New Roman" w:hAnsi="Times New Roman" w:cs="Times New Roman"/>
          <w:sz w:val="24"/>
          <w:szCs w:val="24"/>
          <w:lang w:eastAsia="ru-RU"/>
        </w:rPr>
        <w:t>Колыхманово</w:t>
      </w:r>
      <w:r w:rsidRPr="00666E6C">
        <w:rPr>
          <w:rFonts w:ascii="Times New Roman" w:eastAsia="Times New Roman" w:hAnsi="Times New Roman" w:cs="Times New Roman"/>
          <w:sz w:val="24"/>
          <w:szCs w:val="24"/>
          <w:lang w:eastAsia="ru-RU"/>
        </w:rPr>
        <w:t>.</w:t>
      </w:r>
    </w:p>
    <w:p w:rsidR="00666E6C" w:rsidRPr="00666E6C" w:rsidRDefault="00666E6C" w:rsidP="00666E6C">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666E6C">
        <w:rPr>
          <w:rFonts w:ascii="Times New Roman" w:eastAsia="Times New Roman" w:hAnsi="Times New Roman" w:cs="Times New Roman"/>
          <w:b/>
          <w:sz w:val="24"/>
          <w:szCs w:val="24"/>
          <w:lang w:eastAsia="ru-RU"/>
        </w:rPr>
        <w:t xml:space="preserve">2. Цели, задачи и показатели достижения целей и решения задач, ожидаемые конечные результаты подпрограммы, сроки и этапы </w:t>
      </w:r>
      <w:r w:rsidR="00C044E1" w:rsidRPr="00666E6C">
        <w:rPr>
          <w:rFonts w:ascii="Times New Roman" w:eastAsia="Times New Roman" w:hAnsi="Times New Roman" w:cs="Times New Roman"/>
          <w:b/>
          <w:sz w:val="24"/>
          <w:szCs w:val="24"/>
          <w:lang w:eastAsia="ru-RU"/>
        </w:rPr>
        <w:t>реализации подпрограммы</w:t>
      </w:r>
    </w:p>
    <w:p w:rsidR="00666E6C" w:rsidRPr="00666E6C" w:rsidRDefault="00666E6C" w:rsidP="00666E6C">
      <w:pPr>
        <w:spacing w:after="0" w:line="240" w:lineRule="auto"/>
        <w:ind w:firstLine="708"/>
        <w:jc w:val="both"/>
        <w:rPr>
          <w:rFonts w:ascii="Times New Roman" w:eastAsia="Times New Roman" w:hAnsi="Times New Roman" w:cs="Times New Roman"/>
          <w:color w:val="000000"/>
          <w:sz w:val="24"/>
          <w:szCs w:val="24"/>
          <w:lang w:eastAsia="ru-RU"/>
        </w:rPr>
      </w:pPr>
      <w:r w:rsidRPr="00666E6C">
        <w:rPr>
          <w:rFonts w:ascii="Times New Roman" w:eastAsia="Times New Roman" w:hAnsi="Times New Roman" w:cs="Times New Roman"/>
          <w:color w:val="000000"/>
          <w:sz w:val="24"/>
          <w:szCs w:val="24"/>
          <w:lang w:eastAsia="ru-RU"/>
        </w:rPr>
        <w:t xml:space="preserve">Основной целью Подпрограммы является совершенствование системы организации жилищно-коммунального хозяйства поселения, повышение надёжности функционирования. Для достижения поставленной цели необходимо провести инвентаризацию объектов ЖКХ и оформить право собственности на все объекты. </w:t>
      </w:r>
    </w:p>
    <w:p w:rsidR="00666E6C" w:rsidRPr="00666E6C" w:rsidRDefault="00666E6C" w:rsidP="00666E6C">
      <w:pPr>
        <w:tabs>
          <w:tab w:val="num" w:pos="3960"/>
        </w:tabs>
        <w:spacing w:after="0" w:line="240" w:lineRule="auto"/>
        <w:jc w:val="both"/>
        <w:outlineLvl w:val="5"/>
        <w:rPr>
          <w:rFonts w:ascii="Times New Roman" w:eastAsia="Times New Roman" w:hAnsi="Times New Roman" w:cs="Times New Roman"/>
          <w:spacing w:val="-1"/>
          <w:sz w:val="24"/>
          <w:szCs w:val="24"/>
          <w:lang w:eastAsia="ru-RU"/>
        </w:rPr>
      </w:pPr>
      <w:r w:rsidRPr="00666E6C">
        <w:rPr>
          <w:rFonts w:ascii="Times New Roman" w:eastAsia="Times New Roman" w:hAnsi="Times New Roman" w:cs="Times New Roman"/>
          <w:spacing w:val="-1"/>
          <w:sz w:val="24"/>
          <w:szCs w:val="24"/>
          <w:lang w:eastAsia="ru-RU"/>
        </w:rPr>
        <w:t xml:space="preserve">           Для достижения цели Подпрограммы определены следующие задачи:</w:t>
      </w:r>
    </w:p>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color w:val="000000"/>
          <w:sz w:val="24"/>
          <w:szCs w:val="24"/>
          <w:lang w:eastAsia="ru-RU"/>
        </w:rPr>
        <w:t xml:space="preserve">- повышение уровня обеспеченности населения услугами газоснабжения, водоснабжения и водоотведения; </w:t>
      </w:r>
      <w:r w:rsidRPr="00666E6C">
        <w:rPr>
          <w:rFonts w:ascii="Times New Roman" w:eastAsia="Times New Roman" w:hAnsi="Times New Roman" w:cs="Times New Roman"/>
          <w:color w:val="000000"/>
          <w:sz w:val="24"/>
          <w:szCs w:val="24"/>
          <w:lang w:eastAsia="ru-RU"/>
        </w:rPr>
        <w:br/>
        <w:t xml:space="preserve">- создание условий для комфортного и безопасного проживания граждан; </w:t>
      </w:r>
    </w:p>
    <w:p w:rsidR="00666E6C" w:rsidRPr="00666E6C" w:rsidRDefault="00666E6C" w:rsidP="00666E6C">
      <w:pPr>
        <w:shd w:val="clear" w:color="auto" w:fill="FFFFFF"/>
        <w:tabs>
          <w:tab w:val="left" w:pos="797"/>
        </w:tabs>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активизация работы организаций независимо от форм собственности в сфере благоустройства территории сельского поселения;</w:t>
      </w:r>
    </w:p>
    <w:p w:rsidR="00666E6C" w:rsidRPr="00666E6C" w:rsidRDefault="00666E6C" w:rsidP="00666E6C">
      <w:pPr>
        <w:shd w:val="clear" w:color="auto" w:fill="FFFFFF"/>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обеспечение пожарной безопасности.</w:t>
      </w:r>
    </w:p>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           К показателям, характеризующим достижения целей и задач относится бесперебойность водоснабжения. </w:t>
      </w:r>
    </w:p>
    <w:p w:rsidR="00666E6C" w:rsidRPr="00666E6C" w:rsidRDefault="00666E6C" w:rsidP="00666E6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          Срок реализации программы рассчитан на период 201</w:t>
      </w:r>
      <w:r w:rsidR="00C663A5">
        <w:rPr>
          <w:rFonts w:ascii="Times New Roman" w:eastAsia="Times New Roman" w:hAnsi="Times New Roman" w:cs="Times New Roman"/>
          <w:sz w:val="24"/>
          <w:szCs w:val="24"/>
          <w:lang w:eastAsia="ru-RU"/>
        </w:rPr>
        <w:t>5</w:t>
      </w:r>
      <w:r w:rsidRPr="00666E6C">
        <w:rPr>
          <w:rFonts w:ascii="Times New Roman" w:eastAsia="Times New Roman" w:hAnsi="Times New Roman" w:cs="Times New Roman"/>
          <w:sz w:val="24"/>
          <w:szCs w:val="24"/>
          <w:lang w:eastAsia="ru-RU"/>
        </w:rPr>
        <w:t>-201</w:t>
      </w:r>
      <w:r w:rsidR="00C663A5">
        <w:rPr>
          <w:rFonts w:ascii="Times New Roman" w:eastAsia="Times New Roman" w:hAnsi="Times New Roman" w:cs="Times New Roman"/>
          <w:sz w:val="24"/>
          <w:szCs w:val="24"/>
          <w:lang w:eastAsia="ru-RU"/>
        </w:rPr>
        <w:t>7</w:t>
      </w:r>
      <w:r w:rsidRPr="00666E6C">
        <w:rPr>
          <w:rFonts w:ascii="Times New Roman" w:eastAsia="Times New Roman" w:hAnsi="Times New Roman" w:cs="Times New Roman"/>
          <w:sz w:val="24"/>
          <w:szCs w:val="24"/>
          <w:lang w:eastAsia="ru-RU"/>
        </w:rPr>
        <w:t xml:space="preserve"> годов. </w:t>
      </w:r>
    </w:p>
    <w:p w:rsidR="00666E6C" w:rsidRPr="00666E6C" w:rsidRDefault="00666E6C" w:rsidP="00666E6C">
      <w:pPr>
        <w:spacing w:after="0" w:line="240" w:lineRule="auto"/>
        <w:jc w:val="both"/>
        <w:rPr>
          <w:rFonts w:ascii="Times New Roman" w:eastAsia="Times New Roman" w:hAnsi="Times New Roman" w:cs="Times New Roman"/>
          <w:bCs/>
          <w:color w:val="000000"/>
          <w:spacing w:val="-1"/>
          <w:sz w:val="24"/>
          <w:szCs w:val="24"/>
          <w:lang w:eastAsia="ru-RU"/>
        </w:rPr>
      </w:pPr>
      <w:r w:rsidRPr="00666E6C">
        <w:rPr>
          <w:rFonts w:ascii="Times New Roman" w:eastAsia="Times New Roman" w:hAnsi="Times New Roman" w:cs="Times New Roman"/>
          <w:bCs/>
          <w:color w:val="000000"/>
          <w:spacing w:val="-1"/>
          <w:sz w:val="24"/>
          <w:szCs w:val="24"/>
          <w:lang w:eastAsia="ru-RU"/>
        </w:rPr>
        <w:t xml:space="preserve">          Оценка результативности реализации Подпрограммы осуществляется на основе использования системы объективных критериев, которые выступают в качестве обобщенных оценочных показателей:</w:t>
      </w:r>
    </w:p>
    <w:p w:rsidR="00666E6C" w:rsidRPr="00666E6C" w:rsidRDefault="00666E6C" w:rsidP="00666E6C">
      <w:pPr>
        <w:numPr>
          <w:ilvl w:val="0"/>
          <w:numId w:val="25"/>
        </w:numPr>
        <w:suppressAutoHyphens/>
        <w:spacing w:after="0" w:line="240" w:lineRule="auto"/>
        <w:jc w:val="both"/>
        <w:rPr>
          <w:rFonts w:ascii="Times New Roman" w:eastAsia="Times New Roman" w:hAnsi="Times New Roman" w:cs="Times New Roman"/>
          <w:bCs/>
          <w:color w:val="000000"/>
          <w:spacing w:val="-1"/>
          <w:sz w:val="24"/>
          <w:szCs w:val="24"/>
          <w:lang w:eastAsia="ru-RU"/>
        </w:rPr>
      </w:pPr>
      <w:r w:rsidRPr="00666E6C">
        <w:rPr>
          <w:rFonts w:ascii="Times New Roman" w:eastAsia="Times New Roman" w:hAnsi="Times New Roman" w:cs="Times New Roman"/>
          <w:bCs/>
          <w:color w:val="000000"/>
          <w:spacing w:val="-1"/>
          <w:sz w:val="24"/>
          <w:szCs w:val="24"/>
          <w:lang w:eastAsia="ru-RU"/>
        </w:rPr>
        <w:t>снижение обращений граждан по проблемам ЖКХ;</w:t>
      </w:r>
    </w:p>
    <w:p w:rsidR="00666E6C" w:rsidRPr="00666E6C" w:rsidRDefault="00666E6C" w:rsidP="00666E6C">
      <w:pPr>
        <w:numPr>
          <w:ilvl w:val="0"/>
          <w:numId w:val="25"/>
        </w:numPr>
        <w:suppressAutoHyphens/>
        <w:spacing w:after="0" w:line="240" w:lineRule="auto"/>
        <w:jc w:val="both"/>
        <w:rPr>
          <w:rFonts w:ascii="Times New Roman" w:eastAsia="Times New Roman" w:hAnsi="Times New Roman" w:cs="Times New Roman"/>
          <w:bCs/>
          <w:color w:val="000000"/>
          <w:spacing w:val="-1"/>
          <w:sz w:val="24"/>
          <w:szCs w:val="24"/>
          <w:lang w:eastAsia="ru-RU"/>
        </w:rPr>
      </w:pPr>
      <w:r w:rsidRPr="00666E6C">
        <w:rPr>
          <w:rFonts w:ascii="Times New Roman" w:eastAsia="Times New Roman" w:hAnsi="Times New Roman" w:cs="Times New Roman"/>
          <w:bCs/>
          <w:color w:val="000000"/>
          <w:spacing w:val="-1"/>
          <w:sz w:val="24"/>
          <w:szCs w:val="24"/>
          <w:lang w:eastAsia="ru-RU"/>
        </w:rPr>
        <w:t>функционирование объектов ЖКХ в осеннее - зимний период без сбоев;</w:t>
      </w:r>
    </w:p>
    <w:p w:rsidR="00666E6C" w:rsidRPr="00666E6C" w:rsidRDefault="00666E6C" w:rsidP="00666E6C">
      <w:pPr>
        <w:numPr>
          <w:ilvl w:val="0"/>
          <w:numId w:val="25"/>
        </w:numPr>
        <w:suppressAutoHyphens/>
        <w:spacing w:after="0" w:line="240" w:lineRule="auto"/>
        <w:jc w:val="both"/>
        <w:rPr>
          <w:rFonts w:ascii="Times New Roman" w:eastAsia="Times New Roman" w:hAnsi="Times New Roman" w:cs="Times New Roman"/>
          <w:bCs/>
          <w:color w:val="000000"/>
          <w:spacing w:val="-1"/>
          <w:sz w:val="24"/>
          <w:szCs w:val="24"/>
          <w:lang w:eastAsia="ru-RU"/>
        </w:rPr>
      </w:pPr>
      <w:r w:rsidRPr="00666E6C">
        <w:rPr>
          <w:rFonts w:ascii="Times New Roman" w:eastAsia="Times New Roman" w:hAnsi="Times New Roman" w:cs="Times New Roman"/>
          <w:bCs/>
          <w:color w:val="000000"/>
          <w:spacing w:val="-1"/>
          <w:sz w:val="24"/>
          <w:szCs w:val="24"/>
          <w:lang w:eastAsia="ru-RU"/>
        </w:rPr>
        <w:t xml:space="preserve"> снижение издержек теплоснабжения;</w:t>
      </w:r>
    </w:p>
    <w:p w:rsidR="00666E6C" w:rsidRPr="00666E6C" w:rsidRDefault="00666E6C" w:rsidP="00666E6C">
      <w:pPr>
        <w:numPr>
          <w:ilvl w:val="0"/>
          <w:numId w:val="25"/>
        </w:numPr>
        <w:suppressAutoHyphens/>
        <w:spacing w:after="0" w:line="240" w:lineRule="auto"/>
        <w:jc w:val="both"/>
        <w:rPr>
          <w:rFonts w:ascii="Times New Roman" w:eastAsia="Times New Roman" w:hAnsi="Times New Roman" w:cs="Times New Roman"/>
          <w:bCs/>
          <w:color w:val="000000"/>
          <w:spacing w:val="-1"/>
          <w:sz w:val="24"/>
          <w:szCs w:val="24"/>
          <w:lang w:eastAsia="ru-RU"/>
        </w:rPr>
      </w:pPr>
      <w:r w:rsidRPr="00666E6C">
        <w:rPr>
          <w:rFonts w:ascii="Times New Roman" w:eastAsia="Times New Roman" w:hAnsi="Times New Roman" w:cs="Times New Roman"/>
          <w:bCs/>
          <w:color w:val="000000"/>
          <w:spacing w:val="-1"/>
          <w:sz w:val="24"/>
          <w:szCs w:val="24"/>
          <w:lang w:eastAsia="ru-RU"/>
        </w:rPr>
        <w:t>снижение убытков по водоснабжению;</w:t>
      </w:r>
    </w:p>
    <w:p w:rsidR="00666E6C" w:rsidRPr="00666E6C" w:rsidRDefault="00666E6C" w:rsidP="00666E6C">
      <w:pPr>
        <w:numPr>
          <w:ilvl w:val="0"/>
          <w:numId w:val="25"/>
        </w:numPr>
        <w:suppressAutoHyphens/>
        <w:spacing w:after="0" w:line="240" w:lineRule="auto"/>
        <w:jc w:val="both"/>
        <w:rPr>
          <w:rFonts w:ascii="Times New Roman" w:eastAsia="Times New Roman" w:hAnsi="Times New Roman" w:cs="Times New Roman"/>
          <w:bCs/>
          <w:color w:val="000000"/>
          <w:spacing w:val="-1"/>
          <w:sz w:val="24"/>
          <w:szCs w:val="24"/>
          <w:lang w:eastAsia="ru-RU"/>
        </w:rPr>
      </w:pPr>
      <w:r w:rsidRPr="00666E6C">
        <w:rPr>
          <w:rFonts w:ascii="Times New Roman" w:eastAsia="Times New Roman" w:hAnsi="Times New Roman" w:cs="Times New Roman"/>
          <w:bCs/>
          <w:color w:val="000000"/>
          <w:spacing w:val="-1"/>
          <w:sz w:val="24"/>
          <w:szCs w:val="24"/>
          <w:lang w:eastAsia="ru-RU"/>
        </w:rPr>
        <w:t>установка новых и замена старых приборов учета электро-, тепло-, и водоснабжения;</w:t>
      </w:r>
    </w:p>
    <w:p w:rsidR="00666E6C" w:rsidRPr="00666E6C" w:rsidRDefault="00666E6C" w:rsidP="00666E6C">
      <w:pPr>
        <w:numPr>
          <w:ilvl w:val="0"/>
          <w:numId w:val="25"/>
        </w:numPr>
        <w:suppressAutoHyphens/>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bCs/>
          <w:color w:val="000000"/>
          <w:spacing w:val="-1"/>
          <w:sz w:val="24"/>
          <w:szCs w:val="24"/>
          <w:lang w:eastAsia="ru-RU"/>
        </w:rPr>
        <w:t>количество объектов ЖКХ прошедших инвентаризацию и поставленных на баланс;</w:t>
      </w:r>
    </w:p>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9. снижение расходов бюджета поселения  и организаций и предприятий на </w:t>
      </w:r>
      <w:r w:rsidR="00C044E1">
        <w:rPr>
          <w:rFonts w:ascii="Times New Roman" w:eastAsia="Times New Roman" w:hAnsi="Times New Roman" w:cs="Times New Roman"/>
          <w:sz w:val="24"/>
          <w:szCs w:val="24"/>
          <w:lang w:eastAsia="ru-RU"/>
        </w:rPr>
        <w:t>10</w:t>
      </w:r>
      <w:r w:rsidRPr="00666E6C">
        <w:rPr>
          <w:rFonts w:ascii="Times New Roman" w:eastAsia="Times New Roman" w:hAnsi="Times New Roman" w:cs="Times New Roman"/>
          <w:sz w:val="24"/>
          <w:szCs w:val="24"/>
          <w:lang w:eastAsia="ru-RU"/>
        </w:rPr>
        <w:t xml:space="preserve">% по отношению к уровню </w:t>
      </w:r>
      <w:smartTag w:uri="urn:schemas-microsoft-com:office:smarttags" w:element="metricconverter">
        <w:smartTagPr>
          <w:attr w:name="ProductID" w:val="2009 г"/>
        </w:smartTagPr>
        <w:r w:rsidRPr="00666E6C">
          <w:rPr>
            <w:rFonts w:ascii="Times New Roman" w:eastAsia="Times New Roman" w:hAnsi="Times New Roman" w:cs="Times New Roman"/>
            <w:sz w:val="24"/>
            <w:szCs w:val="24"/>
            <w:lang w:eastAsia="ru-RU"/>
          </w:rPr>
          <w:t>2009 г</w:t>
        </w:r>
      </w:smartTag>
      <w:r w:rsidRPr="00666E6C">
        <w:rPr>
          <w:rFonts w:ascii="Times New Roman" w:eastAsia="Times New Roman" w:hAnsi="Times New Roman" w:cs="Times New Roman"/>
          <w:sz w:val="24"/>
          <w:szCs w:val="24"/>
          <w:lang w:eastAsia="ru-RU"/>
        </w:rPr>
        <w:t>., начиная с 01.01.201</w:t>
      </w:r>
      <w:r w:rsidR="00C044E1">
        <w:rPr>
          <w:rFonts w:ascii="Times New Roman" w:eastAsia="Times New Roman" w:hAnsi="Times New Roman" w:cs="Times New Roman"/>
          <w:sz w:val="24"/>
          <w:szCs w:val="24"/>
          <w:lang w:eastAsia="ru-RU"/>
        </w:rPr>
        <w:t>5</w:t>
      </w:r>
      <w:r w:rsidRPr="00666E6C">
        <w:rPr>
          <w:rFonts w:ascii="Times New Roman" w:eastAsia="Times New Roman" w:hAnsi="Times New Roman" w:cs="Times New Roman"/>
          <w:sz w:val="24"/>
          <w:szCs w:val="24"/>
          <w:lang w:eastAsia="ru-RU"/>
        </w:rPr>
        <w:t xml:space="preserve"> г.;</w:t>
      </w:r>
    </w:p>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10. снижение задолженности потребителей за коммунальные услуги.;</w:t>
      </w:r>
    </w:p>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11. повышение уровня пожарной безопасности объектов жилого фонда, объектов муниципальной и других форм собственности, находящихся на территории сельского поселения;</w:t>
      </w:r>
    </w:p>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12. формирование основ правовой культуры в вопросах обеспечения противопожарной защиты.</w:t>
      </w:r>
    </w:p>
    <w:p w:rsidR="00666E6C" w:rsidRPr="00666E6C" w:rsidRDefault="00666E6C" w:rsidP="00666E6C">
      <w:pPr>
        <w:spacing w:before="100" w:beforeAutospacing="1" w:after="100" w:afterAutospacing="1" w:line="240" w:lineRule="auto"/>
        <w:jc w:val="center"/>
        <w:rPr>
          <w:rFonts w:ascii="Times New Roman" w:eastAsia="Times New Roman" w:hAnsi="Times New Roman" w:cs="Times New Roman"/>
          <w:b/>
          <w:bCs/>
          <w:color w:val="000000"/>
          <w:spacing w:val="-1"/>
          <w:sz w:val="24"/>
          <w:szCs w:val="24"/>
          <w:lang w:eastAsia="ru-RU"/>
        </w:rPr>
      </w:pPr>
      <w:r w:rsidRPr="00666E6C">
        <w:rPr>
          <w:rFonts w:ascii="Times New Roman" w:eastAsia="Times New Roman" w:hAnsi="Times New Roman" w:cs="Times New Roman"/>
          <w:b/>
          <w:sz w:val="24"/>
          <w:szCs w:val="24"/>
          <w:lang w:eastAsia="ru-RU"/>
        </w:rPr>
        <w:t>3.  Объем финансирования подпрограммы</w:t>
      </w:r>
    </w:p>
    <w:p w:rsidR="00C663A5" w:rsidRPr="00666E6C" w:rsidRDefault="00666E6C" w:rsidP="00C663A5">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На финансирование мероприятий подпрограммы из бюджета МО  СП   планируется  выделить:  </w:t>
      </w:r>
      <w:r w:rsidR="00C663A5" w:rsidRPr="00666E6C">
        <w:rPr>
          <w:rFonts w:ascii="Times New Roman" w:eastAsia="Times New Roman" w:hAnsi="Times New Roman" w:cs="Times New Roman"/>
          <w:lang w:eastAsia="ru-RU"/>
        </w:rPr>
        <w:t>Общий объем финансирования:</w:t>
      </w:r>
      <w:r w:rsidR="00C663A5">
        <w:rPr>
          <w:rFonts w:ascii="Times New Roman" w:eastAsia="Times New Roman" w:hAnsi="Times New Roman" w:cs="Times New Roman"/>
          <w:b/>
          <w:lang w:eastAsia="ru-RU"/>
        </w:rPr>
        <w:t xml:space="preserve">364 180 </w:t>
      </w:r>
      <w:r w:rsidR="00C663A5" w:rsidRPr="00666E6C">
        <w:rPr>
          <w:rFonts w:ascii="Times New Roman" w:eastAsia="Times New Roman" w:hAnsi="Times New Roman" w:cs="Times New Roman"/>
          <w:b/>
          <w:lang w:eastAsia="ru-RU"/>
        </w:rPr>
        <w:t>тыс. руб</w:t>
      </w:r>
      <w:r w:rsidR="00C663A5" w:rsidRPr="00666E6C">
        <w:rPr>
          <w:rFonts w:ascii="Times New Roman" w:eastAsia="Times New Roman" w:hAnsi="Times New Roman" w:cs="Times New Roman"/>
          <w:lang w:eastAsia="ru-RU"/>
        </w:rPr>
        <w:t>.</w:t>
      </w:r>
    </w:p>
    <w:p w:rsidR="00C663A5" w:rsidRPr="00666E6C" w:rsidRDefault="00C663A5" w:rsidP="00C663A5">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lang w:eastAsia="ru-RU"/>
        </w:rPr>
        <w:t>в том числе по годам:</w:t>
      </w:r>
    </w:p>
    <w:p w:rsidR="00C663A5" w:rsidRPr="00666E6C" w:rsidRDefault="00C663A5" w:rsidP="00C663A5">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lang w:eastAsia="ru-RU"/>
        </w:rPr>
        <w:t>201</w:t>
      </w:r>
      <w:r>
        <w:rPr>
          <w:rFonts w:ascii="Times New Roman" w:eastAsia="Times New Roman" w:hAnsi="Times New Roman" w:cs="Times New Roman"/>
          <w:lang w:eastAsia="ru-RU"/>
        </w:rPr>
        <w:t>5</w:t>
      </w:r>
      <w:r w:rsidRPr="00666E6C">
        <w:rPr>
          <w:rFonts w:ascii="Times New Roman" w:eastAsia="Times New Roman" w:hAnsi="Times New Roman" w:cs="Times New Roman"/>
          <w:lang w:eastAsia="ru-RU"/>
        </w:rPr>
        <w:t xml:space="preserve"> –  </w:t>
      </w:r>
      <w:r>
        <w:rPr>
          <w:rFonts w:ascii="Times New Roman" w:eastAsia="Times New Roman" w:hAnsi="Times New Roman" w:cs="Times New Roman"/>
          <w:lang w:eastAsia="ru-RU"/>
        </w:rPr>
        <w:t xml:space="preserve">149 378  </w:t>
      </w:r>
      <w:r w:rsidRPr="00666E6C">
        <w:rPr>
          <w:rFonts w:ascii="Times New Roman" w:eastAsia="Times New Roman" w:hAnsi="Times New Roman" w:cs="Times New Roman"/>
          <w:lang w:eastAsia="ru-RU"/>
        </w:rPr>
        <w:t xml:space="preserve">тыс. руб.;   </w:t>
      </w:r>
    </w:p>
    <w:p w:rsidR="00C663A5" w:rsidRPr="00666E6C" w:rsidRDefault="00C663A5" w:rsidP="00C663A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2016</w:t>
      </w:r>
      <w:r w:rsidRPr="00666E6C">
        <w:rPr>
          <w:rFonts w:ascii="Times New Roman" w:eastAsia="Times New Roman" w:hAnsi="Times New Roman" w:cs="Times New Roman"/>
          <w:lang w:eastAsia="ru-RU"/>
        </w:rPr>
        <w:t xml:space="preserve"> – </w:t>
      </w:r>
      <w:r>
        <w:rPr>
          <w:rFonts w:ascii="Times New Roman" w:eastAsia="Times New Roman" w:hAnsi="Times New Roman" w:cs="Times New Roman"/>
          <w:lang w:eastAsia="ru-RU"/>
        </w:rPr>
        <w:t xml:space="preserve">   86 731 </w:t>
      </w:r>
      <w:r w:rsidRPr="00666E6C">
        <w:rPr>
          <w:rFonts w:ascii="Times New Roman" w:eastAsia="Times New Roman" w:hAnsi="Times New Roman" w:cs="Times New Roman"/>
          <w:lang w:eastAsia="ru-RU"/>
        </w:rPr>
        <w:t xml:space="preserve">тыс. руб.;   </w:t>
      </w:r>
    </w:p>
    <w:p w:rsidR="00C663A5" w:rsidRDefault="00C663A5" w:rsidP="00C663A5">
      <w:pPr>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2017</w:t>
      </w:r>
      <w:r w:rsidRPr="00666E6C">
        <w:rPr>
          <w:rFonts w:ascii="Times New Roman" w:eastAsia="Times New Roman" w:hAnsi="Times New Roman" w:cs="Times New Roman"/>
          <w:lang w:eastAsia="ru-RU"/>
        </w:rPr>
        <w:t xml:space="preserve"> – </w:t>
      </w:r>
      <w:r>
        <w:rPr>
          <w:rFonts w:ascii="Times New Roman" w:eastAsia="Times New Roman" w:hAnsi="Times New Roman" w:cs="Times New Roman"/>
          <w:lang w:eastAsia="ru-RU"/>
        </w:rPr>
        <w:t xml:space="preserve"> 128 071</w:t>
      </w:r>
      <w:r>
        <w:rPr>
          <w:rFonts w:ascii="Times New Roman" w:eastAsia="Times New Roman" w:hAnsi="Times New Roman" w:cs="Times New Roman"/>
          <w:b/>
          <w:lang w:eastAsia="ru-RU"/>
        </w:rPr>
        <w:t xml:space="preserve">  </w:t>
      </w:r>
      <w:r w:rsidRPr="00666E6C">
        <w:rPr>
          <w:rFonts w:ascii="Times New Roman" w:eastAsia="Times New Roman" w:hAnsi="Times New Roman" w:cs="Times New Roman"/>
          <w:lang w:eastAsia="ru-RU"/>
        </w:rPr>
        <w:t xml:space="preserve">тыс. руб.;   </w:t>
      </w:r>
    </w:p>
    <w:p w:rsidR="00666E6C" w:rsidRPr="00666E6C" w:rsidRDefault="00C663A5" w:rsidP="00C663A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t xml:space="preserve">    </w:t>
      </w:r>
      <w:r w:rsidR="00666E6C" w:rsidRPr="00666E6C">
        <w:rPr>
          <w:rFonts w:ascii="Times New Roman" w:eastAsia="Times New Roman" w:hAnsi="Times New Roman" w:cs="Times New Roman"/>
          <w:sz w:val="24"/>
          <w:szCs w:val="24"/>
          <w:lang w:eastAsia="ru-RU"/>
        </w:rPr>
        <w:t>Финансирование мероприятий программы, предусматривается осуществлять за счет средств местных бюджетов, в случае предоставления межбюджетных трансфертов из других бюджетов бюджетной системы в программу будут внесены изменения.</w:t>
      </w:r>
    </w:p>
    <w:p w:rsidR="00666E6C" w:rsidRPr="00666E6C" w:rsidRDefault="00666E6C" w:rsidP="00666E6C">
      <w:pPr>
        <w:spacing w:after="0" w:line="240" w:lineRule="auto"/>
        <w:ind w:firstLine="708"/>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lastRenderedPageBreak/>
        <w:t xml:space="preserve">Объемы финансирования программы носят прогнозный характер и подлежат корректировке с учетом решения сельской Думы о бюджете муниципального образования сельское поселение </w:t>
      </w:r>
      <w:r w:rsidR="00C044E1">
        <w:rPr>
          <w:rFonts w:ascii="Times New Roman" w:eastAsia="Times New Roman" w:hAnsi="Times New Roman" w:cs="Times New Roman"/>
          <w:sz w:val="24"/>
          <w:szCs w:val="24"/>
          <w:lang w:eastAsia="ru-RU"/>
        </w:rPr>
        <w:t>«Деревня Колыхманово»</w:t>
      </w:r>
      <w:r w:rsidRPr="00666E6C">
        <w:rPr>
          <w:rFonts w:ascii="Times New Roman" w:eastAsia="Times New Roman" w:hAnsi="Times New Roman" w:cs="Times New Roman"/>
          <w:sz w:val="24"/>
          <w:szCs w:val="24"/>
          <w:lang w:eastAsia="ru-RU"/>
        </w:rPr>
        <w:t xml:space="preserve"> на очередной год и плановый периоды. </w:t>
      </w:r>
    </w:p>
    <w:p w:rsidR="00666E6C" w:rsidRPr="00666E6C" w:rsidRDefault="00666E6C" w:rsidP="00666E6C">
      <w:pPr>
        <w:spacing w:before="100" w:beforeAutospacing="1" w:after="100" w:afterAutospacing="1" w:line="240" w:lineRule="auto"/>
        <w:jc w:val="center"/>
        <w:rPr>
          <w:rFonts w:ascii="Times New Roman" w:eastAsia="Times New Roman" w:hAnsi="Times New Roman" w:cs="Times New Roman"/>
          <w:b/>
          <w:sz w:val="24"/>
          <w:szCs w:val="24"/>
          <w:lang w:eastAsia="ru-RU"/>
        </w:rPr>
      </w:pPr>
    </w:p>
    <w:p w:rsidR="00666E6C" w:rsidRPr="00666E6C" w:rsidRDefault="00666E6C" w:rsidP="00666E6C">
      <w:pPr>
        <w:spacing w:before="100" w:beforeAutospacing="1" w:after="100" w:afterAutospacing="1" w:line="240" w:lineRule="auto"/>
        <w:jc w:val="center"/>
        <w:rPr>
          <w:rFonts w:ascii="Times New Roman" w:eastAsia="Times New Roman" w:hAnsi="Times New Roman" w:cs="Times New Roman"/>
          <w:b/>
          <w:sz w:val="24"/>
          <w:szCs w:val="24"/>
          <w:lang w:eastAsia="ru-RU"/>
        </w:rPr>
      </w:pPr>
    </w:p>
    <w:p w:rsidR="00666E6C" w:rsidRPr="00666E6C" w:rsidRDefault="00666E6C" w:rsidP="00666E6C">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666E6C">
        <w:rPr>
          <w:rFonts w:ascii="Times New Roman" w:eastAsia="Times New Roman" w:hAnsi="Times New Roman" w:cs="Times New Roman"/>
          <w:b/>
          <w:sz w:val="24"/>
          <w:szCs w:val="24"/>
          <w:lang w:eastAsia="ru-RU"/>
        </w:rPr>
        <w:t>4.Механизм реализации подпрограммы</w:t>
      </w:r>
    </w:p>
    <w:p w:rsidR="00666E6C" w:rsidRPr="00666E6C" w:rsidRDefault="00666E6C" w:rsidP="00666E6C">
      <w:pPr>
        <w:spacing w:after="0" w:line="240" w:lineRule="auto"/>
        <w:ind w:firstLine="708"/>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Механизм реализации программы определяет комплекс мер, осуществляемых ответственным </w:t>
      </w:r>
      <w:r w:rsidRPr="00666E6C">
        <w:rPr>
          <w:rFonts w:ascii="Times New Roman" w:eastAsia="Times New Roman" w:hAnsi="Times New Roman" w:cs="Times New Roman"/>
          <w:iCs/>
          <w:sz w:val="24"/>
          <w:szCs w:val="24"/>
          <w:lang w:eastAsia="ru-RU"/>
        </w:rPr>
        <w:t>исполнителем</w:t>
      </w:r>
      <w:r w:rsidRPr="00666E6C">
        <w:rPr>
          <w:rFonts w:ascii="Times New Roman" w:eastAsia="Times New Roman" w:hAnsi="Times New Roman" w:cs="Times New Roman"/>
          <w:sz w:val="24"/>
          <w:szCs w:val="24"/>
          <w:lang w:eastAsia="ru-RU"/>
        </w:rPr>
        <w:t xml:space="preserve"> подпрограммы в целях повышения эффективности реализации мероприятий подпрограммы, и достижения планируемых результатов. Исполнителем Подпрограммы является администрация  сельского поселения </w:t>
      </w:r>
      <w:r w:rsidR="006303A9">
        <w:rPr>
          <w:rFonts w:ascii="Times New Roman" w:eastAsia="Times New Roman" w:hAnsi="Times New Roman" w:cs="Times New Roman"/>
          <w:sz w:val="24"/>
          <w:szCs w:val="24"/>
          <w:lang w:eastAsia="ru-RU"/>
        </w:rPr>
        <w:t>«Деревня Колыхманово»</w:t>
      </w:r>
    </w:p>
    <w:p w:rsidR="00666E6C" w:rsidRPr="00666E6C" w:rsidRDefault="00666E6C" w:rsidP="00666E6C">
      <w:pPr>
        <w:spacing w:after="0" w:line="240" w:lineRule="auto"/>
        <w:ind w:firstLine="708"/>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Реализация Подпрограммы повысит уровень благоустройства и улучшит эстетическое состояние территорий населенных пунктов.</w:t>
      </w:r>
    </w:p>
    <w:p w:rsidR="00666E6C" w:rsidRPr="00666E6C" w:rsidRDefault="00666E6C" w:rsidP="00666E6C">
      <w:pPr>
        <w:spacing w:after="0" w:line="240" w:lineRule="auto"/>
        <w:ind w:firstLine="708"/>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 Выполнение программных мероприятий позволит отремонтировать памятники на братских могилах, построить (отремонтировать) общественные колодцы, установить дополнительно уличные фонари, благоустроить детскую площадку, привести в порядок фасады муниципальных домов, обеспечить сбор и вывоз мусора, провести мероприятия в области энергосбережения и повышения энергетической эффективности, предусмотрен резервный фонд по предупреждению и ликвидации чрезвычайных ситуаций.</w:t>
      </w:r>
    </w:p>
    <w:p w:rsidR="00666E6C" w:rsidRPr="00666E6C" w:rsidRDefault="00666E6C" w:rsidP="00666E6C">
      <w:pPr>
        <w:spacing w:after="0" w:line="240" w:lineRule="auto"/>
        <w:jc w:val="both"/>
        <w:rPr>
          <w:rFonts w:ascii="Times New Roman" w:eastAsia="Times New Roman" w:hAnsi="Times New Roman" w:cs="Times New Roman"/>
          <w:color w:val="000000"/>
          <w:sz w:val="24"/>
          <w:szCs w:val="24"/>
          <w:lang w:eastAsia="ru-RU"/>
        </w:rPr>
      </w:pPr>
    </w:p>
    <w:p w:rsidR="00666E6C" w:rsidRPr="00666E6C" w:rsidRDefault="00666E6C" w:rsidP="00666E6C">
      <w:pPr>
        <w:spacing w:after="0" w:line="240" w:lineRule="auto"/>
        <w:jc w:val="center"/>
        <w:rPr>
          <w:rFonts w:ascii="Times New Roman" w:eastAsia="Times New Roman" w:hAnsi="Times New Roman" w:cs="Times New Roman"/>
          <w:b/>
          <w:sz w:val="24"/>
          <w:szCs w:val="24"/>
          <w:lang w:eastAsia="ru-RU"/>
        </w:rPr>
      </w:pPr>
      <w:r w:rsidRPr="00666E6C">
        <w:rPr>
          <w:rFonts w:ascii="Times New Roman" w:eastAsia="Times New Roman" w:hAnsi="Times New Roman" w:cs="Times New Roman"/>
          <w:b/>
          <w:sz w:val="24"/>
          <w:szCs w:val="24"/>
          <w:lang w:eastAsia="ru-RU"/>
        </w:rPr>
        <w:t>5. Перечень мероприятий подпрограммы</w:t>
      </w:r>
    </w:p>
    <w:p w:rsidR="00666E6C" w:rsidRPr="00666E6C" w:rsidRDefault="00666E6C" w:rsidP="00666E6C">
      <w:pPr>
        <w:spacing w:after="0" w:line="240" w:lineRule="auto"/>
        <w:jc w:val="center"/>
        <w:rPr>
          <w:rFonts w:ascii="Times New Roman" w:eastAsia="Times New Roman" w:hAnsi="Times New Roman" w:cs="Times New Roman"/>
          <w:b/>
          <w:sz w:val="24"/>
          <w:szCs w:val="24"/>
          <w:lang w:eastAsia="ru-RU"/>
        </w:rPr>
      </w:pPr>
    </w:p>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мероприятия в области жилищного хозяйства;</w:t>
      </w:r>
    </w:p>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мероприятия в области коммунального хозяйства;</w:t>
      </w:r>
    </w:p>
    <w:p w:rsidR="00666E6C" w:rsidRPr="00666E6C" w:rsidRDefault="00666E6C" w:rsidP="00666E6C">
      <w:pPr>
        <w:spacing w:after="0" w:line="240" w:lineRule="auto"/>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мероприятия в области энергосбережения и повышения энергетической эффективности;</w:t>
      </w:r>
    </w:p>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мероприятия в области пожарной безопасности;</w:t>
      </w:r>
    </w:p>
    <w:p w:rsidR="00666E6C" w:rsidRPr="00666E6C" w:rsidRDefault="00666E6C" w:rsidP="00666E6C">
      <w:pPr>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мероприятия в области благоустройства.</w:t>
      </w:r>
    </w:p>
    <w:p w:rsidR="00666E6C" w:rsidRPr="00666E6C" w:rsidRDefault="00666E6C" w:rsidP="00666E6C">
      <w:pPr>
        <w:spacing w:after="0" w:line="240" w:lineRule="auto"/>
        <w:rPr>
          <w:rFonts w:ascii="Times New Roman" w:eastAsia="Times New Roman" w:hAnsi="Times New Roman" w:cs="Times New Roman"/>
          <w:sz w:val="24"/>
          <w:szCs w:val="24"/>
          <w:lang w:eastAsia="ru-RU"/>
        </w:rPr>
      </w:pPr>
    </w:p>
    <w:p w:rsidR="00666E6C" w:rsidRDefault="00666E6C" w:rsidP="00666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6139D" w:rsidRDefault="0076139D" w:rsidP="00666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6139D" w:rsidRDefault="0076139D" w:rsidP="00666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6139D" w:rsidRDefault="0076139D" w:rsidP="00666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6139D" w:rsidRDefault="0076139D" w:rsidP="00666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6139D" w:rsidRDefault="0076139D" w:rsidP="00666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6139D" w:rsidRDefault="0076139D" w:rsidP="00666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6139D" w:rsidRDefault="0076139D" w:rsidP="00666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6139D" w:rsidRDefault="0076139D" w:rsidP="00666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6139D" w:rsidRDefault="0076139D" w:rsidP="00666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6139D" w:rsidRDefault="0076139D" w:rsidP="00666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6139D" w:rsidRDefault="0076139D" w:rsidP="00666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6139D" w:rsidRDefault="0076139D" w:rsidP="00666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6139D" w:rsidRDefault="0076139D" w:rsidP="00666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6139D" w:rsidRDefault="0076139D" w:rsidP="00666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D5D07" w:rsidRDefault="000D5D07" w:rsidP="00666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D5D07" w:rsidRDefault="000D5D07" w:rsidP="00666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0D5D07" w:rsidRDefault="000D5D07" w:rsidP="00666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6139D" w:rsidRDefault="0076139D" w:rsidP="00666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76139D" w:rsidRPr="00666E6C" w:rsidRDefault="0076139D" w:rsidP="00666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666E6C" w:rsidRPr="00666E6C" w:rsidRDefault="00666E6C"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lastRenderedPageBreak/>
        <w:t>Приложение № 1</w:t>
      </w:r>
    </w:p>
    <w:p w:rsidR="00666E6C" w:rsidRPr="00666E6C" w:rsidRDefault="00666E6C"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 xml:space="preserve">к подпрограмме </w:t>
      </w:r>
      <w:r w:rsidRPr="00666E6C">
        <w:rPr>
          <w:rFonts w:ascii="Times New Roman" w:eastAsia="Times New Roman" w:hAnsi="Times New Roman" w:cs="Times New Roman"/>
          <w:b/>
          <w:sz w:val="20"/>
          <w:szCs w:val="20"/>
          <w:lang w:eastAsia="ru-RU"/>
        </w:rPr>
        <w:t>«</w:t>
      </w:r>
      <w:r w:rsidRPr="00666E6C">
        <w:rPr>
          <w:rFonts w:ascii="Times New Roman" w:eastAsia="Times New Roman" w:hAnsi="Times New Roman" w:cs="Times New Roman"/>
          <w:sz w:val="20"/>
          <w:szCs w:val="20"/>
          <w:lang w:eastAsia="ru-RU"/>
        </w:rPr>
        <w:t>Развитие жилищно-коммунального хозяйства</w:t>
      </w:r>
    </w:p>
    <w:p w:rsidR="00666E6C" w:rsidRPr="00666E6C" w:rsidRDefault="00666E6C"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 xml:space="preserve"> на территории </w:t>
      </w:r>
      <w:r w:rsidR="006303A9">
        <w:rPr>
          <w:rFonts w:ascii="Times New Roman" w:eastAsia="Times New Roman" w:hAnsi="Times New Roman" w:cs="Times New Roman"/>
          <w:sz w:val="20"/>
          <w:szCs w:val="20"/>
          <w:lang w:eastAsia="ru-RU"/>
        </w:rPr>
        <w:t>МО сельское поселение «Деревня Колыхманово» на 201</w:t>
      </w:r>
      <w:r w:rsidR="000D5D07">
        <w:rPr>
          <w:rFonts w:ascii="Times New Roman" w:eastAsia="Times New Roman" w:hAnsi="Times New Roman" w:cs="Times New Roman"/>
          <w:sz w:val="20"/>
          <w:szCs w:val="20"/>
          <w:lang w:eastAsia="ru-RU"/>
        </w:rPr>
        <w:t>5</w:t>
      </w:r>
      <w:r w:rsidR="006303A9">
        <w:rPr>
          <w:rFonts w:ascii="Times New Roman" w:eastAsia="Times New Roman" w:hAnsi="Times New Roman" w:cs="Times New Roman"/>
          <w:sz w:val="20"/>
          <w:szCs w:val="20"/>
          <w:lang w:eastAsia="ru-RU"/>
        </w:rPr>
        <w:t>-201</w:t>
      </w:r>
      <w:r w:rsidR="000D5D07">
        <w:rPr>
          <w:rFonts w:ascii="Times New Roman" w:eastAsia="Times New Roman" w:hAnsi="Times New Roman" w:cs="Times New Roman"/>
          <w:sz w:val="20"/>
          <w:szCs w:val="20"/>
          <w:lang w:eastAsia="ru-RU"/>
        </w:rPr>
        <w:t>7</w:t>
      </w:r>
      <w:r w:rsidRPr="00666E6C">
        <w:rPr>
          <w:rFonts w:ascii="Times New Roman" w:eastAsia="Times New Roman" w:hAnsi="Times New Roman" w:cs="Times New Roman"/>
          <w:sz w:val="20"/>
          <w:szCs w:val="20"/>
          <w:lang w:eastAsia="ru-RU"/>
        </w:rPr>
        <w:t xml:space="preserve"> годы»</w:t>
      </w:r>
    </w:p>
    <w:p w:rsidR="00666E6C" w:rsidRPr="00666E6C" w:rsidRDefault="00666E6C" w:rsidP="00666E6C">
      <w:pPr>
        <w:autoSpaceDE w:val="0"/>
        <w:autoSpaceDN w:val="0"/>
        <w:adjustRightInd w:val="0"/>
        <w:spacing w:after="0" w:line="240" w:lineRule="auto"/>
        <w:jc w:val="right"/>
        <w:rPr>
          <w:rFonts w:ascii="Times New Roman" w:eastAsia="Times New Roman" w:hAnsi="Times New Roman" w:cs="Times New Roman"/>
          <w:b/>
          <w:sz w:val="24"/>
          <w:szCs w:val="24"/>
          <w:lang w:eastAsia="ru-RU"/>
        </w:rPr>
      </w:pPr>
    </w:p>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b/>
          <w:sz w:val="24"/>
          <w:szCs w:val="24"/>
          <w:u w:val="single"/>
          <w:lang w:eastAsia="ru-RU"/>
        </w:rPr>
      </w:pPr>
      <w:r w:rsidRPr="00666E6C">
        <w:rPr>
          <w:rFonts w:ascii="Times New Roman" w:eastAsia="Times New Roman" w:hAnsi="Times New Roman" w:cs="Times New Roman"/>
          <w:b/>
          <w:sz w:val="24"/>
          <w:szCs w:val="24"/>
          <w:u w:val="single"/>
          <w:lang w:eastAsia="ru-RU"/>
        </w:rPr>
        <w:t>Перечень программных мероприятий подпрограммы</w:t>
      </w:r>
    </w:p>
    <w:p w:rsidR="00666E6C" w:rsidRPr="00666E6C" w:rsidRDefault="00666E6C" w:rsidP="00666E6C">
      <w:pPr>
        <w:spacing w:after="0" w:line="240" w:lineRule="auto"/>
        <w:jc w:val="center"/>
        <w:rPr>
          <w:rFonts w:ascii="Times New Roman" w:eastAsia="Times New Roman" w:hAnsi="Times New Roman" w:cs="Times New Roman"/>
          <w:sz w:val="24"/>
          <w:szCs w:val="24"/>
          <w:u w:val="single"/>
          <w:lang w:eastAsia="ru-RU"/>
        </w:rPr>
      </w:pPr>
      <w:r w:rsidRPr="00666E6C">
        <w:rPr>
          <w:rFonts w:ascii="Times New Roman" w:eastAsia="Times New Roman" w:hAnsi="Times New Roman" w:cs="Times New Roman"/>
          <w:b/>
          <w:sz w:val="24"/>
          <w:szCs w:val="24"/>
          <w:u w:val="single"/>
          <w:lang w:eastAsia="ru-RU"/>
        </w:rPr>
        <w:t xml:space="preserve">«Развитие жилищно-коммунального хозяйства на территории сельского поселения </w:t>
      </w:r>
      <w:r w:rsidR="006303A9">
        <w:rPr>
          <w:rFonts w:ascii="Times New Roman" w:eastAsia="Times New Roman" w:hAnsi="Times New Roman" w:cs="Times New Roman"/>
          <w:b/>
          <w:sz w:val="24"/>
          <w:szCs w:val="24"/>
          <w:u w:val="single"/>
          <w:lang w:eastAsia="ru-RU"/>
        </w:rPr>
        <w:t>«Деревня Колыхманово»</w:t>
      </w:r>
      <w:r w:rsidRPr="00666E6C">
        <w:rPr>
          <w:rFonts w:ascii="Times New Roman" w:eastAsia="Times New Roman" w:hAnsi="Times New Roman" w:cs="Times New Roman"/>
          <w:b/>
          <w:sz w:val="24"/>
          <w:szCs w:val="24"/>
          <w:u w:val="single"/>
          <w:lang w:eastAsia="ru-RU"/>
        </w:rPr>
        <w:t xml:space="preserve"> на 201</w:t>
      </w:r>
      <w:r w:rsidR="000D5D07">
        <w:rPr>
          <w:rFonts w:ascii="Times New Roman" w:eastAsia="Times New Roman" w:hAnsi="Times New Roman" w:cs="Times New Roman"/>
          <w:b/>
          <w:sz w:val="24"/>
          <w:szCs w:val="24"/>
          <w:u w:val="single"/>
          <w:lang w:eastAsia="ru-RU"/>
        </w:rPr>
        <w:t>5</w:t>
      </w:r>
      <w:r w:rsidRPr="00666E6C">
        <w:rPr>
          <w:rFonts w:ascii="Times New Roman" w:eastAsia="Times New Roman" w:hAnsi="Times New Roman" w:cs="Times New Roman"/>
          <w:b/>
          <w:sz w:val="24"/>
          <w:szCs w:val="24"/>
          <w:u w:val="single"/>
          <w:lang w:eastAsia="ru-RU"/>
        </w:rPr>
        <w:t>-201</w:t>
      </w:r>
      <w:r w:rsidR="000D5D07">
        <w:rPr>
          <w:rFonts w:ascii="Times New Roman" w:eastAsia="Times New Roman" w:hAnsi="Times New Roman" w:cs="Times New Roman"/>
          <w:b/>
          <w:sz w:val="24"/>
          <w:szCs w:val="24"/>
          <w:u w:val="single"/>
          <w:lang w:eastAsia="ru-RU"/>
        </w:rPr>
        <w:t>7</w:t>
      </w:r>
      <w:r w:rsidRPr="00666E6C">
        <w:rPr>
          <w:rFonts w:ascii="Times New Roman" w:eastAsia="Times New Roman" w:hAnsi="Times New Roman" w:cs="Times New Roman"/>
          <w:b/>
          <w:sz w:val="24"/>
          <w:szCs w:val="24"/>
          <w:u w:val="single"/>
          <w:lang w:eastAsia="ru-RU"/>
        </w:rPr>
        <w:t xml:space="preserve"> годы»</w:t>
      </w:r>
    </w:p>
    <w:p w:rsidR="00666E6C" w:rsidRPr="00666E6C" w:rsidRDefault="00666E6C" w:rsidP="00666E6C">
      <w:pPr>
        <w:spacing w:after="0" w:line="240" w:lineRule="auto"/>
        <w:jc w:val="center"/>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муниципальной программы «Совершенствование развития сельского поселения </w:t>
      </w:r>
      <w:r w:rsidR="006303A9">
        <w:rPr>
          <w:rFonts w:ascii="Times New Roman" w:eastAsia="Times New Roman" w:hAnsi="Times New Roman" w:cs="Times New Roman"/>
          <w:sz w:val="24"/>
          <w:szCs w:val="24"/>
          <w:lang w:eastAsia="ru-RU"/>
        </w:rPr>
        <w:t xml:space="preserve">МО сельское поселение «Деревня Колыхманово» </w:t>
      </w:r>
      <w:r w:rsidRPr="00666E6C">
        <w:rPr>
          <w:rFonts w:ascii="Times New Roman" w:eastAsia="Times New Roman" w:hAnsi="Times New Roman" w:cs="Times New Roman"/>
          <w:sz w:val="24"/>
          <w:szCs w:val="24"/>
          <w:lang w:eastAsia="ru-RU"/>
        </w:rPr>
        <w:t xml:space="preserve"> на период 201</w:t>
      </w:r>
      <w:r w:rsidR="000D5D07">
        <w:rPr>
          <w:rFonts w:ascii="Times New Roman" w:eastAsia="Times New Roman" w:hAnsi="Times New Roman" w:cs="Times New Roman"/>
          <w:sz w:val="24"/>
          <w:szCs w:val="24"/>
          <w:lang w:eastAsia="ru-RU"/>
        </w:rPr>
        <w:t>5</w:t>
      </w:r>
      <w:r w:rsidRPr="00666E6C">
        <w:rPr>
          <w:rFonts w:ascii="Times New Roman" w:eastAsia="Times New Roman" w:hAnsi="Times New Roman" w:cs="Times New Roman"/>
          <w:sz w:val="24"/>
          <w:szCs w:val="24"/>
          <w:lang w:eastAsia="ru-RU"/>
        </w:rPr>
        <w:t>- 201</w:t>
      </w:r>
      <w:r w:rsidR="000D5D07">
        <w:rPr>
          <w:rFonts w:ascii="Times New Roman" w:eastAsia="Times New Roman" w:hAnsi="Times New Roman" w:cs="Times New Roman"/>
          <w:sz w:val="24"/>
          <w:szCs w:val="24"/>
          <w:lang w:eastAsia="ru-RU"/>
        </w:rPr>
        <w:t>7</w:t>
      </w:r>
      <w:r w:rsidRPr="00666E6C">
        <w:rPr>
          <w:rFonts w:ascii="Times New Roman" w:eastAsia="Times New Roman" w:hAnsi="Times New Roman" w:cs="Times New Roman"/>
          <w:sz w:val="24"/>
          <w:szCs w:val="24"/>
          <w:lang w:eastAsia="ru-RU"/>
        </w:rPr>
        <w:t xml:space="preserve"> годы»</w:t>
      </w:r>
    </w:p>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bl>
      <w:tblPr>
        <w:tblW w:w="1049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213"/>
        <w:gridCol w:w="758"/>
        <w:gridCol w:w="1452"/>
        <w:gridCol w:w="1701"/>
        <w:gridCol w:w="993"/>
        <w:gridCol w:w="992"/>
        <w:gridCol w:w="850"/>
        <w:gridCol w:w="993"/>
      </w:tblGrid>
      <w:tr w:rsidR="00666E6C" w:rsidRPr="00666E6C" w:rsidTr="00694CDE">
        <w:trPr>
          <w:cantSplit/>
        </w:trPr>
        <w:tc>
          <w:tcPr>
            <w:tcW w:w="540" w:type="dxa"/>
            <w:vMerge w:val="restart"/>
            <w:shd w:val="clear" w:color="auto" w:fill="auto"/>
          </w:tcPr>
          <w:p w:rsidR="00666E6C" w:rsidRPr="00666E6C" w:rsidRDefault="00666E6C" w:rsidP="00666E6C">
            <w:pPr>
              <w:spacing w:after="0" w:line="240" w:lineRule="auto"/>
              <w:jc w:val="center"/>
              <w:rPr>
                <w:rFonts w:ascii="Times New Roman" w:eastAsia="Times New Roman" w:hAnsi="Times New Roman" w:cs="Times New Roman"/>
                <w:sz w:val="20"/>
                <w:szCs w:val="20"/>
                <w:lang w:eastAsia="ru-RU"/>
              </w:rPr>
            </w:pPr>
          </w:p>
          <w:p w:rsidR="00666E6C" w:rsidRPr="00666E6C" w:rsidRDefault="00666E6C" w:rsidP="00666E6C">
            <w:pPr>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w:t>
            </w:r>
          </w:p>
          <w:p w:rsidR="00666E6C" w:rsidRPr="00666E6C" w:rsidRDefault="00666E6C" w:rsidP="00666E6C">
            <w:pPr>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п/п</w:t>
            </w:r>
          </w:p>
          <w:p w:rsidR="00666E6C" w:rsidRPr="00666E6C" w:rsidRDefault="00666E6C" w:rsidP="001118FB">
            <w:pPr>
              <w:spacing w:after="0" w:line="240" w:lineRule="auto"/>
              <w:rPr>
                <w:rFonts w:ascii="Times New Roman" w:eastAsia="Times New Roman" w:hAnsi="Times New Roman" w:cs="Times New Roman"/>
                <w:b/>
                <w:sz w:val="20"/>
                <w:szCs w:val="20"/>
                <w:lang w:eastAsia="ru-RU"/>
              </w:rPr>
            </w:pPr>
          </w:p>
        </w:tc>
        <w:tc>
          <w:tcPr>
            <w:tcW w:w="2213" w:type="dxa"/>
            <w:vMerge w:val="restart"/>
            <w:shd w:val="clear" w:color="auto" w:fill="auto"/>
          </w:tcPr>
          <w:p w:rsidR="00666E6C" w:rsidRPr="00666E6C" w:rsidRDefault="00666E6C" w:rsidP="00666E6C">
            <w:pPr>
              <w:spacing w:after="0" w:line="240" w:lineRule="auto"/>
              <w:jc w:val="center"/>
              <w:rPr>
                <w:rFonts w:ascii="Times New Roman" w:eastAsia="Times New Roman" w:hAnsi="Times New Roman" w:cs="Times New Roman"/>
                <w:sz w:val="20"/>
                <w:szCs w:val="20"/>
                <w:lang w:eastAsia="ru-RU"/>
              </w:rPr>
            </w:pPr>
          </w:p>
          <w:p w:rsidR="00666E6C" w:rsidRPr="00666E6C" w:rsidRDefault="00666E6C" w:rsidP="00666E6C">
            <w:pPr>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Наименование мероприятия</w:t>
            </w:r>
          </w:p>
        </w:tc>
        <w:tc>
          <w:tcPr>
            <w:tcW w:w="758" w:type="dxa"/>
            <w:vMerge w:val="restart"/>
            <w:shd w:val="clear" w:color="auto" w:fill="auto"/>
          </w:tcPr>
          <w:p w:rsidR="00666E6C" w:rsidRPr="00666E6C" w:rsidRDefault="00666E6C" w:rsidP="00666E6C">
            <w:pPr>
              <w:spacing w:after="0" w:line="240" w:lineRule="auto"/>
              <w:jc w:val="center"/>
              <w:rPr>
                <w:rFonts w:ascii="Times New Roman" w:eastAsia="Times New Roman" w:hAnsi="Times New Roman" w:cs="Times New Roman"/>
                <w:sz w:val="20"/>
                <w:szCs w:val="20"/>
                <w:lang w:eastAsia="ru-RU"/>
              </w:rPr>
            </w:pPr>
          </w:p>
          <w:p w:rsidR="00666E6C" w:rsidRPr="00666E6C" w:rsidRDefault="00666E6C" w:rsidP="00666E6C">
            <w:pPr>
              <w:spacing w:after="0" w:line="240" w:lineRule="auto"/>
              <w:jc w:val="center"/>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sz w:val="20"/>
                <w:szCs w:val="20"/>
                <w:lang w:eastAsia="ru-RU"/>
              </w:rPr>
              <w:t xml:space="preserve">Сроки </w:t>
            </w:r>
            <w:proofErr w:type="spellStart"/>
            <w:r w:rsidRPr="00666E6C">
              <w:rPr>
                <w:rFonts w:ascii="Times New Roman" w:eastAsia="Times New Roman" w:hAnsi="Times New Roman" w:cs="Times New Roman"/>
                <w:sz w:val="20"/>
                <w:szCs w:val="20"/>
                <w:lang w:eastAsia="ru-RU"/>
              </w:rPr>
              <w:t>реали-зации</w:t>
            </w:r>
            <w:proofErr w:type="spellEnd"/>
          </w:p>
        </w:tc>
        <w:tc>
          <w:tcPr>
            <w:tcW w:w="1452" w:type="dxa"/>
            <w:vMerge w:val="restart"/>
            <w:shd w:val="clear" w:color="auto" w:fill="auto"/>
          </w:tcPr>
          <w:p w:rsidR="00666E6C" w:rsidRPr="00666E6C" w:rsidRDefault="00666E6C" w:rsidP="00666E6C">
            <w:pPr>
              <w:spacing w:after="0" w:line="240" w:lineRule="auto"/>
              <w:jc w:val="center"/>
              <w:rPr>
                <w:rFonts w:ascii="Times New Roman" w:eastAsia="Times New Roman" w:hAnsi="Times New Roman" w:cs="Times New Roman"/>
                <w:sz w:val="20"/>
                <w:szCs w:val="20"/>
                <w:lang w:eastAsia="ru-RU"/>
              </w:rPr>
            </w:pPr>
          </w:p>
          <w:p w:rsidR="00666E6C" w:rsidRPr="001118FB" w:rsidRDefault="001118FB" w:rsidP="001118FB">
            <w:pPr>
              <w:spacing w:after="0" w:line="240" w:lineRule="auto"/>
              <w:jc w:val="center"/>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Участ</w:t>
            </w:r>
            <w:proofErr w:type="spellEnd"/>
            <w:r>
              <w:rPr>
                <w:rFonts w:ascii="Times New Roman" w:eastAsia="Times New Roman" w:hAnsi="Times New Roman" w:cs="Times New Roman"/>
                <w:sz w:val="20"/>
                <w:szCs w:val="20"/>
                <w:lang w:eastAsia="ru-RU"/>
              </w:rPr>
              <w:t>-ник подпрограммы</w:t>
            </w:r>
          </w:p>
        </w:tc>
        <w:tc>
          <w:tcPr>
            <w:tcW w:w="1701" w:type="dxa"/>
            <w:vMerge w:val="restart"/>
            <w:shd w:val="clear" w:color="auto" w:fill="auto"/>
          </w:tcPr>
          <w:p w:rsidR="00666E6C" w:rsidRPr="00666E6C" w:rsidRDefault="00666E6C" w:rsidP="00666E6C">
            <w:pPr>
              <w:spacing w:after="0" w:line="240" w:lineRule="auto"/>
              <w:jc w:val="center"/>
              <w:rPr>
                <w:rFonts w:ascii="Times New Roman" w:eastAsia="Times New Roman" w:hAnsi="Times New Roman" w:cs="Times New Roman"/>
                <w:sz w:val="20"/>
                <w:szCs w:val="20"/>
                <w:lang w:eastAsia="ru-RU"/>
              </w:rPr>
            </w:pPr>
          </w:p>
          <w:p w:rsidR="00666E6C" w:rsidRPr="00666E6C" w:rsidRDefault="00666E6C" w:rsidP="00666E6C">
            <w:pPr>
              <w:spacing w:after="0" w:line="240" w:lineRule="auto"/>
              <w:jc w:val="center"/>
              <w:rPr>
                <w:rFonts w:ascii="Times New Roman" w:eastAsia="Times New Roman" w:hAnsi="Times New Roman" w:cs="Times New Roman"/>
                <w:sz w:val="20"/>
                <w:szCs w:val="20"/>
                <w:lang w:eastAsia="ru-RU"/>
              </w:rPr>
            </w:pPr>
            <w:proofErr w:type="spellStart"/>
            <w:r w:rsidRPr="00666E6C">
              <w:rPr>
                <w:rFonts w:ascii="Times New Roman" w:eastAsia="Times New Roman" w:hAnsi="Times New Roman" w:cs="Times New Roman"/>
                <w:sz w:val="20"/>
                <w:szCs w:val="20"/>
                <w:lang w:eastAsia="ru-RU"/>
              </w:rPr>
              <w:t>Источ-никифинанси-рования</w:t>
            </w:r>
            <w:proofErr w:type="spellEnd"/>
          </w:p>
        </w:tc>
        <w:tc>
          <w:tcPr>
            <w:tcW w:w="993" w:type="dxa"/>
            <w:vMerge w:val="restart"/>
            <w:shd w:val="clear" w:color="auto" w:fill="auto"/>
          </w:tcPr>
          <w:p w:rsidR="00666E6C" w:rsidRPr="00666E6C" w:rsidRDefault="00666E6C" w:rsidP="00666E6C">
            <w:pPr>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Сумма расходов,  всего</w:t>
            </w:r>
          </w:p>
          <w:p w:rsidR="00666E6C" w:rsidRPr="001118FB" w:rsidRDefault="001118FB" w:rsidP="001118FB">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(тыс. руб.)</w:t>
            </w:r>
          </w:p>
        </w:tc>
        <w:tc>
          <w:tcPr>
            <w:tcW w:w="2835" w:type="dxa"/>
            <w:gridSpan w:val="3"/>
            <w:shd w:val="clear" w:color="auto" w:fill="auto"/>
          </w:tcPr>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0"/>
                <w:szCs w:val="20"/>
                <w:lang w:eastAsia="ru-RU"/>
              </w:rPr>
              <w:t>в том числе по годам реализации                   подпрограммы:</w:t>
            </w:r>
          </w:p>
        </w:tc>
      </w:tr>
      <w:tr w:rsidR="00ED3E18" w:rsidRPr="00666E6C" w:rsidTr="00694CDE">
        <w:trPr>
          <w:cantSplit/>
          <w:trHeight w:val="945"/>
        </w:trPr>
        <w:tc>
          <w:tcPr>
            <w:tcW w:w="540" w:type="dxa"/>
            <w:vMerge/>
            <w:shd w:val="clear" w:color="auto" w:fill="auto"/>
          </w:tcPr>
          <w:p w:rsidR="00ED3E18" w:rsidRPr="00666E6C" w:rsidRDefault="00ED3E18" w:rsidP="00666E6C">
            <w:pPr>
              <w:spacing w:after="0" w:line="240" w:lineRule="auto"/>
              <w:jc w:val="center"/>
              <w:rPr>
                <w:rFonts w:ascii="Times New Roman" w:eastAsia="Times New Roman" w:hAnsi="Times New Roman" w:cs="Times New Roman"/>
                <w:sz w:val="20"/>
                <w:szCs w:val="20"/>
                <w:lang w:eastAsia="ru-RU"/>
              </w:rPr>
            </w:pPr>
          </w:p>
        </w:tc>
        <w:tc>
          <w:tcPr>
            <w:tcW w:w="2213" w:type="dxa"/>
            <w:vMerge/>
            <w:shd w:val="clear" w:color="auto" w:fill="auto"/>
          </w:tcPr>
          <w:p w:rsidR="00ED3E18" w:rsidRPr="00666E6C" w:rsidRDefault="00ED3E18" w:rsidP="00666E6C">
            <w:pPr>
              <w:spacing w:after="0" w:line="240" w:lineRule="auto"/>
              <w:jc w:val="center"/>
              <w:rPr>
                <w:rFonts w:ascii="Times New Roman" w:eastAsia="Times New Roman" w:hAnsi="Times New Roman" w:cs="Times New Roman"/>
                <w:sz w:val="20"/>
                <w:szCs w:val="20"/>
                <w:lang w:eastAsia="ru-RU"/>
              </w:rPr>
            </w:pPr>
          </w:p>
        </w:tc>
        <w:tc>
          <w:tcPr>
            <w:tcW w:w="758" w:type="dxa"/>
            <w:vMerge/>
            <w:shd w:val="clear" w:color="auto" w:fill="auto"/>
          </w:tcPr>
          <w:p w:rsidR="00ED3E18" w:rsidRPr="00666E6C" w:rsidRDefault="00ED3E18" w:rsidP="00666E6C">
            <w:pPr>
              <w:spacing w:after="0" w:line="240" w:lineRule="auto"/>
              <w:jc w:val="center"/>
              <w:rPr>
                <w:rFonts w:ascii="Times New Roman" w:eastAsia="Times New Roman" w:hAnsi="Times New Roman" w:cs="Times New Roman"/>
                <w:sz w:val="20"/>
                <w:szCs w:val="20"/>
                <w:lang w:eastAsia="ru-RU"/>
              </w:rPr>
            </w:pPr>
          </w:p>
        </w:tc>
        <w:tc>
          <w:tcPr>
            <w:tcW w:w="1452" w:type="dxa"/>
            <w:vMerge/>
            <w:shd w:val="clear" w:color="auto" w:fill="auto"/>
          </w:tcPr>
          <w:p w:rsidR="00ED3E18" w:rsidRPr="00666E6C" w:rsidRDefault="00ED3E18" w:rsidP="00666E6C">
            <w:pPr>
              <w:spacing w:after="0" w:line="240" w:lineRule="auto"/>
              <w:jc w:val="center"/>
              <w:rPr>
                <w:rFonts w:ascii="Times New Roman" w:eastAsia="Times New Roman" w:hAnsi="Times New Roman" w:cs="Times New Roman"/>
                <w:sz w:val="20"/>
                <w:szCs w:val="20"/>
                <w:lang w:eastAsia="ru-RU"/>
              </w:rPr>
            </w:pPr>
          </w:p>
        </w:tc>
        <w:tc>
          <w:tcPr>
            <w:tcW w:w="1701" w:type="dxa"/>
            <w:vMerge/>
            <w:shd w:val="clear" w:color="auto" w:fill="auto"/>
          </w:tcPr>
          <w:p w:rsidR="00ED3E18" w:rsidRPr="00666E6C" w:rsidRDefault="00ED3E18" w:rsidP="00666E6C">
            <w:pPr>
              <w:spacing w:after="0" w:line="240" w:lineRule="auto"/>
              <w:jc w:val="center"/>
              <w:rPr>
                <w:rFonts w:ascii="Times New Roman" w:eastAsia="Times New Roman" w:hAnsi="Times New Roman" w:cs="Times New Roman"/>
                <w:sz w:val="20"/>
                <w:szCs w:val="20"/>
                <w:lang w:eastAsia="ru-RU"/>
              </w:rPr>
            </w:pPr>
          </w:p>
        </w:tc>
        <w:tc>
          <w:tcPr>
            <w:tcW w:w="993" w:type="dxa"/>
            <w:vMerge/>
            <w:shd w:val="clear" w:color="auto" w:fill="auto"/>
          </w:tcPr>
          <w:p w:rsidR="00ED3E18" w:rsidRPr="00666E6C" w:rsidRDefault="00ED3E18" w:rsidP="00666E6C">
            <w:pPr>
              <w:spacing w:after="0" w:line="240" w:lineRule="auto"/>
              <w:jc w:val="center"/>
              <w:rPr>
                <w:rFonts w:ascii="Times New Roman" w:eastAsia="Times New Roman" w:hAnsi="Times New Roman" w:cs="Times New Roman"/>
                <w:sz w:val="20"/>
                <w:szCs w:val="20"/>
                <w:lang w:eastAsia="ru-RU"/>
              </w:rPr>
            </w:pPr>
          </w:p>
        </w:tc>
        <w:tc>
          <w:tcPr>
            <w:tcW w:w="992" w:type="dxa"/>
            <w:shd w:val="clear" w:color="auto" w:fill="auto"/>
            <w:vAlign w:val="center"/>
          </w:tcPr>
          <w:p w:rsidR="00ED3E18" w:rsidRPr="00666E6C" w:rsidRDefault="00ED3E18" w:rsidP="000D5D07">
            <w:pPr>
              <w:autoSpaceDE w:val="0"/>
              <w:autoSpaceDN w:val="0"/>
              <w:adjustRightInd w:val="0"/>
              <w:spacing w:after="0" w:line="240" w:lineRule="auto"/>
              <w:rPr>
                <w:rFonts w:ascii="Times New Roman" w:eastAsia="Times New Roman" w:hAnsi="Times New Roman" w:cs="Times New Roman"/>
                <w:sz w:val="16"/>
                <w:szCs w:val="16"/>
                <w:lang w:eastAsia="ru-RU"/>
              </w:rPr>
            </w:pPr>
            <w:r w:rsidRPr="00666E6C">
              <w:rPr>
                <w:rFonts w:ascii="Times New Roman" w:eastAsia="Times New Roman" w:hAnsi="Times New Roman" w:cs="Times New Roman"/>
                <w:sz w:val="16"/>
                <w:szCs w:val="16"/>
                <w:lang w:eastAsia="ru-RU"/>
              </w:rPr>
              <w:t>201</w:t>
            </w:r>
            <w:r w:rsidR="000D5D07">
              <w:rPr>
                <w:rFonts w:ascii="Times New Roman" w:eastAsia="Times New Roman" w:hAnsi="Times New Roman" w:cs="Times New Roman"/>
                <w:sz w:val="16"/>
                <w:szCs w:val="16"/>
                <w:lang w:eastAsia="ru-RU"/>
              </w:rPr>
              <w:t>5</w:t>
            </w:r>
          </w:p>
        </w:tc>
        <w:tc>
          <w:tcPr>
            <w:tcW w:w="850" w:type="dxa"/>
            <w:shd w:val="clear" w:color="auto" w:fill="auto"/>
            <w:vAlign w:val="center"/>
          </w:tcPr>
          <w:p w:rsidR="00ED3E18" w:rsidRPr="00666E6C" w:rsidRDefault="00ED3E18" w:rsidP="000D5D07">
            <w:pPr>
              <w:autoSpaceDE w:val="0"/>
              <w:autoSpaceDN w:val="0"/>
              <w:adjustRightInd w:val="0"/>
              <w:spacing w:after="0" w:line="240" w:lineRule="auto"/>
              <w:rPr>
                <w:rFonts w:ascii="Times New Roman" w:eastAsia="Times New Roman" w:hAnsi="Times New Roman" w:cs="Times New Roman"/>
                <w:sz w:val="16"/>
                <w:szCs w:val="16"/>
                <w:lang w:eastAsia="ru-RU"/>
              </w:rPr>
            </w:pPr>
            <w:r w:rsidRPr="00666E6C">
              <w:rPr>
                <w:rFonts w:ascii="Times New Roman" w:eastAsia="Times New Roman" w:hAnsi="Times New Roman" w:cs="Times New Roman"/>
                <w:sz w:val="16"/>
                <w:szCs w:val="16"/>
                <w:lang w:eastAsia="ru-RU"/>
              </w:rPr>
              <w:t>201</w:t>
            </w:r>
            <w:r w:rsidR="000D5D07">
              <w:rPr>
                <w:rFonts w:ascii="Times New Roman" w:eastAsia="Times New Roman" w:hAnsi="Times New Roman" w:cs="Times New Roman"/>
                <w:sz w:val="16"/>
                <w:szCs w:val="16"/>
                <w:lang w:eastAsia="ru-RU"/>
              </w:rPr>
              <w:t>6</w:t>
            </w:r>
          </w:p>
        </w:tc>
        <w:tc>
          <w:tcPr>
            <w:tcW w:w="993" w:type="dxa"/>
            <w:shd w:val="clear" w:color="auto" w:fill="auto"/>
            <w:vAlign w:val="center"/>
          </w:tcPr>
          <w:p w:rsidR="00ED3E18" w:rsidRPr="00666E6C" w:rsidRDefault="00ED3E18" w:rsidP="000D5D07">
            <w:pPr>
              <w:autoSpaceDE w:val="0"/>
              <w:autoSpaceDN w:val="0"/>
              <w:adjustRightInd w:val="0"/>
              <w:spacing w:after="0" w:line="240" w:lineRule="auto"/>
              <w:rPr>
                <w:rFonts w:ascii="Times New Roman" w:eastAsia="Times New Roman" w:hAnsi="Times New Roman" w:cs="Times New Roman"/>
                <w:sz w:val="16"/>
                <w:szCs w:val="16"/>
                <w:lang w:eastAsia="ru-RU"/>
              </w:rPr>
            </w:pPr>
            <w:r w:rsidRPr="00666E6C">
              <w:rPr>
                <w:rFonts w:ascii="Times New Roman" w:eastAsia="Times New Roman" w:hAnsi="Times New Roman" w:cs="Times New Roman"/>
                <w:sz w:val="16"/>
                <w:szCs w:val="16"/>
                <w:lang w:eastAsia="ru-RU"/>
              </w:rPr>
              <w:t>201</w:t>
            </w:r>
            <w:r w:rsidR="000D5D07">
              <w:rPr>
                <w:rFonts w:ascii="Times New Roman" w:eastAsia="Times New Roman" w:hAnsi="Times New Roman" w:cs="Times New Roman"/>
                <w:sz w:val="16"/>
                <w:szCs w:val="16"/>
                <w:lang w:eastAsia="ru-RU"/>
              </w:rPr>
              <w:t>7</w:t>
            </w:r>
          </w:p>
        </w:tc>
      </w:tr>
      <w:tr w:rsidR="00C63DFE" w:rsidRPr="00666E6C" w:rsidTr="00D84996">
        <w:trPr>
          <w:cantSplit/>
        </w:trPr>
        <w:tc>
          <w:tcPr>
            <w:tcW w:w="540" w:type="dxa"/>
            <w:shd w:val="clear" w:color="auto" w:fill="auto"/>
            <w:vAlign w:val="bottom"/>
          </w:tcPr>
          <w:p w:rsidR="00C63DFE" w:rsidRPr="00666E6C" w:rsidRDefault="00C63DFE" w:rsidP="00C63DF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1</w:t>
            </w:r>
          </w:p>
        </w:tc>
        <w:tc>
          <w:tcPr>
            <w:tcW w:w="2213" w:type="dxa"/>
            <w:shd w:val="clear" w:color="auto" w:fill="auto"/>
            <w:vAlign w:val="bottom"/>
          </w:tcPr>
          <w:p w:rsidR="00C63DFE" w:rsidRPr="00666E6C" w:rsidRDefault="00C63DFE" w:rsidP="00C63DFE">
            <w:pPr>
              <w:spacing w:after="0" w:line="240" w:lineRule="auto"/>
              <w:rPr>
                <w:rFonts w:ascii="Times New Roman" w:eastAsia="Times New Roman" w:hAnsi="Times New Roman" w:cs="Times New Roman"/>
                <w:b/>
                <w:sz w:val="18"/>
                <w:szCs w:val="18"/>
                <w:lang w:eastAsia="ru-RU"/>
              </w:rPr>
            </w:pPr>
            <w:r w:rsidRPr="00666E6C">
              <w:rPr>
                <w:rFonts w:ascii="Times New Roman" w:eastAsia="Times New Roman" w:hAnsi="Times New Roman" w:cs="Times New Roman"/>
                <w:b/>
                <w:sz w:val="18"/>
                <w:szCs w:val="18"/>
                <w:lang w:eastAsia="ru-RU"/>
              </w:rPr>
              <w:t>Уличное освещение, иллюминация:</w:t>
            </w:r>
          </w:p>
          <w:p w:rsidR="00C63DFE" w:rsidRPr="00666E6C" w:rsidRDefault="00C63DFE" w:rsidP="00C63DFE">
            <w:pPr>
              <w:spacing w:after="0" w:line="240" w:lineRule="auto"/>
              <w:rPr>
                <w:rFonts w:ascii="Times New Roman" w:eastAsia="Times New Roman" w:hAnsi="Times New Roman" w:cs="Times New Roman"/>
                <w:b/>
                <w:sz w:val="18"/>
                <w:szCs w:val="18"/>
                <w:lang w:eastAsia="ru-RU"/>
              </w:rPr>
            </w:pPr>
          </w:p>
        </w:tc>
        <w:tc>
          <w:tcPr>
            <w:tcW w:w="758" w:type="dxa"/>
            <w:shd w:val="clear" w:color="auto" w:fill="auto"/>
            <w:vAlign w:val="bottom"/>
          </w:tcPr>
          <w:p w:rsidR="00C63DFE" w:rsidRPr="00666E6C" w:rsidRDefault="00C63DFE" w:rsidP="00E44F98">
            <w:pPr>
              <w:spacing w:after="0" w:line="240" w:lineRule="auto"/>
              <w:jc w:val="center"/>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201</w:t>
            </w:r>
            <w:r w:rsidR="00E44F98">
              <w:rPr>
                <w:rFonts w:ascii="Times New Roman" w:eastAsia="Times New Roman" w:hAnsi="Times New Roman" w:cs="Times New Roman"/>
                <w:b/>
                <w:sz w:val="20"/>
                <w:szCs w:val="20"/>
                <w:lang w:eastAsia="ru-RU"/>
              </w:rPr>
              <w:t>5</w:t>
            </w:r>
            <w:r w:rsidRPr="00666E6C">
              <w:rPr>
                <w:rFonts w:ascii="Times New Roman" w:eastAsia="Times New Roman" w:hAnsi="Times New Roman" w:cs="Times New Roman"/>
                <w:b/>
                <w:sz w:val="20"/>
                <w:szCs w:val="20"/>
                <w:lang w:eastAsia="ru-RU"/>
              </w:rPr>
              <w:t>-201</w:t>
            </w:r>
            <w:r w:rsidR="00E44F98">
              <w:rPr>
                <w:rFonts w:ascii="Times New Roman" w:eastAsia="Times New Roman" w:hAnsi="Times New Roman" w:cs="Times New Roman"/>
                <w:b/>
                <w:sz w:val="20"/>
                <w:szCs w:val="20"/>
                <w:lang w:eastAsia="ru-RU"/>
              </w:rPr>
              <w:t>7</w:t>
            </w:r>
          </w:p>
        </w:tc>
        <w:tc>
          <w:tcPr>
            <w:tcW w:w="1452" w:type="dxa"/>
            <w:shd w:val="clear" w:color="auto" w:fill="auto"/>
            <w:vAlign w:val="bottom"/>
          </w:tcPr>
          <w:p w:rsidR="00C63DFE" w:rsidRPr="00666E6C" w:rsidRDefault="00C63DFE" w:rsidP="00C63DFE">
            <w:pPr>
              <w:spacing w:after="0" w:line="240" w:lineRule="auto"/>
              <w:jc w:val="center"/>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Администрация МО СП</w:t>
            </w:r>
          </w:p>
        </w:tc>
        <w:tc>
          <w:tcPr>
            <w:tcW w:w="1701" w:type="dxa"/>
            <w:shd w:val="clear" w:color="auto" w:fill="auto"/>
            <w:vAlign w:val="bottom"/>
          </w:tcPr>
          <w:p w:rsidR="00C63DFE" w:rsidRPr="00666E6C" w:rsidRDefault="00C63DFE" w:rsidP="00C63DFE">
            <w:pPr>
              <w:spacing w:after="0" w:line="240" w:lineRule="auto"/>
              <w:jc w:val="center"/>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 xml:space="preserve">бюджет МО СП </w:t>
            </w:r>
            <w:r>
              <w:rPr>
                <w:rFonts w:ascii="Times New Roman" w:eastAsia="Times New Roman" w:hAnsi="Times New Roman" w:cs="Times New Roman"/>
                <w:b/>
                <w:sz w:val="20"/>
                <w:szCs w:val="20"/>
                <w:lang w:eastAsia="ru-RU"/>
              </w:rPr>
              <w:t>«Деревня Колыхманово</w:t>
            </w:r>
          </w:p>
        </w:tc>
        <w:tc>
          <w:tcPr>
            <w:tcW w:w="993" w:type="dxa"/>
            <w:tcBorders>
              <w:bottom w:val="single" w:sz="4" w:space="0" w:color="auto"/>
            </w:tcBorders>
            <w:shd w:val="clear" w:color="auto" w:fill="auto"/>
            <w:vAlign w:val="bottom"/>
          </w:tcPr>
          <w:p w:rsidR="00C63DFE" w:rsidRPr="00666E6C" w:rsidRDefault="0076139D" w:rsidP="000D5D07">
            <w:pPr>
              <w:spacing w:after="0" w:line="240" w:lineRule="auto"/>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w:t>
            </w:r>
            <w:r w:rsidR="000D5D07">
              <w:rPr>
                <w:rFonts w:ascii="Times New Roman" w:eastAsia="Times New Roman" w:hAnsi="Times New Roman" w:cs="Times New Roman"/>
                <w:b/>
                <w:sz w:val="20"/>
                <w:szCs w:val="20"/>
                <w:lang w:eastAsia="ru-RU"/>
              </w:rPr>
              <w:t>76</w:t>
            </w:r>
            <w:r>
              <w:rPr>
                <w:rFonts w:ascii="Times New Roman" w:eastAsia="Times New Roman" w:hAnsi="Times New Roman" w:cs="Times New Roman"/>
                <w:b/>
                <w:sz w:val="20"/>
                <w:szCs w:val="20"/>
                <w:lang w:eastAsia="ru-RU"/>
              </w:rPr>
              <w:t xml:space="preserve"> 000</w:t>
            </w:r>
          </w:p>
        </w:tc>
        <w:tc>
          <w:tcPr>
            <w:tcW w:w="992" w:type="dxa"/>
            <w:tcBorders>
              <w:bottom w:val="single" w:sz="4" w:space="0" w:color="auto"/>
            </w:tcBorders>
            <w:shd w:val="clear" w:color="auto" w:fill="auto"/>
            <w:vAlign w:val="bottom"/>
          </w:tcPr>
          <w:p w:rsidR="00C63DFE" w:rsidRPr="00666E6C" w:rsidRDefault="000D5D07" w:rsidP="00C63DFE">
            <w:pPr>
              <w:autoSpaceDE w:val="0"/>
              <w:autoSpaceDN w:val="0"/>
              <w:adjustRightInd w:val="0"/>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50</w:t>
            </w:r>
            <w:r w:rsidR="0076139D">
              <w:rPr>
                <w:rFonts w:ascii="Times New Roman" w:eastAsia="Times New Roman" w:hAnsi="Times New Roman" w:cs="Times New Roman"/>
                <w:b/>
                <w:sz w:val="16"/>
                <w:szCs w:val="16"/>
                <w:lang w:eastAsia="ru-RU"/>
              </w:rPr>
              <w:t xml:space="preserve"> 000</w:t>
            </w:r>
          </w:p>
        </w:tc>
        <w:tc>
          <w:tcPr>
            <w:tcW w:w="850" w:type="dxa"/>
            <w:tcBorders>
              <w:bottom w:val="single" w:sz="4" w:space="0" w:color="auto"/>
            </w:tcBorders>
            <w:shd w:val="clear" w:color="auto" w:fill="auto"/>
            <w:vAlign w:val="bottom"/>
          </w:tcPr>
          <w:p w:rsidR="00C63DFE" w:rsidRPr="00666E6C" w:rsidRDefault="0076139D" w:rsidP="00C63DFE">
            <w:pPr>
              <w:autoSpaceDE w:val="0"/>
              <w:autoSpaceDN w:val="0"/>
              <w:adjustRightInd w:val="0"/>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63 000</w:t>
            </w:r>
          </w:p>
        </w:tc>
        <w:tc>
          <w:tcPr>
            <w:tcW w:w="993" w:type="dxa"/>
            <w:shd w:val="clear" w:color="auto" w:fill="auto"/>
            <w:vAlign w:val="bottom"/>
          </w:tcPr>
          <w:p w:rsidR="00C63DFE" w:rsidRPr="00666E6C" w:rsidRDefault="0076139D" w:rsidP="00C63DFE">
            <w:pPr>
              <w:autoSpaceDE w:val="0"/>
              <w:autoSpaceDN w:val="0"/>
              <w:adjustRightInd w:val="0"/>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63 000</w:t>
            </w:r>
          </w:p>
        </w:tc>
      </w:tr>
      <w:tr w:rsidR="008C7DCA" w:rsidRPr="00666E6C" w:rsidTr="00D84996">
        <w:trPr>
          <w:trHeight w:val="255"/>
        </w:trPr>
        <w:tc>
          <w:tcPr>
            <w:tcW w:w="540" w:type="dxa"/>
            <w:shd w:val="clear" w:color="auto" w:fill="auto"/>
            <w:vAlign w:val="bottom"/>
          </w:tcPr>
          <w:p w:rsidR="008C7DCA" w:rsidRPr="00666E6C" w:rsidRDefault="008C7DCA" w:rsidP="00D84996">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w:t>
            </w:r>
          </w:p>
        </w:tc>
        <w:tc>
          <w:tcPr>
            <w:tcW w:w="2213" w:type="dxa"/>
            <w:shd w:val="clear" w:color="auto" w:fill="auto"/>
            <w:vAlign w:val="bottom"/>
          </w:tcPr>
          <w:p w:rsidR="008C7DCA" w:rsidRPr="00666E6C" w:rsidRDefault="008C7DCA" w:rsidP="00D84996">
            <w:pPr>
              <w:spacing w:after="0" w:line="240" w:lineRule="auto"/>
              <w:rPr>
                <w:rFonts w:ascii="Times New Roman" w:eastAsia="Times New Roman" w:hAnsi="Times New Roman" w:cs="Times New Roman"/>
                <w:b/>
                <w:sz w:val="18"/>
                <w:szCs w:val="18"/>
                <w:lang w:eastAsia="ru-RU"/>
              </w:rPr>
            </w:pPr>
            <w:r w:rsidRPr="00666E6C">
              <w:rPr>
                <w:rFonts w:ascii="Times New Roman" w:eastAsia="Times New Roman" w:hAnsi="Times New Roman" w:cs="Times New Roman"/>
                <w:b/>
                <w:sz w:val="18"/>
                <w:szCs w:val="18"/>
                <w:lang w:eastAsia="ru-RU"/>
              </w:rPr>
              <w:t>Обеспечение пожарной безопасности</w:t>
            </w:r>
          </w:p>
          <w:p w:rsidR="008C7DCA" w:rsidRPr="00666E6C" w:rsidRDefault="008C7DCA" w:rsidP="00D84996">
            <w:pPr>
              <w:spacing w:after="0" w:line="240" w:lineRule="auto"/>
              <w:rPr>
                <w:rFonts w:ascii="Times New Roman" w:eastAsia="Times New Roman" w:hAnsi="Times New Roman" w:cs="Times New Roman"/>
                <w:b/>
                <w:sz w:val="18"/>
                <w:szCs w:val="18"/>
                <w:lang w:eastAsia="ru-RU"/>
              </w:rPr>
            </w:pPr>
          </w:p>
        </w:tc>
        <w:tc>
          <w:tcPr>
            <w:tcW w:w="758" w:type="dxa"/>
            <w:shd w:val="clear" w:color="auto" w:fill="auto"/>
            <w:vAlign w:val="bottom"/>
          </w:tcPr>
          <w:p w:rsidR="008C7DCA" w:rsidRPr="00666E6C" w:rsidRDefault="008C7DCA" w:rsidP="00E44F98">
            <w:pPr>
              <w:spacing w:after="0" w:line="240" w:lineRule="auto"/>
              <w:jc w:val="center"/>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201</w:t>
            </w:r>
            <w:r w:rsidR="00E44F98">
              <w:rPr>
                <w:rFonts w:ascii="Times New Roman" w:eastAsia="Times New Roman" w:hAnsi="Times New Roman" w:cs="Times New Roman"/>
                <w:b/>
                <w:sz w:val="20"/>
                <w:szCs w:val="20"/>
                <w:lang w:eastAsia="ru-RU"/>
              </w:rPr>
              <w:t>5</w:t>
            </w:r>
            <w:r w:rsidRPr="00666E6C">
              <w:rPr>
                <w:rFonts w:ascii="Times New Roman" w:eastAsia="Times New Roman" w:hAnsi="Times New Roman" w:cs="Times New Roman"/>
                <w:b/>
                <w:sz w:val="20"/>
                <w:szCs w:val="20"/>
                <w:lang w:eastAsia="ru-RU"/>
              </w:rPr>
              <w:t>-201</w:t>
            </w:r>
            <w:r w:rsidR="00E44F98">
              <w:rPr>
                <w:rFonts w:ascii="Times New Roman" w:eastAsia="Times New Roman" w:hAnsi="Times New Roman" w:cs="Times New Roman"/>
                <w:b/>
                <w:sz w:val="20"/>
                <w:szCs w:val="20"/>
                <w:lang w:eastAsia="ru-RU"/>
              </w:rPr>
              <w:t>7</w:t>
            </w:r>
          </w:p>
        </w:tc>
        <w:tc>
          <w:tcPr>
            <w:tcW w:w="1452" w:type="dxa"/>
            <w:shd w:val="clear" w:color="auto" w:fill="auto"/>
            <w:vAlign w:val="bottom"/>
          </w:tcPr>
          <w:p w:rsidR="008C7DCA" w:rsidRPr="00666E6C" w:rsidRDefault="008C7DCA" w:rsidP="00D84996">
            <w:pPr>
              <w:spacing w:after="0" w:line="240" w:lineRule="auto"/>
              <w:jc w:val="center"/>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Администрация МО СП</w:t>
            </w:r>
          </w:p>
        </w:tc>
        <w:tc>
          <w:tcPr>
            <w:tcW w:w="1701" w:type="dxa"/>
            <w:shd w:val="clear" w:color="auto" w:fill="auto"/>
            <w:vAlign w:val="bottom"/>
          </w:tcPr>
          <w:p w:rsidR="008C7DCA" w:rsidRPr="00666E6C" w:rsidRDefault="008C7DCA" w:rsidP="00D84996">
            <w:pPr>
              <w:spacing w:after="0" w:line="240" w:lineRule="auto"/>
              <w:jc w:val="center"/>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 xml:space="preserve">бюджет МО СП </w:t>
            </w:r>
            <w:r>
              <w:rPr>
                <w:rFonts w:ascii="Times New Roman" w:eastAsia="Times New Roman" w:hAnsi="Times New Roman" w:cs="Times New Roman"/>
                <w:b/>
                <w:sz w:val="20"/>
                <w:szCs w:val="20"/>
                <w:lang w:eastAsia="ru-RU"/>
              </w:rPr>
              <w:t>«Деревня Колыхманово</w:t>
            </w:r>
          </w:p>
        </w:tc>
        <w:tc>
          <w:tcPr>
            <w:tcW w:w="993" w:type="dxa"/>
            <w:shd w:val="clear" w:color="auto" w:fill="auto"/>
            <w:vAlign w:val="bottom"/>
          </w:tcPr>
          <w:p w:rsidR="008C7DCA" w:rsidRPr="00666E6C" w:rsidRDefault="000D5D07" w:rsidP="000D5D07">
            <w:pPr>
              <w:spacing w:after="0" w:line="240" w:lineRule="auto"/>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48</w:t>
            </w:r>
            <w:r w:rsidR="0076139D">
              <w:rPr>
                <w:rFonts w:ascii="Times New Roman" w:eastAsia="Times New Roman" w:hAnsi="Times New Roman" w:cs="Times New Roman"/>
                <w:b/>
                <w:sz w:val="20"/>
                <w:szCs w:val="20"/>
                <w:lang w:eastAsia="ru-RU"/>
              </w:rPr>
              <w:t xml:space="preserve"> </w:t>
            </w:r>
            <w:r w:rsidR="008C7DCA">
              <w:rPr>
                <w:rFonts w:ascii="Times New Roman" w:eastAsia="Times New Roman" w:hAnsi="Times New Roman" w:cs="Times New Roman"/>
                <w:b/>
                <w:sz w:val="20"/>
                <w:szCs w:val="20"/>
                <w:lang w:eastAsia="ru-RU"/>
              </w:rPr>
              <w:t>000</w:t>
            </w:r>
          </w:p>
        </w:tc>
        <w:tc>
          <w:tcPr>
            <w:tcW w:w="992" w:type="dxa"/>
            <w:shd w:val="clear" w:color="auto" w:fill="auto"/>
            <w:vAlign w:val="bottom"/>
          </w:tcPr>
          <w:p w:rsidR="008C7DCA" w:rsidRPr="00666E6C" w:rsidRDefault="000D5D07" w:rsidP="0076139D">
            <w:pPr>
              <w:autoSpaceDE w:val="0"/>
              <w:autoSpaceDN w:val="0"/>
              <w:adjustRightInd w:val="0"/>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30</w:t>
            </w:r>
            <w:r w:rsidR="009C15AB">
              <w:rPr>
                <w:rFonts w:ascii="Times New Roman" w:eastAsia="Times New Roman" w:hAnsi="Times New Roman" w:cs="Times New Roman"/>
                <w:b/>
                <w:sz w:val="16"/>
                <w:szCs w:val="16"/>
                <w:lang w:eastAsia="ru-RU"/>
              </w:rPr>
              <w:t xml:space="preserve"> 000</w:t>
            </w:r>
          </w:p>
        </w:tc>
        <w:tc>
          <w:tcPr>
            <w:tcW w:w="850" w:type="dxa"/>
            <w:shd w:val="clear" w:color="auto" w:fill="auto"/>
            <w:vAlign w:val="bottom"/>
          </w:tcPr>
          <w:p w:rsidR="008C7DCA" w:rsidRPr="00666E6C" w:rsidRDefault="009C15AB" w:rsidP="00D84996">
            <w:pPr>
              <w:autoSpaceDE w:val="0"/>
              <w:autoSpaceDN w:val="0"/>
              <w:adjustRightInd w:val="0"/>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9 000</w:t>
            </w:r>
          </w:p>
        </w:tc>
        <w:tc>
          <w:tcPr>
            <w:tcW w:w="993" w:type="dxa"/>
            <w:shd w:val="clear" w:color="auto" w:fill="auto"/>
            <w:vAlign w:val="bottom"/>
          </w:tcPr>
          <w:p w:rsidR="008C7DCA" w:rsidRPr="00666E6C" w:rsidRDefault="009C15AB" w:rsidP="00D84996">
            <w:pPr>
              <w:autoSpaceDE w:val="0"/>
              <w:autoSpaceDN w:val="0"/>
              <w:adjustRightInd w:val="0"/>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9 000</w:t>
            </w:r>
          </w:p>
        </w:tc>
      </w:tr>
      <w:tr w:rsidR="008C7DCA" w:rsidRPr="00666E6C" w:rsidTr="00D84996">
        <w:trPr>
          <w:trHeight w:val="255"/>
        </w:trPr>
        <w:tc>
          <w:tcPr>
            <w:tcW w:w="540" w:type="dxa"/>
            <w:shd w:val="clear" w:color="auto" w:fill="auto"/>
            <w:vAlign w:val="bottom"/>
          </w:tcPr>
          <w:p w:rsidR="008C7DCA" w:rsidRPr="00666E6C" w:rsidRDefault="008C7DCA" w:rsidP="00D84996">
            <w:pPr>
              <w:spacing w:after="0" w:line="240" w:lineRule="auto"/>
              <w:rPr>
                <w:rFonts w:ascii="Times New Roman" w:eastAsia="Times New Roman" w:hAnsi="Times New Roman" w:cs="Times New Roman"/>
                <w:sz w:val="20"/>
                <w:szCs w:val="20"/>
                <w:lang w:eastAsia="ru-RU"/>
              </w:rPr>
            </w:pPr>
          </w:p>
        </w:tc>
        <w:tc>
          <w:tcPr>
            <w:tcW w:w="2213" w:type="dxa"/>
            <w:shd w:val="clear" w:color="auto" w:fill="auto"/>
            <w:vAlign w:val="bottom"/>
          </w:tcPr>
          <w:p w:rsidR="008C7DCA" w:rsidRPr="00666E6C" w:rsidRDefault="008C7DCA" w:rsidP="00D84996">
            <w:pPr>
              <w:spacing w:after="0" w:line="240" w:lineRule="auto"/>
              <w:rPr>
                <w:rFonts w:ascii="Times New Roman" w:eastAsia="Times New Roman" w:hAnsi="Times New Roman" w:cs="Times New Roman"/>
                <w:sz w:val="18"/>
                <w:szCs w:val="18"/>
                <w:lang w:eastAsia="ru-RU"/>
              </w:rPr>
            </w:pPr>
            <w:r w:rsidRPr="00666E6C">
              <w:rPr>
                <w:rFonts w:ascii="Times New Roman" w:eastAsia="Times New Roman" w:hAnsi="Times New Roman" w:cs="Times New Roman"/>
                <w:sz w:val="18"/>
                <w:szCs w:val="18"/>
                <w:lang w:eastAsia="ru-RU"/>
              </w:rPr>
              <w:t>в том числе:</w:t>
            </w:r>
          </w:p>
        </w:tc>
        <w:tc>
          <w:tcPr>
            <w:tcW w:w="758" w:type="dxa"/>
            <w:shd w:val="clear" w:color="auto" w:fill="auto"/>
            <w:vAlign w:val="bottom"/>
          </w:tcPr>
          <w:p w:rsidR="008C7DCA" w:rsidRPr="00666E6C" w:rsidRDefault="008C7DCA" w:rsidP="00D84996">
            <w:pPr>
              <w:spacing w:after="0" w:line="240" w:lineRule="auto"/>
              <w:jc w:val="center"/>
              <w:rPr>
                <w:rFonts w:ascii="Times New Roman" w:eastAsia="Times New Roman" w:hAnsi="Times New Roman" w:cs="Times New Roman"/>
                <w:sz w:val="20"/>
                <w:szCs w:val="20"/>
                <w:lang w:eastAsia="ru-RU"/>
              </w:rPr>
            </w:pPr>
          </w:p>
        </w:tc>
        <w:tc>
          <w:tcPr>
            <w:tcW w:w="1452" w:type="dxa"/>
            <w:shd w:val="clear" w:color="auto" w:fill="auto"/>
            <w:vAlign w:val="bottom"/>
          </w:tcPr>
          <w:p w:rsidR="008C7DCA" w:rsidRPr="00666E6C" w:rsidRDefault="008C7DCA" w:rsidP="00D84996">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vAlign w:val="bottom"/>
          </w:tcPr>
          <w:p w:rsidR="008C7DCA" w:rsidRPr="00666E6C" w:rsidRDefault="008C7DCA" w:rsidP="00D84996">
            <w:pPr>
              <w:spacing w:after="0" w:line="240" w:lineRule="auto"/>
              <w:jc w:val="center"/>
              <w:rPr>
                <w:rFonts w:ascii="Times New Roman" w:eastAsia="Times New Roman" w:hAnsi="Times New Roman" w:cs="Times New Roman"/>
                <w:sz w:val="20"/>
                <w:szCs w:val="20"/>
                <w:lang w:eastAsia="ru-RU"/>
              </w:rPr>
            </w:pPr>
          </w:p>
        </w:tc>
        <w:tc>
          <w:tcPr>
            <w:tcW w:w="993" w:type="dxa"/>
            <w:shd w:val="clear" w:color="auto" w:fill="auto"/>
            <w:vAlign w:val="bottom"/>
          </w:tcPr>
          <w:p w:rsidR="008C7DCA" w:rsidRPr="00666E6C" w:rsidRDefault="008C7DCA" w:rsidP="00D84996">
            <w:pPr>
              <w:spacing w:after="0" w:line="240" w:lineRule="auto"/>
              <w:jc w:val="right"/>
              <w:rPr>
                <w:rFonts w:ascii="Times New Roman" w:eastAsia="Times New Roman" w:hAnsi="Times New Roman" w:cs="Times New Roman"/>
                <w:sz w:val="20"/>
                <w:szCs w:val="20"/>
                <w:lang w:eastAsia="ru-RU"/>
              </w:rPr>
            </w:pPr>
          </w:p>
        </w:tc>
        <w:tc>
          <w:tcPr>
            <w:tcW w:w="992" w:type="dxa"/>
            <w:shd w:val="clear" w:color="auto" w:fill="auto"/>
            <w:vAlign w:val="bottom"/>
          </w:tcPr>
          <w:p w:rsidR="008C7DCA" w:rsidRPr="00666E6C" w:rsidRDefault="008C7DCA" w:rsidP="00D84996">
            <w:pPr>
              <w:autoSpaceDE w:val="0"/>
              <w:autoSpaceDN w:val="0"/>
              <w:adjustRightInd w:val="0"/>
              <w:spacing w:after="0" w:line="240" w:lineRule="auto"/>
              <w:jc w:val="right"/>
              <w:rPr>
                <w:rFonts w:ascii="Times New Roman" w:eastAsia="Times New Roman" w:hAnsi="Times New Roman" w:cs="Times New Roman"/>
                <w:sz w:val="16"/>
                <w:szCs w:val="16"/>
                <w:lang w:eastAsia="ru-RU"/>
              </w:rPr>
            </w:pPr>
          </w:p>
        </w:tc>
        <w:tc>
          <w:tcPr>
            <w:tcW w:w="850" w:type="dxa"/>
            <w:shd w:val="clear" w:color="auto" w:fill="auto"/>
            <w:vAlign w:val="bottom"/>
          </w:tcPr>
          <w:p w:rsidR="008C7DCA" w:rsidRPr="00666E6C" w:rsidRDefault="008C7DCA" w:rsidP="00D84996">
            <w:pPr>
              <w:autoSpaceDE w:val="0"/>
              <w:autoSpaceDN w:val="0"/>
              <w:adjustRightInd w:val="0"/>
              <w:spacing w:after="0" w:line="240" w:lineRule="auto"/>
              <w:jc w:val="right"/>
              <w:rPr>
                <w:rFonts w:ascii="Times New Roman" w:eastAsia="Times New Roman" w:hAnsi="Times New Roman" w:cs="Times New Roman"/>
                <w:sz w:val="16"/>
                <w:szCs w:val="16"/>
                <w:lang w:eastAsia="ru-RU"/>
              </w:rPr>
            </w:pPr>
          </w:p>
        </w:tc>
        <w:tc>
          <w:tcPr>
            <w:tcW w:w="993" w:type="dxa"/>
            <w:shd w:val="clear" w:color="auto" w:fill="auto"/>
            <w:vAlign w:val="bottom"/>
          </w:tcPr>
          <w:p w:rsidR="008C7DCA" w:rsidRPr="00666E6C" w:rsidRDefault="008C7DCA" w:rsidP="00D84996">
            <w:pPr>
              <w:autoSpaceDE w:val="0"/>
              <w:autoSpaceDN w:val="0"/>
              <w:adjustRightInd w:val="0"/>
              <w:spacing w:after="0" w:line="240" w:lineRule="auto"/>
              <w:jc w:val="right"/>
              <w:rPr>
                <w:rFonts w:ascii="Times New Roman" w:eastAsia="Times New Roman" w:hAnsi="Times New Roman" w:cs="Times New Roman"/>
                <w:sz w:val="16"/>
                <w:szCs w:val="16"/>
                <w:lang w:eastAsia="ru-RU"/>
              </w:rPr>
            </w:pPr>
          </w:p>
        </w:tc>
      </w:tr>
      <w:tr w:rsidR="008C7DCA" w:rsidRPr="00666E6C" w:rsidTr="00D84996">
        <w:trPr>
          <w:trHeight w:val="622"/>
        </w:trPr>
        <w:tc>
          <w:tcPr>
            <w:tcW w:w="540" w:type="dxa"/>
            <w:tcBorders>
              <w:left w:val="single" w:sz="4" w:space="0" w:color="auto"/>
            </w:tcBorders>
            <w:shd w:val="clear" w:color="auto" w:fill="auto"/>
            <w:vAlign w:val="bottom"/>
          </w:tcPr>
          <w:p w:rsidR="008C7DCA" w:rsidRPr="00666E6C" w:rsidRDefault="008C7DCA" w:rsidP="00D84996">
            <w:pPr>
              <w:spacing w:after="0" w:line="240" w:lineRule="auto"/>
              <w:rPr>
                <w:rFonts w:ascii="Times New Roman" w:eastAsia="Times New Roman" w:hAnsi="Times New Roman" w:cs="Times New Roman"/>
                <w:sz w:val="20"/>
                <w:szCs w:val="20"/>
                <w:lang w:eastAsia="ru-RU"/>
              </w:rPr>
            </w:pPr>
          </w:p>
        </w:tc>
        <w:tc>
          <w:tcPr>
            <w:tcW w:w="2213" w:type="dxa"/>
            <w:tcBorders>
              <w:right w:val="single" w:sz="4" w:space="0" w:color="auto"/>
            </w:tcBorders>
            <w:shd w:val="clear" w:color="auto" w:fill="auto"/>
            <w:vAlign w:val="bottom"/>
          </w:tcPr>
          <w:p w:rsidR="008C7DCA" w:rsidRPr="00666E6C" w:rsidRDefault="008C7DCA" w:rsidP="00D84996">
            <w:pPr>
              <w:spacing w:after="0" w:line="240" w:lineRule="auto"/>
              <w:rPr>
                <w:rFonts w:ascii="Times New Roman" w:eastAsia="Times New Roman" w:hAnsi="Times New Roman" w:cs="Times New Roman"/>
                <w:sz w:val="18"/>
                <w:szCs w:val="18"/>
                <w:lang w:eastAsia="ru-RU"/>
              </w:rPr>
            </w:pPr>
            <w:r w:rsidRPr="00666E6C">
              <w:rPr>
                <w:rFonts w:ascii="Times New Roman" w:eastAsia="Times New Roman" w:hAnsi="Times New Roman" w:cs="Times New Roman"/>
                <w:sz w:val="18"/>
                <w:szCs w:val="18"/>
                <w:lang w:eastAsia="ru-RU"/>
              </w:rPr>
              <w:t xml:space="preserve">опашка и </w:t>
            </w:r>
            <w:proofErr w:type="spellStart"/>
            <w:r w:rsidRPr="00666E6C">
              <w:rPr>
                <w:rFonts w:ascii="Times New Roman" w:eastAsia="Times New Roman" w:hAnsi="Times New Roman" w:cs="Times New Roman"/>
                <w:sz w:val="18"/>
                <w:szCs w:val="18"/>
                <w:lang w:eastAsia="ru-RU"/>
              </w:rPr>
              <w:t>окашивание</w:t>
            </w:r>
            <w:proofErr w:type="spellEnd"/>
            <w:r w:rsidRPr="00666E6C">
              <w:rPr>
                <w:rFonts w:ascii="Times New Roman" w:eastAsia="Times New Roman" w:hAnsi="Times New Roman" w:cs="Times New Roman"/>
                <w:sz w:val="18"/>
                <w:szCs w:val="18"/>
                <w:lang w:eastAsia="ru-RU"/>
              </w:rPr>
              <w:t xml:space="preserve"> в целях противопожарной безопасности</w:t>
            </w:r>
          </w:p>
        </w:tc>
        <w:tc>
          <w:tcPr>
            <w:tcW w:w="758" w:type="dxa"/>
            <w:tcBorders>
              <w:left w:val="single" w:sz="4" w:space="0" w:color="auto"/>
            </w:tcBorders>
            <w:shd w:val="clear" w:color="auto" w:fill="auto"/>
            <w:vAlign w:val="bottom"/>
          </w:tcPr>
          <w:p w:rsidR="008C7DCA" w:rsidRPr="00666E6C" w:rsidRDefault="008C7DCA" w:rsidP="00D84996">
            <w:pPr>
              <w:spacing w:after="0" w:line="240" w:lineRule="auto"/>
              <w:jc w:val="center"/>
              <w:rPr>
                <w:rFonts w:ascii="Times New Roman" w:eastAsia="Times New Roman" w:hAnsi="Times New Roman" w:cs="Times New Roman"/>
                <w:sz w:val="20"/>
                <w:szCs w:val="20"/>
                <w:lang w:eastAsia="ru-RU"/>
              </w:rPr>
            </w:pPr>
          </w:p>
        </w:tc>
        <w:tc>
          <w:tcPr>
            <w:tcW w:w="1452" w:type="dxa"/>
            <w:shd w:val="clear" w:color="auto" w:fill="auto"/>
            <w:vAlign w:val="bottom"/>
          </w:tcPr>
          <w:p w:rsidR="008C7DCA" w:rsidRPr="00666E6C" w:rsidRDefault="008C7DCA" w:rsidP="00D84996">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vAlign w:val="bottom"/>
          </w:tcPr>
          <w:p w:rsidR="008C7DCA" w:rsidRPr="00666E6C" w:rsidRDefault="008C7DCA" w:rsidP="00D84996">
            <w:pPr>
              <w:spacing w:after="0" w:line="240" w:lineRule="auto"/>
              <w:jc w:val="center"/>
              <w:rPr>
                <w:rFonts w:ascii="Times New Roman" w:eastAsia="Times New Roman" w:hAnsi="Times New Roman" w:cs="Times New Roman"/>
                <w:sz w:val="20"/>
                <w:szCs w:val="20"/>
                <w:lang w:eastAsia="ru-RU"/>
              </w:rPr>
            </w:pPr>
          </w:p>
        </w:tc>
        <w:tc>
          <w:tcPr>
            <w:tcW w:w="993" w:type="dxa"/>
            <w:shd w:val="clear" w:color="auto" w:fill="auto"/>
            <w:vAlign w:val="bottom"/>
          </w:tcPr>
          <w:p w:rsidR="008C7DCA" w:rsidRPr="00666E6C" w:rsidRDefault="000D5D07" w:rsidP="00D84996">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36</w:t>
            </w:r>
            <w:r w:rsidR="009C15AB">
              <w:rPr>
                <w:rFonts w:ascii="Times New Roman" w:eastAsia="Times New Roman" w:hAnsi="Times New Roman" w:cs="Times New Roman"/>
                <w:sz w:val="20"/>
                <w:szCs w:val="20"/>
                <w:lang w:eastAsia="ru-RU"/>
              </w:rPr>
              <w:t xml:space="preserve"> 000</w:t>
            </w:r>
          </w:p>
        </w:tc>
        <w:tc>
          <w:tcPr>
            <w:tcW w:w="992" w:type="dxa"/>
            <w:shd w:val="clear" w:color="auto" w:fill="auto"/>
            <w:vAlign w:val="bottom"/>
          </w:tcPr>
          <w:p w:rsidR="008C7DCA" w:rsidRPr="00666E6C" w:rsidRDefault="000D5D07" w:rsidP="00D84996">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w:t>
            </w:r>
            <w:r w:rsidR="009C15AB">
              <w:rPr>
                <w:rFonts w:ascii="Times New Roman" w:eastAsia="Times New Roman" w:hAnsi="Times New Roman" w:cs="Times New Roman"/>
                <w:sz w:val="16"/>
                <w:szCs w:val="16"/>
                <w:lang w:eastAsia="ru-RU"/>
              </w:rPr>
              <w:t xml:space="preserve"> 000</w:t>
            </w:r>
          </w:p>
        </w:tc>
        <w:tc>
          <w:tcPr>
            <w:tcW w:w="850" w:type="dxa"/>
            <w:shd w:val="clear" w:color="auto" w:fill="auto"/>
            <w:vAlign w:val="bottom"/>
          </w:tcPr>
          <w:p w:rsidR="008C7DCA" w:rsidRPr="00666E6C" w:rsidRDefault="009C15AB" w:rsidP="00D84996">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8 000</w:t>
            </w:r>
          </w:p>
        </w:tc>
        <w:tc>
          <w:tcPr>
            <w:tcW w:w="993" w:type="dxa"/>
            <w:shd w:val="clear" w:color="auto" w:fill="auto"/>
            <w:vAlign w:val="bottom"/>
          </w:tcPr>
          <w:p w:rsidR="008C7DCA" w:rsidRPr="00666E6C" w:rsidRDefault="009C15AB" w:rsidP="00D84996">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8 </w:t>
            </w:r>
            <w:r w:rsidR="008C7DCA">
              <w:rPr>
                <w:rFonts w:ascii="Times New Roman" w:eastAsia="Times New Roman" w:hAnsi="Times New Roman" w:cs="Times New Roman"/>
                <w:sz w:val="16"/>
                <w:szCs w:val="16"/>
                <w:lang w:eastAsia="ru-RU"/>
              </w:rPr>
              <w:t>000</w:t>
            </w:r>
          </w:p>
        </w:tc>
      </w:tr>
      <w:tr w:rsidR="008C7DCA" w:rsidRPr="00666E6C" w:rsidTr="00D84996">
        <w:trPr>
          <w:trHeight w:val="255"/>
        </w:trPr>
        <w:tc>
          <w:tcPr>
            <w:tcW w:w="540" w:type="dxa"/>
            <w:shd w:val="clear" w:color="auto" w:fill="auto"/>
            <w:vAlign w:val="bottom"/>
          </w:tcPr>
          <w:p w:rsidR="008C7DCA" w:rsidRPr="00666E6C" w:rsidRDefault="008C7DCA" w:rsidP="00D84996">
            <w:pPr>
              <w:spacing w:after="0" w:line="240" w:lineRule="auto"/>
              <w:rPr>
                <w:rFonts w:ascii="Times New Roman" w:eastAsia="Times New Roman" w:hAnsi="Times New Roman" w:cs="Times New Roman"/>
                <w:sz w:val="20"/>
                <w:szCs w:val="20"/>
                <w:lang w:eastAsia="ru-RU"/>
              </w:rPr>
            </w:pPr>
          </w:p>
        </w:tc>
        <w:tc>
          <w:tcPr>
            <w:tcW w:w="2213" w:type="dxa"/>
            <w:shd w:val="clear" w:color="auto" w:fill="auto"/>
            <w:vAlign w:val="bottom"/>
          </w:tcPr>
          <w:p w:rsidR="008C7DCA" w:rsidRPr="00666E6C" w:rsidRDefault="008C7DCA" w:rsidP="00D84996">
            <w:pPr>
              <w:spacing w:after="0" w:line="240" w:lineRule="auto"/>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содержание прицепной пожарной цистерны</w:t>
            </w:r>
          </w:p>
        </w:tc>
        <w:tc>
          <w:tcPr>
            <w:tcW w:w="758" w:type="dxa"/>
            <w:shd w:val="clear" w:color="auto" w:fill="auto"/>
            <w:vAlign w:val="bottom"/>
          </w:tcPr>
          <w:p w:rsidR="008C7DCA" w:rsidRPr="00666E6C" w:rsidRDefault="008C7DCA" w:rsidP="00D84996">
            <w:pPr>
              <w:spacing w:after="0" w:line="240" w:lineRule="auto"/>
              <w:jc w:val="center"/>
              <w:rPr>
                <w:rFonts w:ascii="Times New Roman" w:eastAsia="Times New Roman" w:hAnsi="Times New Roman" w:cs="Times New Roman"/>
                <w:sz w:val="20"/>
                <w:szCs w:val="20"/>
                <w:lang w:eastAsia="ru-RU"/>
              </w:rPr>
            </w:pPr>
          </w:p>
        </w:tc>
        <w:tc>
          <w:tcPr>
            <w:tcW w:w="1452" w:type="dxa"/>
            <w:shd w:val="clear" w:color="auto" w:fill="auto"/>
            <w:vAlign w:val="bottom"/>
          </w:tcPr>
          <w:p w:rsidR="008C7DCA" w:rsidRPr="00666E6C" w:rsidRDefault="008C7DCA" w:rsidP="00D84996">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vAlign w:val="bottom"/>
          </w:tcPr>
          <w:p w:rsidR="008C7DCA" w:rsidRPr="00666E6C" w:rsidRDefault="008C7DCA" w:rsidP="00D84996">
            <w:pPr>
              <w:spacing w:after="0" w:line="240" w:lineRule="auto"/>
              <w:jc w:val="center"/>
              <w:rPr>
                <w:rFonts w:ascii="Times New Roman" w:eastAsia="Times New Roman" w:hAnsi="Times New Roman" w:cs="Times New Roman"/>
                <w:sz w:val="20"/>
                <w:szCs w:val="20"/>
                <w:lang w:eastAsia="ru-RU"/>
              </w:rPr>
            </w:pPr>
          </w:p>
        </w:tc>
        <w:tc>
          <w:tcPr>
            <w:tcW w:w="993" w:type="dxa"/>
            <w:shd w:val="clear" w:color="auto" w:fill="auto"/>
            <w:vAlign w:val="bottom"/>
          </w:tcPr>
          <w:p w:rsidR="008C7DCA" w:rsidRPr="00666E6C" w:rsidRDefault="000D5D07" w:rsidP="009C15AB">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6 000</w:t>
            </w:r>
          </w:p>
        </w:tc>
        <w:tc>
          <w:tcPr>
            <w:tcW w:w="992" w:type="dxa"/>
            <w:shd w:val="clear" w:color="auto" w:fill="auto"/>
            <w:vAlign w:val="bottom"/>
          </w:tcPr>
          <w:p w:rsidR="008C7DCA" w:rsidRPr="00666E6C" w:rsidRDefault="008C7DCA" w:rsidP="009C15AB">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w:t>
            </w:r>
            <w:r w:rsidR="000D5D07">
              <w:rPr>
                <w:rFonts w:ascii="Times New Roman" w:eastAsia="Times New Roman" w:hAnsi="Times New Roman" w:cs="Times New Roman"/>
                <w:sz w:val="16"/>
                <w:szCs w:val="16"/>
                <w:lang w:eastAsia="ru-RU"/>
              </w:rPr>
              <w:t xml:space="preserve"> 0</w:t>
            </w:r>
            <w:r>
              <w:rPr>
                <w:rFonts w:ascii="Times New Roman" w:eastAsia="Times New Roman" w:hAnsi="Times New Roman" w:cs="Times New Roman"/>
                <w:sz w:val="16"/>
                <w:szCs w:val="16"/>
                <w:lang w:eastAsia="ru-RU"/>
              </w:rPr>
              <w:t>00</w:t>
            </w:r>
          </w:p>
        </w:tc>
        <w:tc>
          <w:tcPr>
            <w:tcW w:w="850" w:type="dxa"/>
            <w:shd w:val="clear" w:color="auto" w:fill="auto"/>
            <w:vAlign w:val="bottom"/>
          </w:tcPr>
          <w:p w:rsidR="008C7DCA" w:rsidRPr="00666E6C" w:rsidRDefault="009C15AB" w:rsidP="009C15AB">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w:t>
            </w:r>
            <w:r w:rsidR="008C7DCA">
              <w:rPr>
                <w:rFonts w:ascii="Times New Roman" w:eastAsia="Times New Roman" w:hAnsi="Times New Roman" w:cs="Times New Roman"/>
                <w:sz w:val="16"/>
                <w:szCs w:val="16"/>
                <w:lang w:eastAsia="ru-RU"/>
              </w:rPr>
              <w:t>00</w:t>
            </w:r>
          </w:p>
        </w:tc>
        <w:tc>
          <w:tcPr>
            <w:tcW w:w="993" w:type="dxa"/>
            <w:shd w:val="clear" w:color="auto" w:fill="auto"/>
            <w:vAlign w:val="bottom"/>
          </w:tcPr>
          <w:p w:rsidR="008C7DCA" w:rsidRPr="00666E6C" w:rsidRDefault="008C7DCA" w:rsidP="009C15AB">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500</w:t>
            </w:r>
          </w:p>
        </w:tc>
      </w:tr>
      <w:tr w:rsidR="008C7DCA" w:rsidRPr="00666E6C" w:rsidTr="00D84996">
        <w:trPr>
          <w:trHeight w:val="255"/>
        </w:trPr>
        <w:tc>
          <w:tcPr>
            <w:tcW w:w="540" w:type="dxa"/>
            <w:shd w:val="clear" w:color="auto" w:fill="auto"/>
            <w:vAlign w:val="bottom"/>
          </w:tcPr>
          <w:p w:rsidR="008C7DCA" w:rsidRPr="00666E6C" w:rsidRDefault="008C7DCA" w:rsidP="00D84996">
            <w:pPr>
              <w:spacing w:after="0" w:line="240" w:lineRule="auto"/>
              <w:rPr>
                <w:rFonts w:ascii="Times New Roman" w:eastAsia="Times New Roman" w:hAnsi="Times New Roman" w:cs="Times New Roman"/>
                <w:sz w:val="20"/>
                <w:szCs w:val="20"/>
                <w:lang w:eastAsia="ru-RU"/>
              </w:rPr>
            </w:pPr>
          </w:p>
        </w:tc>
        <w:tc>
          <w:tcPr>
            <w:tcW w:w="2213" w:type="dxa"/>
            <w:shd w:val="clear" w:color="auto" w:fill="auto"/>
            <w:vAlign w:val="bottom"/>
          </w:tcPr>
          <w:p w:rsidR="008C7DCA" w:rsidRPr="00666E6C" w:rsidRDefault="008C7DCA" w:rsidP="00D84996">
            <w:pPr>
              <w:spacing w:after="0" w:line="240" w:lineRule="auto"/>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 xml:space="preserve">противопожарная пропаганда </w:t>
            </w:r>
            <w:r w:rsidRPr="00666E6C">
              <w:rPr>
                <w:rFonts w:ascii="Times New Roman" w:eastAsia="Times New Roman" w:hAnsi="Times New Roman" w:cs="Times New Roman"/>
                <w:sz w:val="18"/>
                <w:szCs w:val="18"/>
                <w:lang w:eastAsia="ru-RU"/>
              </w:rPr>
              <w:t>(установка панорамных щитов, изготовление плакатов, знаков и др.)</w:t>
            </w:r>
          </w:p>
        </w:tc>
        <w:tc>
          <w:tcPr>
            <w:tcW w:w="758" w:type="dxa"/>
            <w:shd w:val="clear" w:color="auto" w:fill="auto"/>
            <w:vAlign w:val="bottom"/>
          </w:tcPr>
          <w:p w:rsidR="008C7DCA" w:rsidRPr="00666E6C" w:rsidRDefault="008C7DCA" w:rsidP="00D84996">
            <w:pPr>
              <w:spacing w:after="0" w:line="240" w:lineRule="auto"/>
              <w:jc w:val="center"/>
              <w:rPr>
                <w:rFonts w:ascii="Times New Roman" w:eastAsia="Times New Roman" w:hAnsi="Times New Roman" w:cs="Times New Roman"/>
                <w:sz w:val="20"/>
                <w:szCs w:val="20"/>
                <w:lang w:eastAsia="ru-RU"/>
              </w:rPr>
            </w:pPr>
          </w:p>
        </w:tc>
        <w:tc>
          <w:tcPr>
            <w:tcW w:w="1452" w:type="dxa"/>
            <w:shd w:val="clear" w:color="auto" w:fill="auto"/>
            <w:vAlign w:val="bottom"/>
          </w:tcPr>
          <w:p w:rsidR="008C7DCA" w:rsidRPr="00666E6C" w:rsidRDefault="008C7DCA" w:rsidP="00D84996">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vAlign w:val="bottom"/>
          </w:tcPr>
          <w:p w:rsidR="008C7DCA" w:rsidRPr="00666E6C" w:rsidRDefault="008C7DCA" w:rsidP="00D84996">
            <w:pPr>
              <w:spacing w:after="0" w:line="240" w:lineRule="auto"/>
              <w:jc w:val="center"/>
              <w:rPr>
                <w:rFonts w:ascii="Times New Roman" w:eastAsia="Times New Roman" w:hAnsi="Times New Roman" w:cs="Times New Roman"/>
                <w:sz w:val="20"/>
                <w:szCs w:val="20"/>
                <w:lang w:eastAsia="ru-RU"/>
              </w:rPr>
            </w:pPr>
          </w:p>
        </w:tc>
        <w:tc>
          <w:tcPr>
            <w:tcW w:w="993" w:type="dxa"/>
            <w:shd w:val="clear" w:color="auto" w:fill="auto"/>
            <w:vAlign w:val="bottom"/>
          </w:tcPr>
          <w:p w:rsidR="008C7DCA" w:rsidRPr="00666E6C" w:rsidRDefault="000D5D07" w:rsidP="00D84996">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6 0</w:t>
            </w:r>
            <w:r w:rsidR="008C7DCA">
              <w:rPr>
                <w:rFonts w:ascii="Times New Roman" w:eastAsia="Times New Roman" w:hAnsi="Times New Roman" w:cs="Times New Roman"/>
                <w:sz w:val="20"/>
                <w:szCs w:val="20"/>
                <w:lang w:eastAsia="ru-RU"/>
              </w:rPr>
              <w:t>00</w:t>
            </w:r>
          </w:p>
        </w:tc>
        <w:tc>
          <w:tcPr>
            <w:tcW w:w="992" w:type="dxa"/>
            <w:shd w:val="clear" w:color="auto" w:fill="auto"/>
            <w:vAlign w:val="bottom"/>
          </w:tcPr>
          <w:p w:rsidR="008C7DCA" w:rsidRPr="00666E6C" w:rsidRDefault="009C15AB" w:rsidP="00D84996">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w:t>
            </w:r>
            <w:r w:rsidR="000D5D07">
              <w:rPr>
                <w:rFonts w:ascii="Times New Roman" w:eastAsia="Times New Roman" w:hAnsi="Times New Roman" w:cs="Times New Roman"/>
                <w:sz w:val="16"/>
                <w:szCs w:val="16"/>
                <w:lang w:eastAsia="ru-RU"/>
              </w:rPr>
              <w:t xml:space="preserve"> 0</w:t>
            </w:r>
            <w:r w:rsidR="008C7DCA">
              <w:rPr>
                <w:rFonts w:ascii="Times New Roman" w:eastAsia="Times New Roman" w:hAnsi="Times New Roman" w:cs="Times New Roman"/>
                <w:sz w:val="16"/>
                <w:szCs w:val="16"/>
                <w:lang w:eastAsia="ru-RU"/>
              </w:rPr>
              <w:t>00</w:t>
            </w:r>
          </w:p>
        </w:tc>
        <w:tc>
          <w:tcPr>
            <w:tcW w:w="850" w:type="dxa"/>
            <w:shd w:val="clear" w:color="auto" w:fill="auto"/>
            <w:vAlign w:val="bottom"/>
          </w:tcPr>
          <w:p w:rsidR="008C7DCA" w:rsidRPr="00666E6C" w:rsidRDefault="009C15AB" w:rsidP="00D84996">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w:t>
            </w:r>
            <w:r w:rsidR="008C7DCA">
              <w:rPr>
                <w:rFonts w:ascii="Times New Roman" w:eastAsia="Times New Roman" w:hAnsi="Times New Roman" w:cs="Times New Roman"/>
                <w:sz w:val="16"/>
                <w:szCs w:val="16"/>
                <w:lang w:eastAsia="ru-RU"/>
              </w:rPr>
              <w:t>00</w:t>
            </w:r>
          </w:p>
        </w:tc>
        <w:tc>
          <w:tcPr>
            <w:tcW w:w="993" w:type="dxa"/>
            <w:shd w:val="clear" w:color="auto" w:fill="auto"/>
            <w:vAlign w:val="bottom"/>
          </w:tcPr>
          <w:p w:rsidR="008C7DCA" w:rsidRPr="00666E6C" w:rsidRDefault="009C15AB" w:rsidP="00D84996">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5</w:t>
            </w:r>
            <w:r w:rsidR="008C7DCA">
              <w:rPr>
                <w:rFonts w:ascii="Times New Roman" w:eastAsia="Times New Roman" w:hAnsi="Times New Roman" w:cs="Times New Roman"/>
                <w:sz w:val="16"/>
                <w:szCs w:val="16"/>
                <w:lang w:eastAsia="ru-RU"/>
              </w:rPr>
              <w:t>00</w:t>
            </w:r>
          </w:p>
        </w:tc>
      </w:tr>
      <w:tr w:rsidR="00FF0CE2" w:rsidRPr="00666E6C" w:rsidTr="00694CDE">
        <w:trPr>
          <w:cantSplit/>
        </w:trPr>
        <w:tc>
          <w:tcPr>
            <w:tcW w:w="540" w:type="dxa"/>
            <w:shd w:val="clear" w:color="auto" w:fill="auto"/>
            <w:vAlign w:val="bottom"/>
          </w:tcPr>
          <w:p w:rsidR="00FF0CE2" w:rsidRPr="00666E6C" w:rsidRDefault="008C7DCA" w:rsidP="00666E6C">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w:t>
            </w:r>
          </w:p>
        </w:tc>
        <w:tc>
          <w:tcPr>
            <w:tcW w:w="2213" w:type="dxa"/>
            <w:shd w:val="clear" w:color="auto" w:fill="auto"/>
            <w:vAlign w:val="bottom"/>
          </w:tcPr>
          <w:p w:rsidR="00FF0CE2" w:rsidRPr="00666E6C" w:rsidRDefault="00FF0CE2" w:rsidP="00FF0CE2">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Коммунальное хозяйство, всего</w:t>
            </w:r>
          </w:p>
        </w:tc>
        <w:tc>
          <w:tcPr>
            <w:tcW w:w="758" w:type="dxa"/>
            <w:shd w:val="clear" w:color="auto" w:fill="auto"/>
            <w:vAlign w:val="bottom"/>
          </w:tcPr>
          <w:p w:rsidR="00FF0CE2" w:rsidRPr="00666E6C" w:rsidRDefault="00FF0CE2" w:rsidP="00E44F98">
            <w:pPr>
              <w:spacing w:after="0" w:line="240" w:lineRule="auto"/>
              <w:jc w:val="center"/>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201</w:t>
            </w:r>
            <w:r w:rsidR="00E44F98">
              <w:rPr>
                <w:rFonts w:ascii="Times New Roman" w:eastAsia="Times New Roman" w:hAnsi="Times New Roman" w:cs="Times New Roman"/>
                <w:b/>
                <w:sz w:val="20"/>
                <w:szCs w:val="20"/>
                <w:lang w:eastAsia="ru-RU"/>
              </w:rPr>
              <w:t>5</w:t>
            </w:r>
            <w:r w:rsidRPr="00666E6C">
              <w:rPr>
                <w:rFonts w:ascii="Times New Roman" w:eastAsia="Times New Roman" w:hAnsi="Times New Roman" w:cs="Times New Roman"/>
                <w:b/>
                <w:sz w:val="20"/>
                <w:szCs w:val="20"/>
                <w:lang w:eastAsia="ru-RU"/>
              </w:rPr>
              <w:t>-201</w:t>
            </w:r>
            <w:r w:rsidR="00E44F98">
              <w:rPr>
                <w:rFonts w:ascii="Times New Roman" w:eastAsia="Times New Roman" w:hAnsi="Times New Roman" w:cs="Times New Roman"/>
                <w:b/>
                <w:sz w:val="20"/>
                <w:szCs w:val="20"/>
                <w:lang w:eastAsia="ru-RU"/>
              </w:rPr>
              <w:t>7</w:t>
            </w:r>
            <w:r>
              <w:rPr>
                <w:rFonts w:ascii="Times New Roman" w:eastAsia="Times New Roman" w:hAnsi="Times New Roman" w:cs="Times New Roman"/>
                <w:b/>
                <w:sz w:val="20"/>
                <w:szCs w:val="20"/>
                <w:lang w:eastAsia="ru-RU"/>
              </w:rPr>
              <w:t xml:space="preserve"> </w:t>
            </w:r>
            <w:proofErr w:type="spellStart"/>
            <w:r>
              <w:rPr>
                <w:rFonts w:ascii="Times New Roman" w:eastAsia="Times New Roman" w:hAnsi="Times New Roman" w:cs="Times New Roman"/>
                <w:b/>
                <w:sz w:val="20"/>
                <w:szCs w:val="20"/>
                <w:lang w:eastAsia="ru-RU"/>
              </w:rPr>
              <w:t>г.г</w:t>
            </w:r>
            <w:proofErr w:type="spellEnd"/>
            <w:r>
              <w:rPr>
                <w:rFonts w:ascii="Times New Roman" w:eastAsia="Times New Roman" w:hAnsi="Times New Roman" w:cs="Times New Roman"/>
                <w:b/>
                <w:sz w:val="20"/>
                <w:szCs w:val="20"/>
                <w:lang w:eastAsia="ru-RU"/>
              </w:rPr>
              <w:t>.</w:t>
            </w:r>
          </w:p>
        </w:tc>
        <w:tc>
          <w:tcPr>
            <w:tcW w:w="1452" w:type="dxa"/>
            <w:shd w:val="clear" w:color="auto" w:fill="auto"/>
            <w:vAlign w:val="bottom"/>
          </w:tcPr>
          <w:p w:rsidR="00FF0CE2" w:rsidRPr="00666E6C" w:rsidRDefault="00FF0CE2" w:rsidP="00666E6C">
            <w:pPr>
              <w:spacing w:after="0" w:line="240" w:lineRule="auto"/>
              <w:jc w:val="center"/>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Администрация МО СП, обслуживающие и подрядные организации</w:t>
            </w:r>
          </w:p>
        </w:tc>
        <w:tc>
          <w:tcPr>
            <w:tcW w:w="1701" w:type="dxa"/>
            <w:shd w:val="clear" w:color="auto" w:fill="auto"/>
            <w:vAlign w:val="bottom"/>
          </w:tcPr>
          <w:p w:rsidR="00FF0CE2" w:rsidRPr="00666E6C" w:rsidRDefault="00FF0CE2" w:rsidP="001118FB">
            <w:pPr>
              <w:spacing w:after="0" w:line="240" w:lineRule="auto"/>
              <w:jc w:val="center"/>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 xml:space="preserve">бюджет МО СП </w:t>
            </w:r>
            <w:r>
              <w:rPr>
                <w:rFonts w:ascii="Times New Roman" w:eastAsia="Times New Roman" w:hAnsi="Times New Roman" w:cs="Times New Roman"/>
                <w:b/>
                <w:sz w:val="20"/>
                <w:szCs w:val="20"/>
                <w:lang w:eastAsia="ru-RU"/>
              </w:rPr>
              <w:t>«Деревня Колыхманово»</w:t>
            </w:r>
          </w:p>
        </w:tc>
        <w:tc>
          <w:tcPr>
            <w:tcW w:w="993" w:type="dxa"/>
            <w:shd w:val="clear" w:color="auto" w:fill="auto"/>
            <w:vAlign w:val="bottom"/>
          </w:tcPr>
          <w:p w:rsidR="00FF0CE2" w:rsidRPr="00666E6C" w:rsidRDefault="00FF0CE2" w:rsidP="00666E6C">
            <w:pPr>
              <w:spacing w:after="0" w:line="240" w:lineRule="auto"/>
              <w:jc w:val="right"/>
              <w:rPr>
                <w:rFonts w:ascii="Times New Roman" w:eastAsia="Times New Roman" w:hAnsi="Times New Roman" w:cs="Times New Roman"/>
                <w:b/>
                <w:sz w:val="20"/>
                <w:szCs w:val="20"/>
                <w:lang w:eastAsia="ru-RU"/>
              </w:rPr>
            </w:pPr>
          </w:p>
          <w:p w:rsidR="00FF0CE2" w:rsidRPr="00666E6C" w:rsidRDefault="00FF0CE2" w:rsidP="00666E6C">
            <w:pPr>
              <w:spacing w:after="0" w:line="240" w:lineRule="auto"/>
              <w:jc w:val="right"/>
              <w:rPr>
                <w:rFonts w:ascii="Times New Roman" w:eastAsia="Times New Roman" w:hAnsi="Times New Roman" w:cs="Times New Roman"/>
                <w:b/>
                <w:sz w:val="20"/>
                <w:szCs w:val="20"/>
                <w:lang w:eastAsia="ru-RU"/>
              </w:rPr>
            </w:pPr>
          </w:p>
          <w:p w:rsidR="00FF0CE2" w:rsidRPr="00666E6C" w:rsidRDefault="00494A46" w:rsidP="0044238C">
            <w:pPr>
              <w:spacing w:after="0" w:line="240" w:lineRule="auto"/>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2</w:t>
            </w:r>
            <w:r w:rsidR="0044238C">
              <w:rPr>
                <w:rFonts w:ascii="Times New Roman" w:eastAsia="Times New Roman" w:hAnsi="Times New Roman" w:cs="Times New Roman"/>
                <w:b/>
                <w:sz w:val="20"/>
                <w:szCs w:val="20"/>
                <w:lang w:eastAsia="ru-RU"/>
              </w:rPr>
              <w:t>72 840</w:t>
            </w:r>
          </w:p>
        </w:tc>
        <w:tc>
          <w:tcPr>
            <w:tcW w:w="992" w:type="dxa"/>
            <w:shd w:val="clear" w:color="auto" w:fill="auto"/>
            <w:vAlign w:val="bottom"/>
          </w:tcPr>
          <w:p w:rsidR="00FF0CE2" w:rsidRPr="00666E6C" w:rsidRDefault="000D5D07" w:rsidP="00666E6C">
            <w:pPr>
              <w:autoSpaceDE w:val="0"/>
              <w:autoSpaceDN w:val="0"/>
              <w:adjustRightInd w:val="0"/>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99378</w:t>
            </w:r>
          </w:p>
        </w:tc>
        <w:tc>
          <w:tcPr>
            <w:tcW w:w="850" w:type="dxa"/>
            <w:shd w:val="clear" w:color="auto" w:fill="auto"/>
            <w:vAlign w:val="bottom"/>
          </w:tcPr>
          <w:p w:rsidR="00FF0CE2" w:rsidRPr="00666E6C" w:rsidRDefault="00494A46" w:rsidP="00666E6C">
            <w:pPr>
              <w:autoSpaceDE w:val="0"/>
              <w:autoSpaceDN w:val="0"/>
              <w:adjustRightInd w:val="0"/>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86 731</w:t>
            </w:r>
          </w:p>
        </w:tc>
        <w:tc>
          <w:tcPr>
            <w:tcW w:w="993" w:type="dxa"/>
            <w:shd w:val="clear" w:color="auto" w:fill="auto"/>
            <w:vAlign w:val="bottom"/>
          </w:tcPr>
          <w:p w:rsidR="00FF0CE2" w:rsidRPr="00666E6C" w:rsidRDefault="00494A46" w:rsidP="00494A46">
            <w:pPr>
              <w:autoSpaceDE w:val="0"/>
              <w:autoSpaceDN w:val="0"/>
              <w:adjustRightInd w:val="0"/>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86 731</w:t>
            </w:r>
          </w:p>
        </w:tc>
      </w:tr>
      <w:tr w:rsidR="00FF0CE2" w:rsidRPr="00666E6C" w:rsidTr="00694CDE">
        <w:trPr>
          <w:cantSplit/>
          <w:trHeight w:val="255"/>
        </w:trPr>
        <w:tc>
          <w:tcPr>
            <w:tcW w:w="540" w:type="dxa"/>
            <w:shd w:val="clear" w:color="auto" w:fill="auto"/>
            <w:vAlign w:val="bottom"/>
          </w:tcPr>
          <w:p w:rsidR="00FF0CE2" w:rsidRPr="00666E6C" w:rsidRDefault="00FF0CE2" w:rsidP="00666E6C">
            <w:pPr>
              <w:spacing w:after="0" w:line="240" w:lineRule="auto"/>
              <w:rPr>
                <w:rFonts w:ascii="Times New Roman" w:eastAsia="Times New Roman" w:hAnsi="Times New Roman" w:cs="Times New Roman"/>
                <w:sz w:val="20"/>
                <w:szCs w:val="20"/>
                <w:lang w:eastAsia="ru-RU"/>
              </w:rPr>
            </w:pPr>
          </w:p>
        </w:tc>
        <w:tc>
          <w:tcPr>
            <w:tcW w:w="2213" w:type="dxa"/>
            <w:shd w:val="clear" w:color="auto" w:fill="auto"/>
            <w:vAlign w:val="bottom"/>
          </w:tcPr>
          <w:p w:rsidR="00FF0CE2" w:rsidRPr="00666E6C" w:rsidRDefault="00C63DFE" w:rsidP="00666E6C">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В том числе</w:t>
            </w:r>
          </w:p>
        </w:tc>
        <w:tc>
          <w:tcPr>
            <w:tcW w:w="758" w:type="dxa"/>
            <w:shd w:val="clear" w:color="auto" w:fill="auto"/>
            <w:vAlign w:val="bottom"/>
          </w:tcPr>
          <w:p w:rsidR="00FF0CE2" w:rsidRPr="00666E6C" w:rsidRDefault="00FF0CE2" w:rsidP="00666E6C">
            <w:pPr>
              <w:spacing w:after="0" w:line="240" w:lineRule="auto"/>
              <w:jc w:val="center"/>
              <w:rPr>
                <w:rFonts w:ascii="Times New Roman" w:eastAsia="Times New Roman" w:hAnsi="Times New Roman" w:cs="Times New Roman"/>
                <w:sz w:val="20"/>
                <w:szCs w:val="20"/>
                <w:lang w:eastAsia="ru-RU"/>
              </w:rPr>
            </w:pPr>
          </w:p>
        </w:tc>
        <w:tc>
          <w:tcPr>
            <w:tcW w:w="1452" w:type="dxa"/>
            <w:shd w:val="clear" w:color="auto" w:fill="auto"/>
            <w:vAlign w:val="bottom"/>
          </w:tcPr>
          <w:p w:rsidR="00FF0CE2" w:rsidRPr="00666E6C" w:rsidRDefault="00FF0CE2" w:rsidP="00666E6C">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vAlign w:val="bottom"/>
          </w:tcPr>
          <w:p w:rsidR="00FF0CE2" w:rsidRPr="00666E6C" w:rsidRDefault="00FF0CE2" w:rsidP="00666E6C">
            <w:pPr>
              <w:spacing w:after="0" w:line="240" w:lineRule="auto"/>
              <w:jc w:val="center"/>
              <w:rPr>
                <w:rFonts w:ascii="Times New Roman" w:eastAsia="Times New Roman" w:hAnsi="Times New Roman" w:cs="Times New Roman"/>
                <w:sz w:val="20"/>
                <w:szCs w:val="20"/>
                <w:lang w:eastAsia="ru-RU"/>
              </w:rPr>
            </w:pPr>
          </w:p>
        </w:tc>
        <w:tc>
          <w:tcPr>
            <w:tcW w:w="993" w:type="dxa"/>
            <w:shd w:val="clear" w:color="auto" w:fill="auto"/>
            <w:vAlign w:val="bottom"/>
          </w:tcPr>
          <w:p w:rsidR="00FF0CE2" w:rsidRPr="00666E6C" w:rsidRDefault="00FF0CE2" w:rsidP="00666E6C">
            <w:pPr>
              <w:spacing w:after="0" w:line="240" w:lineRule="auto"/>
              <w:jc w:val="right"/>
              <w:rPr>
                <w:rFonts w:ascii="Times New Roman" w:eastAsia="Times New Roman" w:hAnsi="Times New Roman" w:cs="Times New Roman"/>
                <w:sz w:val="16"/>
                <w:szCs w:val="16"/>
                <w:lang w:eastAsia="ru-RU"/>
              </w:rPr>
            </w:pPr>
          </w:p>
        </w:tc>
        <w:tc>
          <w:tcPr>
            <w:tcW w:w="992" w:type="dxa"/>
            <w:shd w:val="clear" w:color="auto" w:fill="auto"/>
            <w:vAlign w:val="bottom"/>
          </w:tcPr>
          <w:p w:rsidR="00FF0CE2" w:rsidRPr="00666E6C" w:rsidRDefault="00FF0CE2"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tc>
        <w:tc>
          <w:tcPr>
            <w:tcW w:w="850" w:type="dxa"/>
            <w:shd w:val="clear" w:color="auto" w:fill="auto"/>
            <w:vAlign w:val="bottom"/>
          </w:tcPr>
          <w:p w:rsidR="00FF0CE2" w:rsidRPr="00666E6C" w:rsidRDefault="00FF0CE2"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tc>
        <w:tc>
          <w:tcPr>
            <w:tcW w:w="993" w:type="dxa"/>
            <w:shd w:val="clear" w:color="auto" w:fill="auto"/>
            <w:vAlign w:val="bottom"/>
          </w:tcPr>
          <w:p w:rsidR="00FF0CE2" w:rsidRPr="00666E6C" w:rsidRDefault="00FF0CE2"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tc>
      </w:tr>
      <w:tr w:rsidR="001118FB" w:rsidRPr="00666E6C" w:rsidTr="00694CDE">
        <w:trPr>
          <w:cantSplit/>
        </w:trPr>
        <w:tc>
          <w:tcPr>
            <w:tcW w:w="540" w:type="dxa"/>
            <w:shd w:val="clear" w:color="auto" w:fill="auto"/>
            <w:vAlign w:val="bottom"/>
          </w:tcPr>
          <w:p w:rsidR="001118FB" w:rsidRPr="00666E6C" w:rsidRDefault="001118FB" w:rsidP="00666E6C">
            <w:pPr>
              <w:spacing w:after="0" w:line="240" w:lineRule="auto"/>
              <w:rPr>
                <w:rFonts w:ascii="Times New Roman" w:eastAsia="Times New Roman" w:hAnsi="Times New Roman" w:cs="Times New Roman"/>
                <w:b/>
                <w:sz w:val="20"/>
                <w:szCs w:val="20"/>
                <w:lang w:eastAsia="ru-RU"/>
              </w:rPr>
            </w:pPr>
          </w:p>
        </w:tc>
        <w:tc>
          <w:tcPr>
            <w:tcW w:w="2213" w:type="dxa"/>
            <w:shd w:val="clear" w:color="auto" w:fill="auto"/>
            <w:vAlign w:val="bottom"/>
          </w:tcPr>
          <w:p w:rsidR="001118FB" w:rsidRPr="008C7DCA" w:rsidRDefault="001118FB" w:rsidP="00666E6C">
            <w:pPr>
              <w:spacing w:after="0" w:line="240" w:lineRule="auto"/>
              <w:rPr>
                <w:rFonts w:ascii="Times New Roman" w:eastAsia="Times New Roman" w:hAnsi="Times New Roman" w:cs="Times New Roman"/>
                <w:sz w:val="18"/>
                <w:szCs w:val="18"/>
                <w:lang w:eastAsia="ru-RU"/>
              </w:rPr>
            </w:pPr>
            <w:r w:rsidRPr="008C7DCA">
              <w:rPr>
                <w:rFonts w:ascii="Times New Roman" w:eastAsia="Times New Roman" w:hAnsi="Times New Roman" w:cs="Times New Roman"/>
                <w:sz w:val="18"/>
                <w:szCs w:val="18"/>
                <w:lang w:eastAsia="ru-RU"/>
              </w:rPr>
              <w:t>Энергосбережение и повышения</w:t>
            </w:r>
          </w:p>
          <w:p w:rsidR="001118FB" w:rsidRPr="008C7DCA" w:rsidRDefault="001118FB" w:rsidP="00666E6C">
            <w:pPr>
              <w:spacing w:after="0" w:line="240" w:lineRule="auto"/>
              <w:rPr>
                <w:rFonts w:ascii="Times New Roman" w:eastAsia="Times New Roman" w:hAnsi="Times New Roman" w:cs="Times New Roman"/>
                <w:sz w:val="20"/>
                <w:szCs w:val="20"/>
                <w:lang w:eastAsia="ru-RU"/>
              </w:rPr>
            </w:pPr>
            <w:r w:rsidRPr="008C7DCA">
              <w:rPr>
                <w:rFonts w:ascii="Times New Roman" w:eastAsia="Times New Roman" w:hAnsi="Times New Roman" w:cs="Times New Roman"/>
                <w:sz w:val="18"/>
                <w:szCs w:val="18"/>
                <w:lang w:eastAsia="ru-RU"/>
              </w:rPr>
              <w:t>энергетической эффективности</w:t>
            </w:r>
          </w:p>
        </w:tc>
        <w:tc>
          <w:tcPr>
            <w:tcW w:w="758" w:type="dxa"/>
            <w:shd w:val="clear" w:color="auto" w:fill="auto"/>
            <w:vAlign w:val="bottom"/>
          </w:tcPr>
          <w:p w:rsidR="001118FB" w:rsidRPr="008C7DCA" w:rsidRDefault="006B7413" w:rsidP="00E44F98">
            <w:pPr>
              <w:spacing w:after="0" w:line="240" w:lineRule="auto"/>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201</w:t>
            </w:r>
            <w:r w:rsidR="00E44F98">
              <w:rPr>
                <w:rFonts w:ascii="Times New Roman" w:eastAsia="Times New Roman" w:hAnsi="Times New Roman" w:cs="Times New Roman"/>
                <w:sz w:val="20"/>
                <w:szCs w:val="20"/>
                <w:lang w:eastAsia="ru-RU"/>
              </w:rPr>
              <w:t>5</w:t>
            </w:r>
            <w:r w:rsidR="001118FB" w:rsidRPr="008C7DCA">
              <w:rPr>
                <w:rFonts w:ascii="Times New Roman" w:eastAsia="Times New Roman" w:hAnsi="Times New Roman" w:cs="Times New Roman"/>
                <w:sz w:val="20"/>
                <w:szCs w:val="20"/>
                <w:lang w:eastAsia="ru-RU"/>
              </w:rPr>
              <w:t>-201</w:t>
            </w:r>
            <w:r w:rsidR="00E44F98">
              <w:rPr>
                <w:rFonts w:ascii="Times New Roman" w:eastAsia="Times New Roman" w:hAnsi="Times New Roman" w:cs="Times New Roman"/>
                <w:sz w:val="20"/>
                <w:szCs w:val="20"/>
                <w:lang w:eastAsia="ru-RU"/>
              </w:rPr>
              <w:t>7</w:t>
            </w:r>
          </w:p>
        </w:tc>
        <w:tc>
          <w:tcPr>
            <w:tcW w:w="1452" w:type="dxa"/>
            <w:shd w:val="clear" w:color="auto" w:fill="auto"/>
            <w:vAlign w:val="bottom"/>
          </w:tcPr>
          <w:p w:rsidR="001118FB" w:rsidRPr="008C7DCA" w:rsidRDefault="001118FB" w:rsidP="00666E6C">
            <w:pPr>
              <w:spacing w:after="0" w:line="240" w:lineRule="auto"/>
              <w:jc w:val="center"/>
              <w:rPr>
                <w:rFonts w:ascii="Times New Roman" w:eastAsia="Times New Roman" w:hAnsi="Times New Roman" w:cs="Times New Roman"/>
                <w:sz w:val="20"/>
                <w:szCs w:val="20"/>
                <w:lang w:eastAsia="ru-RU"/>
              </w:rPr>
            </w:pPr>
            <w:r w:rsidRPr="008C7DCA">
              <w:rPr>
                <w:rFonts w:ascii="Times New Roman" w:eastAsia="Times New Roman" w:hAnsi="Times New Roman" w:cs="Times New Roman"/>
                <w:sz w:val="20"/>
                <w:szCs w:val="20"/>
                <w:lang w:eastAsia="ru-RU"/>
              </w:rPr>
              <w:t>Администрация МО СП</w:t>
            </w:r>
          </w:p>
        </w:tc>
        <w:tc>
          <w:tcPr>
            <w:tcW w:w="1701" w:type="dxa"/>
            <w:shd w:val="clear" w:color="auto" w:fill="auto"/>
            <w:vAlign w:val="bottom"/>
          </w:tcPr>
          <w:p w:rsidR="001118FB" w:rsidRPr="008C7DCA" w:rsidRDefault="001118FB" w:rsidP="00666E6C">
            <w:pPr>
              <w:spacing w:after="0" w:line="240" w:lineRule="auto"/>
              <w:jc w:val="center"/>
              <w:rPr>
                <w:rFonts w:ascii="Times New Roman" w:eastAsia="Times New Roman" w:hAnsi="Times New Roman" w:cs="Times New Roman"/>
                <w:sz w:val="20"/>
                <w:szCs w:val="20"/>
                <w:lang w:eastAsia="ru-RU"/>
              </w:rPr>
            </w:pPr>
            <w:r w:rsidRPr="008C7DCA">
              <w:rPr>
                <w:rFonts w:ascii="Times New Roman" w:eastAsia="Times New Roman" w:hAnsi="Times New Roman" w:cs="Times New Roman"/>
                <w:sz w:val="20"/>
                <w:szCs w:val="20"/>
                <w:lang w:eastAsia="ru-RU"/>
              </w:rPr>
              <w:t>бюджет МО СП «Деревня Колыхманово</w:t>
            </w:r>
          </w:p>
        </w:tc>
        <w:tc>
          <w:tcPr>
            <w:tcW w:w="993" w:type="dxa"/>
            <w:shd w:val="clear" w:color="auto" w:fill="auto"/>
            <w:vAlign w:val="bottom"/>
          </w:tcPr>
          <w:p w:rsidR="001118FB" w:rsidRPr="008C7DCA" w:rsidRDefault="00C63DFE" w:rsidP="00666E6C">
            <w:pPr>
              <w:spacing w:after="0" w:line="240" w:lineRule="auto"/>
              <w:jc w:val="right"/>
              <w:rPr>
                <w:rFonts w:ascii="Times New Roman" w:eastAsia="Times New Roman" w:hAnsi="Times New Roman" w:cs="Times New Roman"/>
                <w:sz w:val="20"/>
                <w:szCs w:val="20"/>
                <w:lang w:eastAsia="ru-RU"/>
              </w:rPr>
            </w:pPr>
            <w:r w:rsidRPr="008C7DCA">
              <w:rPr>
                <w:rFonts w:ascii="Times New Roman" w:eastAsia="Times New Roman" w:hAnsi="Times New Roman" w:cs="Times New Roman"/>
                <w:sz w:val="20"/>
                <w:szCs w:val="20"/>
                <w:lang w:eastAsia="ru-RU"/>
              </w:rPr>
              <w:t>30</w:t>
            </w:r>
          </w:p>
        </w:tc>
        <w:tc>
          <w:tcPr>
            <w:tcW w:w="992" w:type="dxa"/>
            <w:shd w:val="clear" w:color="auto" w:fill="auto"/>
            <w:vAlign w:val="bottom"/>
          </w:tcPr>
          <w:p w:rsidR="001118FB" w:rsidRPr="008C7DCA" w:rsidRDefault="00C63DFE"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8C7DCA">
              <w:rPr>
                <w:rFonts w:ascii="Times New Roman" w:eastAsia="Times New Roman" w:hAnsi="Times New Roman" w:cs="Times New Roman"/>
                <w:sz w:val="16"/>
                <w:szCs w:val="16"/>
                <w:lang w:eastAsia="ru-RU"/>
              </w:rPr>
              <w:t>10</w:t>
            </w:r>
          </w:p>
        </w:tc>
        <w:tc>
          <w:tcPr>
            <w:tcW w:w="850" w:type="dxa"/>
            <w:shd w:val="clear" w:color="auto" w:fill="auto"/>
            <w:vAlign w:val="bottom"/>
          </w:tcPr>
          <w:p w:rsidR="001118FB" w:rsidRPr="008C7DCA" w:rsidRDefault="00C63DFE"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8C7DCA">
              <w:rPr>
                <w:rFonts w:ascii="Times New Roman" w:eastAsia="Times New Roman" w:hAnsi="Times New Roman" w:cs="Times New Roman"/>
                <w:sz w:val="16"/>
                <w:szCs w:val="16"/>
                <w:lang w:eastAsia="ru-RU"/>
              </w:rPr>
              <w:t>10</w:t>
            </w:r>
          </w:p>
        </w:tc>
        <w:tc>
          <w:tcPr>
            <w:tcW w:w="993" w:type="dxa"/>
            <w:shd w:val="clear" w:color="auto" w:fill="auto"/>
            <w:vAlign w:val="bottom"/>
          </w:tcPr>
          <w:p w:rsidR="001118FB" w:rsidRPr="008C7DCA" w:rsidRDefault="00C63DFE"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sidRPr="008C7DCA">
              <w:rPr>
                <w:rFonts w:ascii="Times New Roman" w:eastAsia="Times New Roman" w:hAnsi="Times New Roman" w:cs="Times New Roman"/>
                <w:sz w:val="16"/>
                <w:szCs w:val="16"/>
                <w:lang w:eastAsia="ru-RU"/>
              </w:rPr>
              <w:t>10</w:t>
            </w:r>
          </w:p>
        </w:tc>
      </w:tr>
      <w:tr w:rsidR="00C63DFE" w:rsidRPr="00666E6C" w:rsidTr="00C63DFE">
        <w:trPr>
          <w:trHeight w:val="1380"/>
        </w:trPr>
        <w:tc>
          <w:tcPr>
            <w:tcW w:w="540" w:type="dxa"/>
            <w:shd w:val="clear" w:color="auto" w:fill="auto"/>
            <w:vAlign w:val="bottom"/>
          </w:tcPr>
          <w:p w:rsidR="00C63DFE" w:rsidRPr="00666E6C" w:rsidRDefault="00C63DFE" w:rsidP="00C63DFE">
            <w:pPr>
              <w:spacing w:after="0" w:line="240" w:lineRule="auto"/>
              <w:rPr>
                <w:rFonts w:ascii="Times New Roman" w:eastAsia="Times New Roman" w:hAnsi="Times New Roman" w:cs="Times New Roman"/>
                <w:b/>
                <w:sz w:val="20"/>
                <w:szCs w:val="20"/>
                <w:lang w:eastAsia="ru-RU"/>
              </w:rPr>
            </w:pPr>
          </w:p>
        </w:tc>
        <w:tc>
          <w:tcPr>
            <w:tcW w:w="2213" w:type="dxa"/>
            <w:shd w:val="clear" w:color="auto" w:fill="auto"/>
            <w:vAlign w:val="bottom"/>
          </w:tcPr>
          <w:p w:rsidR="00C63DFE" w:rsidRPr="00666E6C" w:rsidRDefault="00C63DFE" w:rsidP="00C63DFE">
            <w:pPr>
              <w:spacing w:after="0" w:line="240" w:lineRule="auto"/>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проведение мероприятий по замене изношенного оборудова</w:t>
            </w:r>
            <w:r>
              <w:rPr>
                <w:rFonts w:ascii="Times New Roman" w:eastAsia="Times New Roman" w:hAnsi="Times New Roman" w:cs="Times New Roman"/>
                <w:sz w:val="20"/>
                <w:szCs w:val="20"/>
                <w:lang w:eastAsia="ru-RU"/>
              </w:rPr>
              <w:t>ния объектов уличного освещения</w:t>
            </w:r>
          </w:p>
        </w:tc>
        <w:tc>
          <w:tcPr>
            <w:tcW w:w="758" w:type="dxa"/>
            <w:shd w:val="clear" w:color="auto" w:fill="auto"/>
            <w:vAlign w:val="bottom"/>
          </w:tcPr>
          <w:p w:rsidR="00C63DFE" w:rsidRPr="00666E6C" w:rsidRDefault="00C63DFE" w:rsidP="00C63DFE">
            <w:pPr>
              <w:spacing w:after="0" w:line="240" w:lineRule="auto"/>
              <w:rPr>
                <w:rFonts w:ascii="Times New Roman" w:eastAsia="Times New Roman" w:hAnsi="Times New Roman" w:cs="Times New Roman"/>
                <w:sz w:val="20"/>
                <w:szCs w:val="20"/>
                <w:lang w:eastAsia="ru-RU"/>
              </w:rPr>
            </w:pPr>
          </w:p>
        </w:tc>
        <w:tc>
          <w:tcPr>
            <w:tcW w:w="1452" w:type="dxa"/>
            <w:shd w:val="clear" w:color="auto" w:fill="auto"/>
            <w:vAlign w:val="bottom"/>
          </w:tcPr>
          <w:p w:rsidR="00C63DFE" w:rsidRPr="00666E6C" w:rsidRDefault="00C63DFE" w:rsidP="00C63DFE">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vAlign w:val="bottom"/>
          </w:tcPr>
          <w:p w:rsidR="00C63DFE" w:rsidRPr="00666E6C" w:rsidRDefault="00C63DFE" w:rsidP="00C63DFE">
            <w:pPr>
              <w:spacing w:after="0" w:line="240" w:lineRule="auto"/>
              <w:jc w:val="center"/>
              <w:rPr>
                <w:rFonts w:ascii="Times New Roman" w:eastAsia="Times New Roman" w:hAnsi="Times New Roman" w:cs="Times New Roman"/>
                <w:sz w:val="20"/>
                <w:szCs w:val="20"/>
                <w:lang w:eastAsia="ru-RU"/>
              </w:rPr>
            </w:pPr>
          </w:p>
        </w:tc>
        <w:tc>
          <w:tcPr>
            <w:tcW w:w="993" w:type="dxa"/>
            <w:shd w:val="clear" w:color="auto" w:fill="auto"/>
            <w:vAlign w:val="bottom"/>
          </w:tcPr>
          <w:p w:rsidR="00C63DFE" w:rsidRPr="00666E6C" w:rsidRDefault="00C63DFE" w:rsidP="00C63DFE">
            <w:pPr>
              <w:spacing w:after="0" w:line="240" w:lineRule="auto"/>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30</w:t>
            </w:r>
          </w:p>
        </w:tc>
        <w:tc>
          <w:tcPr>
            <w:tcW w:w="992" w:type="dxa"/>
            <w:shd w:val="clear" w:color="auto" w:fill="auto"/>
            <w:vAlign w:val="bottom"/>
          </w:tcPr>
          <w:p w:rsidR="00C63DFE" w:rsidRPr="00666E6C" w:rsidRDefault="00C63DFE" w:rsidP="00C63DFE">
            <w:pPr>
              <w:autoSpaceDE w:val="0"/>
              <w:autoSpaceDN w:val="0"/>
              <w:adjustRightInd w:val="0"/>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10</w:t>
            </w:r>
          </w:p>
        </w:tc>
        <w:tc>
          <w:tcPr>
            <w:tcW w:w="850" w:type="dxa"/>
            <w:shd w:val="clear" w:color="auto" w:fill="auto"/>
            <w:vAlign w:val="bottom"/>
          </w:tcPr>
          <w:p w:rsidR="00C63DFE" w:rsidRPr="00666E6C" w:rsidRDefault="00C63DFE" w:rsidP="00C63DFE">
            <w:pPr>
              <w:autoSpaceDE w:val="0"/>
              <w:autoSpaceDN w:val="0"/>
              <w:adjustRightInd w:val="0"/>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10</w:t>
            </w:r>
          </w:p>
        </w:tc>
        <w:tc>
          <w:tcPr>
            <w:tcW w:w="993" w:type="dxa"/>
            <w:shd w:val="clear" w:color="auto" w:fill="auto"/>
            <w:vAlign w:val="bottom"/>
          </w:tcPr>
          <w:p w:rsidR="00C63DFE" w:rsidRPr="00666E6C" w:rsidRDefault="00C63DFE" w:rsidP="00C63DFE">
            <w:pPr>
              <w:autoSpaceDE w:val="0"/>
              <w:autoSpaceDN w:val="0"/>
              <w:adjustRightInd w:val="0"/>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10</w:t>
            </w:r>
          </w:p>
        </w:tc>
      </w:tr>
      <w:tr w:rsidR="00C63DFE" w:rsidRPr="00666E6C" w:rsidTr="00694CDE">
        <w:trPr>
          <w:trHeight w:val="255"/>
        </w:trPr>
        <w:tc>
          <w:tcPr>
            <w:tcW w:w="540" w:type="dxa"/>
            <w:shd w:val="clear" w:color="auto" w:fill="auto"/>
            <w:vAlign w:val="bottom"/>
          </w:tcPr>
          <w:p w:rsidR="00C63DFE" w:rsidRPr="00666E6C" w:rsidRDefault="00C63DFE" w:rsidP="00C63DFE">
            <w:pPr>
              <w:spacing w:after="0" w:line="240" w:lineRule="auto"/>
              <w:rPr>
                <w:rFonts w:ascii="Times New Roman" w:eastAsia="Times New Roman" w:hAnsi="Times New Roman" w:cs="Times New Roman"/>
                <w:sz w:val="20"/>
                <w:szCs w:val="20"/>
                <w:lang w:eastAsia="ru-RU"/>
              </w:rPr>
            </w:pPr>
          </w:p>
        </w:tc>
        <w:tc>
          <w:tcPr>
            <w:tcW w:w="2213" w:type="dxa"/>
            <w:shd w:val="clear" w:color="auto" w:fill="auto"/>
            <w:vAlign w:val="bottom"/>
          </w:tcPr>
          <w:p w:rsidR="00C63DFE" w:rsidRPr="00C63DFE" w:rsidRDefault="00C63DFE" w:rsidP="00C63DFE">
            <w:pPr>
              <w:autoSpaceDE w:val="0"/>
              <w:autoSpaceDN w:val="0"/>
              <w:adjustRightInd w:val="0"/>
              <w:spacing w:after="0" w:line="240" w:lineRule="auto"/>
              <w:rPr>
                <w:rFonts w:ascii="Times New Roman" w:eastAsia="Times New Roman" w:hAnsi="Times New Roman" w:cs="Times New Roman"/>
                <w:b/>
                <w:color w:val="000000"/>
                <w:sz w:val="18"/>
                <w:szCs w:val="18"/>
                <w:lang w:eastAsia="ru-RU"/>
              </w:rPr>
            </w:pPr>
            <w:r w:rsidRPr="00666E6C">
              <w:rPr>
                <w:rFonts w:ascii="Times New Roman" w:eastAsia="Times New Roman" w:hAnsi="Times New Roman" w:cs="Times New Roman"/>
                <w:b/>
                <w:color w:val="000000"/>
                <w:sz w:val="18"/>
                <w:szCs w:val="18"/>
                <w:lang w:eastAsia="ru-RU"/>
              </w:rPr>
              <w:t>Санитарная очистка и вывоз твердых (жидких</w:t>
            </w:r>
            <w:r>
              <w:rPr>
                <w:rFonts w:ascii="Times New Roman" w:eastAsia="Times New Roman" w:hAnsi="Times New Roman" w:cs="Times New Roman"/>
                <w:b/>
                <w:color w:val="000000"/>
                <w:sz w:val="18"/>
                <w:szCs w:val="18"/>
                <w:lang w:eastAsia="ru-RU"/>
              </w:rPr>
              <w:t>) бытовых отходов</w:t>
            </w:r>
          </w:p>
        </w:tc>
        <w:tc>
          <w:tcPr>
            <w:tcW w:w="758" w:type="dxa"/>
            <w:shd w:val="clear" w:color="auto" w:fill="auto"/>
            <w:vAlign w:val="bottom"/>
          </w:tcPr>
          <w:p w:rsidR="00C63DFE" w:rsidRPr="00666E6C" w:rsidRDefault="00C63DFE" w:rsidP="00E44F98">
            <w:pPr>
              <w:spacing w:after="0" w:line="240" w:lineRule="auto"/>
              <w:jc w:val="center"/>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201</w:t>
            </w:r>
            <w:r w:rsidR="00E44F98">
              <w:rPr>
                <w:rFonts w:ascii="Times New Roman" w:eastAsia="Times New Roman" w:hAnsi="Times New Roman" w:cs="Times New Roman"/>
                <w:b/>
                <w:sz w:val="20"/>
                <w:szCs w:val="20"/>
                <w:lang w:eastAsia="ru-RU"/>
              </w:rPr>
              <w:t>5</w:t>
            </w:r>
            <w:r w:rsidRPr="00666E6C">
              <w:rPr>
                <w:rFonts w:ascii="Times New Roman" w:eastAsia="Times New Roman" w:hAnsi="Times New Roman" w:cs="Times New Roman"/>
                <w:b/>
                <w:sz w:val="20"/>
                <w:szCs w:val="20"/>
                <w:lang w:eastAsia="ru-RU"/>
              </w:rPr>
              <w:t>-201</w:t>
            </w:r>
            <w:r w:rsidR="00E44F98">
              <w:rPr>
                <w:rFonts w:ascii="Times New Roman" w:eastAsia="Times New Roman" w:hAnsi="Times New Roman" w:cs="Times New Roman"/>
                <w:b/>
                <w:sz w:val="20"/>
                <w:szCs w:val="20"/>
                <w:lang w:eastAsia="ru-RU"/>
              </w:rPr>
              <w:t>7</w:t>
            </w:r>
          </w:p>
        </w:tc>
        <w:tc>
          <w:tcPr>
            <w:tcW w:w="1452" w:type="dxa"/>
            <w:shd w:val="clear" w:color="auto" w:fill="auto"/>
            <w:vAlign w:val="bottom"/>
          </w:tcPr>
          <w:p w:rsidR="00C63DFE" w:rsidRPr="00666E6C" w:rsidRDefault="00C63DFE" w:rsidP="00C63DFE">
            <w:pPr>
              <w:spacing w:after="0" w:line="240" w:lineRule="auto"/>
              <w:jc w:val="center"/>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МУП «Калужский лес»</w:t>
            </w:r>
          </w:p>
        </w:tc>
        <w:tc>
          <w:tcPr>
            <w:tcW w:w="1701" w:type="dxa"/>
            <w:shd w:val="clear" w:color="auto" w:fill="auto"/>
            <w:vAlign w:val="bottom"/>
          </w:tcPr>
          <w:p w:rsidR="00C63DFE" w:rsidRPr="00666E6C" w:rsidRDefault="00C63DFE" w:rsidP="00C63DFE">
            <w:pPr>
              <w:spacing w:after="0" w:line="240" w:lineRule="auto"/>
              <w:jc w:val="center"/>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 xml:space="preserve">бюджет МО СП </w:t>
            </w:r>
            <w:r>
              <w:rPr>
                <w:rFonts w:ascii="Times New Roman" w:eastAsia="Times New Roman" w:hAnsi="Times New Roman" w:cs="Times New Roman"/>
                <w:b/>
                <w:sz w:val="20"/>
                <w:szCs w:val="20"/>
                <w:lang w:eastAsia="ru-RU"/>
              </w:rPr>
              <w:t>«Деревня Колыхманово</w:t>
            </w:r>
          </w:p>
        </w:tc>
        <w:tc>
          <w:tcPr>
            <w:tcW w:w="993" w:type="dxa"/>
            <w:shd w:val="clear" w:color="auto" w:fill="auto"/>
            <w:vAlign w:val="bottom"/>
          </w:tcPr>
          <w:p w:rsidR="00C63DFE" w:rsidRPr="00666E6C" w:rsidRDefault="00C63DFE" w:rsidP="0044238C">
            <w:pPr>
              <w:spacing w:after="0" w:line="240" w:lineRule="auto"/>
              <w:jc w:val="right"/>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w:t>
            </w:r>
            <w:r w:rsidR="0044238C">
              <w:rPr>
                <w:rFonts w:ascii="Times New Roman" w:eastAsia="Times New Roman" w:hAnsi="Times New Roman" w:cs="Times New Roman"/>
                <w:b/>
                <w:sz w:val="18"/>
                <w:szCs w:val="18"/>
                <w:lang w:eastAsia="ru-RU"/>
              </w:rPr>
              <w:t>2</w:t>
            </w:r>
            <w:r>
              <w:rPr>
                <w:rFonts w:ascii="Times New Roman" w:eastAsia="Times New Roman" w:hAnsi="Times New Roman" w:cs="Times New Roman"/>
                <w:b/>
                <w:sz w:val="18"/>
                <w:szCs w:val="18"/>
                <w:lang w:eastAsia="ru-RU"/>
              </w:rPr>
              <w:t>0</w:t>
            </w:r>
          </w:p>
        </w:tc>
        <w:tc>
          <w:tcPr>
            <w:tcW w:w="992" w:type="dxa"/>
            <w:shd w:val="clear" w:color="auto" w:fill="auto"/>
            <w:vAlign w:val="bottom"/>
          </w:tcPr>
          <w:p w:rsidR="00C63DFE" w:rsidRPr="00666E6C" w:rsidRDefault="00C63DFE" w:rsidP="00C63DFE">
            <w:pPr>
              <w:autoSpaceDE w:val="0"/>
              <w:autoSpaceDN w:val="0"/>
              <w:adjustRightInd w:val="0"/>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40</w:t>
            </w:r>
          </w:p>
        </w:tc>
        <w:tc>
          <w:tcPr>
            <w:tcW w:w="850" w:type="dxa"/>
            <w:shd w:val="clear" w:color="auto" w:fill="auto"/>
            <w:vAlign w:val="bottom"/>
          </w:tcPr>
          <w:p w:rsidR="00C63DFE" w:rsidRPr="00666E6C" w:rsidRDefault="000D5D07" w:rsidP="00C63DFE">
            <w:pPr>
              <w:autoSpaceDE w:val="0"/>
              <w:autoSpaceDN w:val="0"/>
              <w:adjustRightInd w:val="0"/>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4</w:t>
            </w:r>
            <w:r w:rsidR="00C63DFE">
              <w:rPr>
                <w:rFonts w:ascii="Times New Roman" w:eastAsia="Times New Roman" w:hAnsi="Times New Roman" w:cs="Times New Roman"/>
                <w:b/>
                <w:sz w:val="16"/>
                <w:szCs w:val="16"/>
                <w:lang w:eastAsia="ru-RU"/>
              </w:rPr>
              <w:t>0</w:t>
            </w:r>
          </w:p>
        </w:tc>
        <w:tc>
          <w:tcPr>
            <w:tcW w:w="993" w:type="dxa"/>
            <w:shd w:val="clear" w:color="auto" w:fill="auto"/>
            <w:vAlign w:val="bottom"/>
          </w:tcPr>
          <w:p w:rsidR="00C63DFE" w:rsidRPr="00666E6C" w:rsidRDefault="000D5D07" w:rsidP="00C63DFE">
            <w:pPr>
              <w:autoSpaceDE w:val="0"/>
              <w:autoSpaceDN w:val="0"/>
              <w:adjustRightInd w:val="0"/>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4</w:t>
            </w:r>
            <w:r w:rsidR="00C63DFE">
              <w:rPr>
                <w:rFonts w:ascii="Times New Roman" w:eastAsia="Times New Roman" w:hAnsi="Times New Roman" w:cs="Times New Roman"/>
                <w:b/>
                <w:sz w:val="16"/>
                <w:szCs w:val="16"/>
                <w:lang w:eastAsia="ru-RU"/>
              </w:rPr>
              <w:t>0</w:t>
            </w:r>
          </w:p>
        </w:tc>
      </w:tr>
      <w:tr w:rsidR="00C63DFE" w:rsidRPr="00666E6C" w:rsidTr="00694CDE">
        <w:trPr>
          <w:trHeight w:val="255"/>
        </w:trPr>
        <w:tc>
          <w:tcPr>
            <w:tcW w:w="540" w:type="dxa"/>
            <w:shd w:val="clear" w:color="auto" w:fill="auto"/>
            <w:vAlign w:val="bottom"/>
          </w:tcPr>
          <w:p w:rsidR="00C63DFE" w:rsidRPr="00666E6C" w:rsidRDefault="00C63DFE" w:rsidP="00C63DFE">
            <w:pPr>
              <w:spacing w:after="0" w:line="240" w:lineRule="auto"/>
              <w:rPr>
                <w:rFonts w:ascii="Times New Roman" w:eastAsia="Times New Roman" w:hAnsi="Times New Roman" w:cs="Times New Roman"/>
                <w:sz w:val="20"/>
                <w:szCs w:val="20"/>
                <w:lang w:eastAsia="ru-RU"/>
              </w:rPr>
            </w:pPr>
          </w:p>
        </w:tc>
        <w:tc>
          <w:tcPr>
            <w:tcW w:w="2213" w:type="dxa"/>
            <w:shd w:val="clear" w:color="auto" w:fill="auto"/>
            <w:vAlign w:val="bottom"/>
          </w:tcPr>
          <w:p w:rsidR="00C63DFE" w:rsidRPr="00666E6C" w:rsidRDefault="00C63DFE" w:rsidP="00C63DFE">
            <w:pPr>
              <w:autoSpaceDE w:val="0"/>
              <w:autoSpaceDN w:val="0"/>
              <w:adjustRightInd w:val="0"/>
              <w:spacing w:after="0" w:line="240" w:lineRule="auto"/>
              <w:rPr>
                <w:rFonts w:ascii="Times New Roman" w:eastAsia="Times New Roman" w:hAnsi="Times New Roman" w:cs="Times New Roman"/>
                <w:sz w:val="18"/>
                <w:szCs w:val="18"/>
                <w:lang w:eastAsia="ru-RU"/>
              </w:rPr>
            </w:pPr>
            <w:r w:rsidRPr="00666E6C">
              <w:rPr>
                <w:rFonts w:ascii="Times New Roman" w:eastAsia="Times New Roman" w:hAnsi="Times New Roman" w:cs="Times New Roman"/>
                <w:sz w:val="18"/>
                <w:szCs w:val="18"/>
                <w:lang w:eastAsia="ru-RU"/>
              </w:rPr>
              <w:t>ликвидация стихийных свалок</w:t>
            </w:r>
          </w:p>
        </w:tc>
        <w:tc>
          <w:tcPr>
            <w:tcW w:w="758" w:type="dxa"/>
            <w:shd w:val="clear" w:color="auto" w:fill="auto"/>
            <w:vAlign w:val="bottom"/>
          </w:tcPr>
          <w:p w:rsidR="00C63DFE" w:rsidRPr="00666E6C" w:rsidRDefault="00C63DFE" w:rsidP="00C63DFE">
            <w:pPr>
              <w:spacing w:after="0" w:line="240" w:lineRule="auto"/>
              <w:jc w:val="center"/>
              <w:rPr>
                <w:rFonts w:ascii="Times New Roman" w:eastAsia="Times New Roman" w:hAnsi="Times New Roman" w:cs="Times New Roman"/>
                <w:sz w:val="20"/>
                <w:szCs w:val="20"/>
                <w:lang w:eastAsia="ru-RU"/>
              </w:rPr>
            </w:pPr>
          </w:p>
        </w:tc>
        <w:tc>
          <w:tcPr>
            <w:tcW w:w="1452" w:type="dxa"/>
            <w:shd w:val="clear" w:color="auto" w:fill="auto"/>
            <w:vAlign w:val="bottom"/>
          </w:tcPr>
          <w:p w:rsidR="00C63DFE" w:rsidRPr="00666E6C" w:rsidRDefault="00C63DFE" w:rsidP="00C63DFE">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vAlign w:val="bottom"/>
          </w:tcPr>
          <w:p w:rsidR="00C63DFE" w:rsidRPr="00666E6C" w:rsidRDefault="00C63DFE" w:rsidP="00C63DFE">
            <w:pPr>
              <w:spacing w:after="0" w:line="240" w:lineRule="auto"/>
              <w:jc w:val="center"/>
              <w:rPr>
                <w:rFonts w:ascii="Times New Roman" w:eastAsia="Times New Roman" w:hAnsi="Times New Roman" w:cs="Times New Roman"/>
                <w:sz w:val="20"/>
                <w:szCs w:val="20"/>
                <w:lang w:eastAsia="ru-RU"/>
              </w:rPr>
            </w:pPr>
          </w:p>
        </w:tc>
        <w:tc>
          <w:tcPr>
            <w:tcW w:w="993" w:type="dxa"/>
            <w:shd w:val="clear" w:color="auto" w:fill="auto"/>
            <w:vAlign w:val="bottom"/>
          </w:tcPr>
          <w:p w:rsidR="00C63DFE" w:rsidRPr="00666E6C" w:rsidRDefault="00C63DFE" w:rsidP="00C63DFE">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30</w:t>
            </w:r>
          </w:p>
        </w:tc>
        <w:tc>
          <w:tcPr>
            <w:tcW w:w="992" w:type="dxa"/>
            <w:shd w:val="clear" w:color="auto" w:fill="auto"/>
            <w:vAlign w:val="bottom"/>
          </w:tcPr>
          <w:p w:rsidR="00C63DFE" w:rsidRPr="00666E6C" w:rsidRDefault="00C63DFE" w:rsidP="00C63DFE">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c>
          <w:tcPr>
            <w:tcW w:w="850" w:type="dxa"/>
            <w:shd w:val="clear" w:color="auto" w:fill="auto"/>
            <w:vAlign w:val="bottom"/>
          </w:tcPr>
          <w:p w:rsidR="00C63DFE" w:rsidRPr="00666E6C" w:rsidRDefault="00C63DFE" w:rsidP="00C63DFE">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c>
          <w:tcPr>
            <w:tcW w:w="993" w:type="dxa"/>
            <w:shd w:val="clear" w:color="auto" w:fill="auto"/>
            <w:vAlign w:val="bottom"/>
          </w:tcPr>
          <w:p w:rsidR="00C63DFE" w:rsidRPr="00666E6C" w:rsidRDefault="00C63DFE" w:rsidP="00C63DFE">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10</w:t>
            </w:r>
          </w:p>
        </w:tc>
      </w:tr>
      <w:tr w:rsidR="008C7DCA" w:rsidRPr="00666E6C" w:rsidTr="00694CDE">
        <w:trPr>
          <w:trHeight w:val="255"/>
        </w:trPr>
        <w:tc>
          <w:tcPr>
            <w:tcW w:w="540" w:type="dxa"/>
            <w:shd w:val="clear" w:color="auto" w:fill="auto"/>
            <w:vAlign w:val="bottom"/>
          </w:tcPr>
          <w:p w:rsidR="008C7DCA" w:rsidRPr="00666E6C" w:rsidRDefault="008C7DCA" w:rsidP="008C7DCA">
            <w:pPr>
              <w:spacing w:after="0" w:line="240" w:lineRule="auto"/>
              <w:rPr>
                <w:rFonts w:ascii="Times New Roman" w:eastAsia="Times New Roman" w:hAnsi="Times New Roman" w:cs="Times New Roman"/>
                <w:b/>
                <w:sz w:val="20"/>
                <w:szCs w:val="20"/>
                <w:lang w:eastAsia="ru-RU"/>
              </w:rPr>
            </w:pPr>
          </w:p>
        </w:tc>
        <w:tc>
          <w:tcPr>
            <w:tcW w:w="2213" w:type="dxa"/>
            <w:shd w:val="clear" w:color="auto" w:fill="auto"/>
            <w:vAlign w:val="bottom"/>
          </w:tcPr>
          <w:p w:rsidR="008C7DCA" w:rsidRPr="00666E6C" w:rsidRDefault="008C7DCA" w:rsidP="008C7DCA">
            <w:pPr>
              <w:spacing w:after="0" w:line="240" w:lineRule="auto"/>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Прочие мероприятия в области благоустройства</w:t>
            </w:r>
          </w:p>
        </w:tc>
        <w:tc>
          <w:tcPr>
            <w:tcW w:w="758" w:type="dxa"/>
            <w:shd w:val="clear" w:color="auto" w:fill="auto"/>
            <w:vAlign w:val="bottom"/>
          </w:tcPr>
          <w:p w:rsidR="008C7DCA" w:rsidRPr="00666E6C" w:rsidRDefault="008C7DCA" w:rsidP="00E44F98">
            <w:pPr>
              <w:spacing w:after="0" w:line="240" w:lineRule="auto"/>
              <w:jc w:val="center"/>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201</w:t>
            </w:r>
            <w:r w:rsidR="00E44F98">
              <w:rPr>
                <w:rFonts w:ascii="Times New Roman" w:eastAsia="Times New Roman" w:hAnsi="Times New Roman" w:cs="Times New Roman"/>
                <w:b/>
                <w:sz w:val="20"/>
                <w:szCs w:val="20"/>
                <w:lang w:eastAsia="ru-RU"/>
              </w:rPr>
              <w:t>5</w:t>
            </w:r>
            <w:r w:rsidRPr="00666E6C">
              <w:rPr>
                <w:rFonts w:ascii="Times New Roman" w:eastAsia="Times New Roman" w:hAnsi="Times New Roman" w:cs="Times New Roman"/>
                <w:b/>
                <w:sz w:val="20"/>
                <w:szCs w:val="20"/>
                <w:lang w:eastAsia="ru-RU"/>
              </w:rPr>
              <w:t>-201</w:t>
            </w:r>
            <w:r w:rsidR="00E44F98">
              <w:rPr>
                <w:rFonts w:ascii="Times New Roman" w:eastAsia="Times New Roman" w:hAnsi="Times New Roman" w:cs="Times New Roman"/>
                <w:b/>
                <w:sz w:val="20"/>
                <w:szCs w:val="20"/>
                <w:lang w:eastAsia="ru-RU"/>
              </w:rPr>
              <w:t>7</w:t>
            </w:r>
          </w:p>
        </w:tc>
        <w:tc>
          <w:tcPr>
            <w:tcW w:w="1452" w:type="dxa"/>
            <w:shd w:val="clear" w:color="auto" w:fill="auto"/>
            <w:vAlign w:val="bottom"/>
          </w:tcPr>
          <w:p w:rsidR="008C7DCA" w:rsidRPr="00666E6C" w:rsidRDefault="008C7DCA" w:rsidP="008C7DCA">
            <w:pPr>
              <w:spacing w:after="0" w:line="240" w:lineRule="auto"/>
              <w:jc w:val="center"/>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администрация СП</w:t>
            </w:r>
          </w:p>
        </w:tc>
        <w:tc>
          <w:tcPr>
            <w:tcW w:w="1701" w:type="dxa"/>
            <w:shd w:val="clear" w:color="auto" w:fill="auto"/>
            <w:vAlign w:val="bottom"/>
          </w:tcPr>
          <w:p w:rsidR="008C7DCA" w:rsidRPr="00666E6C" w:rsidRDefault="008C7DCA" w:rsidP="008C7DCA">
            <w:pPr>
              <w:spacing w:after="0" w:line="240" w:lineRule="auto"/>
              <w:jc w:val="center"/>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бюджет СП</w:t>
            </w:r>
          </w:p>
        </w:tc>
        <w:tc>
          <w:tcPr>
            <w:tcW w:w="993" w:type="dxa"/>
            <w:shd w:val="clear" w:color="auto" w:fill="auto"/>
            <w:vAlign w:val="bottom"/>
          </w:tcPr>
          <w:p w:rsidR="008C7DCA" w:rsidRPr="00666E6C" w:rsidRDefault="0044238C" w:rsidP="008C7DCA">
            <w:pPr>
              <w:spacing w:after="0" w:line="240" w:lineRule="auto"/>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65 462</w:t>
            </w:r>
          </w:p>
        </w:tc>
        <w:tc>
          <w:tcPr>
            <w:tcW w:w="992" w:type="dxa"/>
            <w:shd w:val="clear" w:color="auto" w:fill="auto"/>
            <w:vAlign w:val="bottom"/>
          </w:tcPr>
          <w:p w:rsidR="008C7DCA" w:rsidRPr="00666E6C" w:rsidRDefault="000D5D07" w:rsidP="008C7DCA">
            <w:pPr>
              <w:autoSpaceDE w:val="0"/>
              <w:autoSpaceDN w:val="0"/>
              <w:adjustRightInd w:val="0"/>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18 000</w:t>
            </w:r>
          </w:p>
        </w:tc>
        <w:tc>
          <w:tcPr>
            <w:tcW w:w="850" w:type="dxa"/>
            <w:shd w:val="clear" w:color="auto" w:fill="auto"/>
            <w:vAlign w:val="bottom"/>
          </w:tcPr>
          <w:p w:rsidR="008C7DCA" w:rsidRPr="00666E6C" w:rsidRDefault="00106AB7" w:rsidP="008C7DCA">
            <w:pPr>
              <w:autoSpaceDE w:val="0"/>
              <w:autoSpaceDN w:val="0"/>
              <w:adjustRightInd w:val="0"/>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23 731</w:t>
            </w:r>
          </w:p>
        </w:tc>
        <w:tc>
          <w:tcPr>
            <w:tcW w:w="993" w:type="dxa"/>
            <w:shd w:val="clear" w:color="auto" w:fill="auto"/>
            <w:vAlign w:val="bottom"/>
          </w:tcPr>
          <w:p w:rsidR="008C7DCA" w:rsidRPr="00666E6C" w:rsidRDefault="00106AB7" w:rsidP="00106AB7">
            <w:pPr>
              <w:autoSpaceDE w:val="0"/>
              <w:autoSpaceDN w:val="0"/>
              <w:adjustRightInd w:val="0"/>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23 731</w:t>
            </w:r>
          </w:p>
        </w:tc>
      </w:tr>
      <w:tr w:rsidR="008C7DCA" w:rsidRPr="00666E6C" w:rsidTr="00694CDE">
        <w:trPr>
          <w:trHeight w:val="255"/>
        </w:trPr>
        <w:tc>
          <w:tcPr>
            <w:tcW w:w="540" w:type="dxa"/>
            <w:shd w:val="clear" w:color="auto" w:fill="auto"/>
            <w:vAlign w:val="bottom"/>
          </w:tcPr>
          <w:p w:rsidR="008C7DCA" w:rsidRPr="00666E6C" w:rsidRDefault="008C7DCA" w:rsidP="008C7DCA">
            <w:pPr>
              <w:spacing w:after="0" w:line="240" w:lineRule="auto"/>
              <w:rPr>
                <w:rFonts w:ascii="Times New Roman" w:eastAsia="Times New Roman" w:hAnsi="Times New Roman" w:cs="Times New Roman"/>
                <w:sz w:val="20"/>
                <w:szCs w:val="20"/>
                <w:lang w:eastAsia="ru-RU"/>
              </w:rPr>
            </w:pPr>
          </w:p>
        </w:tc>
        <w:tc>
          <w:tcPr>
            <w:tcW w:w="2213" w:type="dxa"/>
            <w:shd w:val="clear" w:color="auto" w:fill="auto"/>
            <w:vAlign w:val="bottom"/>
          </w:tcPr>
          <w:p w:rsidR="008C7DCA" w:rsidRPr="00666E6C" w:rsidRDefault="008C7DCA" w:rsidP="008C7DCA">
            <w:pPr>
              <w:autoSpaceDE w:val="0"/>
              <w:autoSpaceDN w:val="0"/>
              <w:adjustRightInd w:val="0"/>
              <w:spacing w:after="0" w:line="240" w:lineRule="auto"/>
              <w:rPr>
                <w:rFonts w:ascii="Times New Roman" w:eastAsia="Times New Roman" w:hAnsi="Times New Roman" w:cs="Times New Roman"/>
                <w:b/>
                <w:sz w:val="18"/>
                <w:szCs w:val="18"/>
                <w:lang w:eastAsia="ru-RU"/>
              </w:rPr>
            </w:pPr>
            <w:r w:rsidRPr="00666E6C">
              <w:rPr>
                <w:rFonts w:ascii="Times New Roman" w:eastAsia="Times New Roman" w:hAnsi="Times New Roman" w:cs="Times New Roman"/>
                <w:b/>
                <w:color w:val="000000"/>
                <w:sz w:val="18"/>
                <w:szCs w:val="18"/>
                <w:lang w:eastAsia="ru-RU"/>
              </w:rPr>
              <w:t xml:space="preserve">Обустройство берегов, рек, естественных и </w:t>
            </w:r>
            <w:r w:rsidRPr="00666E6C">
              <w:rPr>
                <w:rFonts w:ascii="Times New Roman" w:eastAsia="Times New Roman" w:hAnsi="Times New Roman" w:cs="Times New Roman"/>
                <w:b/>
                <w:color w:val="000000"/>
                <w:sz w:val="18"/>
                <w:szCs w:val="18"/>
                <w:lang w:eastAsia="ru-RU"/>
              </w:rPr>
              <w:lastRenderedPageBreak/>
              <w:t>искусственных водоемов, колодцев и родников</w:t>
            </w:r>
          </w:p>
        </w:tc>
        <w:tc>
          <w:tcPr>
            <w:tcW w:w="758" w:type="dxa"/>
            <w:shd w:val="clear" w:color="auto" w:fill="auto"/>
            <w:vAlign w:val="bottom"/>
          </w:tcPr>
          <w:p w:rsidR="008C7DCA" w:rsidRPr="00666E6C" w:rsidRDefault="008C7DCA" w:rsidP="008C7DCA">
            <w:pPr>
              <w:spacing w:after="0" w:line="240" w:lineRule="auto"/>
              <w:jc w:val="center"/>
              <w:rPr>
                <w:rFonts w:ascii="Times New Roman" w:eastAsia="Times New Roman" w:hAnsi="Times New Roman" w:cs="Times New Roman"/>
                <w:b/>
                <w:sz w:val="20"/>
                <w:szCs w:val="20"/>
                <w:lang w:eastAsia="ru-RU"/>
              </w:rPr>
            </w:pPr>
          </w:p>
        </w:tc>
        <w:tc>
          <w:tcPr>
            <w:tcW w:w="1452" w:type="dxa"/>
            <w:shd w:val="clear" w:color="auto" w:fill="auto"/>
            <w:vAlign w:val="bottom"/>
          </w:tcPr>
          <w:p w:rsidR="008C7DCA" w:rsidRPr="00666E6C" w:rsidRDefault="008C7DCA" w:rsidP="008C7DCA">
            <w:pPr>
              <w:spacing w:after="0" w:line="240" w:lineRule="auto"/>
              <w:jc w:val="center"/>
              <w:rPr>
                <w:rFonts w:ascii="Times New Roman" w:eastAsia="Times New Roman" w:hAnsi="Times New Roman" w:cs="Times New Roman"/>
                <w:b/>
                <w:sz w:val="20"/>
                <w:szCs w:val="20"/>
                <w:lang w:eastAsia="ru-RU"/>
              </w:rPr>
            </w:pPr>
          </w:p>
        </w:tc>
        <w:tc>
          <w:tcPr>
            <w:tcW w:w="1701" w:type="dxa"/>
            <w:shd w:val="clear" w:color="auto" w:fill="auto"/>
            <w:vAlign w:val="bottom"/>
          </w:tcPr>
          <w:p w:rsidR="008C7DCA" w:rsidRPr="00666E6C" w:rsidRDefault="008C7DCA" w:rsidP="008C7DCA">
            <w:pPr>
              <w:spacing w:after="0" w:line="240" w:lineRule="auto"/>
              <w:jc w:val="center"/>
              <w:rPr>
                <w:rFonts w:ascii="Times New Roman" w:eastAsia="Times New Roman" w:hAnsi="Times New Roman" w:cs="Times New Roman"/>
                <w:b/>
                <w:sz w:val="20"/>
                <w:szCs w:val="20"/>
                <w:lang w:eastAsia="ru-RU"/>
              </w:rPr>
            </w:pPr>
          </w:p>
        </w:tc>
        <w:tc>
          <w:tcPr>
            <w:tcW w:w="993" w:type="dxa"/>
            <w:shd w:val="clear" w:color="auto" w:fill="auto"/>
            <w:vAlign w:val="bottom"/>
          </w:tcPr>
          <w:p w:rsidR="008C7DCA" w:rsidRPr="00666E6C" w:rsidRDefault="0044238C" w:rsidP="008C7DCA">
            <w:pPr>
              <w:spacing w:after="0" w:line="240" w:lineRule="auto"/>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w:t>
            </w:r>
            <w:r w:rsidR="00C53F41">
              <w:rPr>
                <w:rFonts w:ascii="Times New Roman" w:eastAsia="Times New Roman" w:hAnsi="Times New Roman" w:cs="Times New Roman"/>
                <w:b/>
                <w:sz w:val="20"/>
                <w:szCs w:val="20"/>
                <w:lang w:eastAsia="ru-RU"/>
              </w:rPr>
              <w:t xml:space="preserve"> 0</w:t>
            </w:r>
            <w:r w:rsidR="008C7DCA">
              <w:rPr>
                <w:rFonts w:ascii="Times New Roman" w:eastAsia="Times New Roman" w:hAnsi="Times New Roman" w:cs="Times New Roman"/>
                <w:b/>
                <w:sz w:val="20"/>
                <w:szCs w:val="20"/>
                <w:lang w:eastAsia="ru-RU"/>
              </w:rPr>
              <w:t>00</w:t>
            </w:r>
          </w:p>
        </w:tc>
        <w:tc>
          <w:tcPr>
            <w:tcW w:w="992" w:type="dxa"/>
            <w:shd w:val="clear" w:color="auto" w:fill="auto"/>
            <w:vAlign w:val="bottom"/>
          </w:tcPr>
          <w:p w:rsidR="008C7DCA" w:rsidRPr="00666E6C" w:rsidRDefault="000D5D07" w:rsidP="008C7DCA">
            <w:pPr>
              <w:autoSpaceDE w:val="0"/>
              <w:autoSpaceDN w:val="0"/>
              <w:adjustRightInd w:val="0"/>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7</w:t>
            </w:r>
            <w:r w:rsidR="00C53F41">
              <w:rPr>
                <w:rFonts w:ascii="Times New Roman" w:eastAsia="Times New Roman" w:hAnsi="Times New Roman" w:cs="Times New Roman"/>
                <w:b/>
                <w:sz w:val="16"/>
                <w:szCs w:val="16"/>
                <w:lang w:eastAsia="ru-RU"/>
              </w:rPr>
              <w:t xml:space="preserve"> </w:t>
            </w:r>
            <w:r w:rsidR="008C7DCA">
              <w:rPr>
                <w:rFonts w:ascii="Times New Roman" w:eastAsia="Times New Roman" w:hAnsi="Times New Roman" w:cs="Times New Roman"/>
                <w:b/>
                <w:sz w:val="16"/>
                <w:szCs w:val="16"/>
                <w:lang w:eastAsia="ru-RU"/>
              </w:rPr>
              <w:t>000</w:t>
            </w:r>
          </w:p>
        </w:tc>
        <w:tc>
          <w:tcPr>
            <w:tcW w:w="850" w:type="dxa"/>
            <w:shd w:val="clear" w:color="auto" w:fill="auto"/>
            <w:vAlign w:val="bottom"/>
          </w:tcPr>
          <w:p w:rsidR="008C7DCA" w:rsidRPr="00666E6C" w:rsidRDefault="00C53F41" w:rsidP="008C7DCA">
            <w:pPr>
              <w:autoSpaceDE w:val="0"/>
              <w:autoSpaceDN w:val="0"/>
              <w:adjustRightInd w:val="0"/>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 1</w:t>
            </w:r>
            <w:r w:rsidR="008C7DCA">
              <w:rPr>
                <w:rFonts w:ascii="Times New Roman" w:eastAsia="Times New Roman" w:hAnsi="Times New Roman" w:cs="Times New Roman"/>
                <w:b/>
                <w:sz w:val="16"/>
                <w:szCs w:val="16"/>
                <w:lang w:eastAsia="ru-RU"/>
              </w:rPr>
              <w:t>000</w:t>
            </w:r>
          </w:p>
        </w:tc>
        <w:tc>
          <w:tcPr>
            <w:tcW w:w="993" w:type="dxa"/>
            <w:shd w:val="clear" w:color="auto" w:fill="auto"/>
            <w:vAlign w:val="bottom"/>
          </w:tcPr>
          <w:p w:rsidR="008C7DCA" w:rsidRPr="00666E6C" w:rsidRDefault="00C53F41" w:rsidP="008C7DCA">
            <w:pPr>
              <w:autoSpaceDE w:val="0"/>
              <w:autoSpaceDN w:val="0"/>
              <w:adjustRightInd w:val="0"/>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 1</w:t>
            </w:r>
            <w:r w:rsidR="008C7DCA">
              <w:rPr>
                <w:rFonts w:ascii="Times New Roman" w:eastAsia="Times New Roman" w:hAnsi="Times New Roman" w:cs="Times New Roman"/>
                <w:b/>
                <w:sz w:val="16"/>
                <w:szCs w:val="16"/>
                <w:lang w:eastAsia="ru-RU"/>
              </w:rPr>
              <w:t>000</w:t>
            </w:r>
          </w:p>
        </w:tc>
      </w:tr>
      <w:tr w:rsidR="008C7DCA" w:rsidRPr="00666E6C" w:rsidTr="00694CDE">
        <w:trPr>
          <w:trHeight w:val="255"/>
        </w:trPr>
        <w:tc>
          <w:tcPr>
            <w:tcW w:w="540" w:type="dxa"/>
            <w:shd w:val="clear" w:color="auto" w:fill="auto"/>
            <w:vAlign w:val="bottom"/>
          </w:tcPr>
          <w:p w:rsidR="008C7DCA" w:rsidRPr="00666E6C" w:rsidRDefault="008C7DCA" w:rsidP="008C7DCA">
            <w:pPr>
              <w:spacing w:after="0" w:line="240" w:lineRule="auto"/>
              <w:rPr>
                <w:rFonts w:ascii="Times New Roman" w:eastAsia="Times New Roman" w:hAnsi="Times New Roman" w:cs="Times New Roman"/>
                <w:sz w:val="20"/>
                <w:szCs w:val="20"/>
                <w:lang w:eastAsia="ru-RU"/>
              </w:rPr>
            </w:pPr>
          </w:p>
        </w:tc>
        <w:tc>
          <w:tcPr>
            <w:tcW w:w="2213" w:type="dxa"/>
            <w:shd w:val="clear" w:color="auto" w:fill="auto"/>
            <w:vAlign w:val="bottom"/>
          </w:tcPr>
          <w:p w:rsidR="008C7DCA" w:rsidRPr="00666E6C" w:rsidRDefault="008C7DCA" w:rsidP="008C7DCA">
            <w:pPr>
              <w:spacing w:after="0" w:line="240" w:lineRule="auto"/>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Благоустройство памятников, братских захоронений, кладбищ:</w:t>
            </w:r>
          </w:p>
        </w:tc>
        <w:tc>
          <w:tcPr>
            <w:tcW w:w="758" w:type="dxa"/>
            <w:shd w:val="clear" w:color="auto" w:fill="auto"/>
            <w:vAlign w:val="bottom"/>
          </w:tcPr>
          <w:p w:rsidR="008C7DCA" w:rsidRPr="00666E6C" w:rsidRDefault="008C7DCA" w:rsidP="00E44F98">
            <w:pPr>
              <w:spacing w:after="0" w:line="240" w:lineRule="auto"/>
              <w:jc w:val="center"/>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201</w:t>
            </w:r>
            <w:r w:rsidR="00E44F98">
              <w:rPr>
                <w:rFonts w:ascii="Times New Roman" w:eastAsia="Times New Roman" w:hAnsi="Times New Roman" w:cs="Times New Roman"/>
                <w:b/>
                <w:sz w:val="20"/>
                <w:szCs w:val="20"/>
                <w:lang w:eastAsia="ru-RU"/>
              </w:rPr>
              <w:t>5</w:t>
            </w:r>
            <w:r w:rsidRPr="00666E6C">
              <w:rPr>
                <w:rFonts w:ascii="Times New Roman" w:eastAsia="Times New Roman" w:hAnsi="Times New Roman" w:cs="Times New Roman"/>
                <w:b/>
                <w:sz w:val="20"/>
                <w:szCs w:val="20"/>
                <w:lang w:eastAsia="ru-RU"/>
              </w:rPr>
              <w:t>-201</w:t>
            </w:r>
            <w:r w:rsidR="00E44F98">
              <w:rPr>
                <w:rFonts w:ascii="Times New Roman" w:eastAsia="Times New Roman" w:hAnsi="Times New Roman" w:cs="Times New Roman"/>
                <w:b/>
                <w:sz w:val="20"/>
                <w:szCs w:val="20"/>
                <w:lang w:eastAsia="ru-RU"/>
              </w:rPr>
              <w:t>7</w:t>
            </w:r>
          </w:p>
        </w:tc>
        <w:tc>
          <w:tcPr>
            <w:tcW w:w="1452" w:type="dxa"/>
            <w:shd w:val="clear" w:color="auto" w:fill="auto"/>
            <w:vAlign w:val="bottom"/>
          </w:tcPr>
          <w:p w:rsidR="008C7DCA" w:rsidRPr="00666E6C" w:rsidRDefault="008C7DCA" w:rsidP="008C7DCA">
            <w:pPr>
              <w:spacing w:after="0" w:line="240" w:lineRule="auto"/>
              <w:jc w:val="center"/>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администрация СП</w:t>
            </w:r>
          </w:p>
        </w:tc>
        <w:tc>
          <w:tcPr>
            <w:tcW w:w="1701" w:type="dxa"/>
            <w:shd w:val="clear" w:color="auto" w:fill="auto"/>
            <w:vAlign w:val="bottom"/>
          </w:tcPr>
          <w:p w:rsidR="008C7DCA" w:rsidRPr="00666E6C" w:rsidRDefault="008C7DCA" w:rsidP="008C7DCA">
            <w:pPr>
              <w:spacing w:after="0" w:line="240" w:lineRule="auto"/>
              <w:jc w:val="center"/>
              <w:rPr>
                <w:rFonts w:ascii="Times New Roman" w:eastAsia="Times New Roman" w:hAnsi="Times New Roman" w:cs="Times New Roman"/>
                <w:b/>
                <w:sz w:val="20"/>
                <w:szCs w:val="20"/>
                <w:lang w:eastAsia="ru-RU"/>
              </w:rPr>
            </w:pPr>
            <w:r w:rsidRPr="00666E6C">
              <w:rPr>
                <w:rFonts w:ascii="Times New Roman" w:eastAsia="Times New Roman" w:hAnsi="Times New Roman" w:cs="Times New Roman"/>
                <w:b/>
                <w:sz w:val="20"/>
                <w:szCs w:val="20"/>
                <w:lang w:eastAsia="ru-RU"/>
              </w:rPr>
              <w:t>бюджет СП</w:t>
            </w:r>
          </w:p>
        </w:tc>
        <w:tc>
          <w:tcPr>
            <w:tcW w:w="993" w:type="dxa"/>
            <w:shd w:val="clear" w:color="auto" w:fill="auto"/>
            <w:vAlign w:val="bottom"/>
          </w:tcPr>
          <w:p w:rsidR="008C7DCA" w:rsidRPr="00666E6C" w:rsidRDefault="0044238C" w:rsidP="008C7DCA">
            <w:pPr>
              <w:spacing w:after="0" w:line="240" w:lineRule="auto"/>
              <w:jc w:val="right"/>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17</w:t>
            </w:r>
            <w:r w:rsidR="00C53F41">
              <w:rPr>
                <w:rFonts w:ascii="Times New Roman" w:eastAsia="Times New Roman" w:hAnsi="Times New Roman" w:cs="Times New Roman"/>
                <w:b/>
                <w:sz w:val="20"/>
                <w:szCs w:val="20"/>
                <w:lang w:eastAsia="ru-RU"/>
              </w:rPr>
              <w:t xml:space="preserve"> </w:t>
            </w:r>
            <w:r w:rsidR="008C7DCA">
              <w:rPr>
                <w:rFonts w:ascii="Times New Roman" w:eastAsia="Times New Roman" w:hAnsi="Times New Roman" w:cs="Times New Roman"/>
                <w:b/>
                <w:sz w:val="20"/>
                <w:szCs w:val="20"/>
                <w:lang w:eastAsia="ru-RU"/>
              </w:rPr>
              <w:t>000</w:t>
            </w:r>
          </w:p>
        </w:tc>
        <w:tc>
          <w:tcPr>
            <w:tcW w:w="992" w:type="dxa"/>
            <w:shd w:val="clear" w:color="auto" w:fill="auto"/>
            <w:vAlign w:val="bottom"/>
          </w:tcPr>
          <w:p w:rsidR="008C7DCA" w:rsidRPr="00666E6C" w:rsidRDefault="000D5D07" w:rsidP="008C7DCA">
            <w:pPr>
              <w:autoSpaceDE w:val="0"/>
              <w:autoSpaceDN w:val="0"/>
              <w:adjustRightInd w:val="0"/>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11</w:t>
            </w:r>
            <w:r w:rsidR="00C53F41">
              <w:rPr>
                <w:rFonts w:ascii="Times New Roman" w:eastAsia="Times New Roman" w:hAnsi="Times New Roman" w:cs="Times New Roman"/>
                <w:b/>
                <w:sz w:val="16"/>
                <w:szCs w:val="16"/>
                <w:lang w:eastAsia="ru-RU"/>
              </w:rPr>
              <w:t xml:space="preserve"> </w:t>
            </w:r>
            <w:r w:rsidR="008C7DCA">
              <w:rPr>
                <w:rFonts w:ascii="Times New Roman" w:eastAsia="Times New Roman" w:hAnsi="Times New Roman" w:cs="Times New Roman"/>
                <w:b/>
                <w:sz w:val="16"/>
                <w:szCs w:val="16"/>
                <w:lang w:eastAsia="ru-RU"/>
              </w:rPr>
              <w:t>000</w:t>
            </w:r>
          </w:p>
        </w:tc>
        <w:tc>
          <w:tcPr>
            <w:tcW w:w="850" w:type="dxa"/>
            <w:shd w:val="clear" w:color="auto" w:fill="auto"/>
            <w:vAlign w:val="bottom"/>
          </w:tcPr>
          <w:p w:rsidR="008C7DCA" w:rsidRPr="00666E6C" w:rsidRDefault="00C53F41" w:rsidP="00C53F41">
            <w:pPr>
              <w:autoSpaceDE w:val="0"/>
              <w:autoSpaceDN w:val="0"/>
              <w:adjustRightInd w:val="0"/>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3 </w:t>
            </w:r>
            <w:r w:rsidR="008C7DCA">
              <w:rPr>
                <w:rFonts w:ascii="Times New Roman" w:eastAsia="Times New Roman" w:hAnsi="Times New Roman" w:cs="Times New Roman"/>
                <w:b/>
                <w:sz w:val="16"/>
                <w:szCs w:val="16"/>
                <w:lang w:eastAsia="ru-RU"/>
              </w:rPr>
              <w:t>000</w:t>
            </w:r>
          </w:p>
        </w:tc>
        <w:tc>
          <w:tcPr>
            <w:tcW w:w="993" w:type="dxa"/>
            <w:shd w:val="clear" w:color="auto" w:fill="auto"/>
            <w:vAlign w:val="bottom"/>
          </w:tcPr>
          <w:p w:rsidR="008C7DCA" w:rsidRPr="00666E6C" w:rsidRDefault="00C53F41" w:rsidP="008C7DCA">
            <w:pPr>
              <w:autoSpaceDE w:val="0"/>
              <w:autoSpaceDN w:val="0"/>
              <w:adjustRightInd w:val="0"/>
              <w:spacing w:after="0" w:line="240" w:lineRule="auto"/>
              <w:jc w:val="right"/>
              <w:rPr>
                <w:rFonts w:ascii="Times New Roman" w:eastAsia="Times New Roman" w:hAnsi="Times New Roman" w:cs="Times New Roman"/>
                <w:b/>
                <w:sz w:val="16"/>
                <w:szCs w:val="16"/>
                <w:lang w:eastAsia="ru-RU"/>
              </w:rPr>
            </w:pPr>
            <w:r>
              <w:rPr>
                <w:rFonts w:ascii="Times New Roman" w:eastAsia="Times New Roman" w:hAnsi="Times New Roman" w:cs="Times New Roman"/>
                <w:b/>
                <w:sz w:val="16"/>
                <w:szCs w:val="16"/>
                <w:lang w:eastAsia="ru-RU"/>
              </w:rPr>
              <w:t xml:space="preserve">3 </w:t>
            </w:r>
            <w:r w:rsidR="008C7DCA">
              <w:rPr>
                <w:rFonts w:ascii="Times New Roman" w:eastAsia="Times New Roman" w:hAnsi="Times New Roman" w:cs="Times New Roman"/>
                <w:b/>
                <w:sz w:val="16"/>
                <w:szCs w:val="16"/>
                <w:lang w:eastAsia="ru-RU"/>
              </w:rPr>
              <w:t>000</w:t>
            </w:r>
          </w:p>
        </w:tc>
      </w:tr>
      <w:tr w:rsidR="008C7DCA" w:rsidRPr="00666E6C" w:rsidTr="00694CDE">
        <w:trPr>
          <w:trHeight w:val="255"/>
        </w:trPr>
        <w:tc>
          <w:tcPr>
            <w:tcW w:w="540" w:type="dxa"/>
            <w:shd w:val="clear" w:color="auto" w:fill="auto"/>
            <w:vAlign w:val="bottom"/>
          </w:tcPr>
          <w:p w:rsidR="008C7DCA" w:rsidRPr="00666E6C" w:rsidRDefault="008C7DCA" w:rsidP="008C7DCA">
            <w:pPr>
              <w:spacing w:after="0" w:line="240" w:lineRule="auto"/>
              <w:rPr>
                <w:rFonts w:ascii="Times New Roman" w:eastAsia="Times New Roman" w:hAnsi="Times New Roman" w:cs="Times New Roman"/>
                <w:sz w:val="20"/>
                <w:szCs w:val="20"/>
                <w:lang w:eastAsia="ru-RU"/>
              </w:rPr>
            </w:pPr>
          </w:p>
        </w:tc>
        <w:tc>
          <w:tcPr>
            <w:tcW w:w="2213" w:type="dxa"/>
            <w:shd w:val="clear" w:color="auto" w:fill="auto"/>
            <w:vAlign w:val="bottom"/>
          </w:tcPr>
          <w:p w:rsidR="008C7DCA" w:rsidRPr="00666E6C" w:rsidRDefault="008C7DCA" w:rsidP="008C7DCA">
            <w:pPr>
              <w:spacing w:after="0" w:line="240" w:lineRule="auto"/>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 xml:space="preserve">текущий ремонт братских захоронений в д. </w:t>
            </w:r>
            <w:r>
              <w:rPr>
                <w:rFonts w:ascii="Times New Roman" w:eastAsia="Times New Roman" w:hAnsi="Times New Roman" w:cs="Times New Roman"/>
                <w:sz w:val="20"/>
                <w:szCs w:val="20"/>
                <w:lang w:eastAsia="ru-RU"/>
              </w:rPr>
              <w:t>Палатки</w:t>
            </w:r>
          </w:p>
        </w:tc>
        <w:tc>
          <w:tcPr>
            <w:tcW w:w="758" w:type="dxa"/>
            <w:shd w:val="clear" w:color="auto" w:fill="auto"/>
            <w:vAlign w:val="bottom"/>
          </w:tcPr>
          <w:p w:rsidR="008C7DCA" w:rsidRPr="00666E6C" w:rsidRDefault="008C7DCA" w:rsidP="008C7DCA">
            <w:pPr>
              <w:spacing w:after="0" w:line="240" w:lineRule="auto"/>
              <w:jc w:val="center"/>
              <w:rPr>
                <w:rFonts w:ascii="Times New Roman" w:eastAsia="Times New Roman" w:hAnsi="Times New Roman" w:cs="Times New Roman"/>
                <w:sz w:val="20"/>
                <w:szCs w:val="20"/>
                <w:lang w:eastAsia="ru-RU"/>
              </w:rPr>
            </w:pPr>
          </w:p>
        </w:tc>
        <w:tc>
          <w:tcPr>
            <w:tcW w:w="1452" w:type="dxa"/>
            <w:shd w:val="clear" w:color="auto" w:fill="auto"/>
            <w:vAlign w:val="bottom"/>
          </w:tcPr>
          <w:p w:rsidR="008C7DCA" w:rsidRPr="00666E6C" w:rsidRDefault="008C7DCA" w:rsidP="008C7DCA">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vAlign w:val="bottom"/>
          </w:tcPr>
          <w:p w:rsidR="008C7DCA" w:rsidRPr="00666E6C" w:rsidRDefault="008C7DCA" w:rsidP="008C7DCA">
            <w:pPr>
              <w:spacing w:after="0" w:line="240" w:lineRule="auto"/>
              <w:jc w:val="center"/>
              <w:rPr>
                <w:rFonts w:ascii="Times New Roman" w:eastAsia="Times New Roman" w:hAnsi="Times New Roman" w:cs="Times New Roman"/>
                <w:sz w:val="20"/>
                <w:szCs w:val="20"/>
                <w:lang w:eastAsia="ru-RU"/>
              </w:rPr>
            </w:pPr>
          </w:p>
        </w:tc>
        <w:tc>
          <w:tcPr>
            <w:tcW w:w="993" w:type="dxa"/>
            <w:shd w:val="clear" w:color="auto" w:fill="auto"/>
            <w:vAlign w:val="bottom"/>
          </w:tcPr>
          <w:p w:rsidR="008C7DCA" w:rsidRPr="00666E6C" w:rsidRDefault="0044238C" w:rsidP="008C7DCA">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8</w:t>
            </w:r>
            <w:r w:rsidR="00C53F41">
              <w:rPr>
                <w:rFonts w:ascii="Times New Roman" w:eastAsia="Times New Roman" w:hAnsi="Times New Roman" w:cs="Times New Roman"/>
                <w:sz w:val="20"/>
                <w:szCs w:val="20"/>
                <w:lang w:eastAsia="ru-RU"/>
              </w:rPr>
              <w:t xml:space="preserve"> </w:t>
            </w:r>
            <w:r w:rsidR="008C7DCA">
              <w:rPr>
                <w:rFonts w:ascii="Times New Roman" w:eastAsia="Times New Roman" w:hAnsi="Times New Roman" w:cs="Times New Roman"/>
                <w:sz w:val="20"/>
                <w:szCs w:val="20"/>
                <w:lang w:eastAsia="ru-RU"/>
              </w:rPr>
              <w:t>000</w:t>
            </w:r>
          </w:p>
        </w:tc>
        <w:tc>
          <w:tcPr>
            <w:tcW w:w="992" w:type="dxa"/>
            <w:shd w:val="clear" w:color="auto" w:fill="auto"/>
            <w:vAlign w:val="bottom"/>
          </w:tcPr>
          <w:p w:rsidR="008C7DCA" w:rsidRPr="00666E6C" w:rsidRDefault="000D5D07" w:rsidP="008C7DCA">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6 </w:t>
            </w:r>
            <w:r w:rsidR="008C7DCA">
              <w:rPr>
                <w:rFonts w:ascii="Times New Roman" w:eastAsia="Times New Roman" w:hAnsi="Times New Roman" w:cs="Times New Roman"/>
                <w:sz w:val="16"/>
                <w:szCs w:val="16"/>
                <w:lang w:eastAsia="ru-RU"/>
              </w:rPr>
              <w:t>000</w:t>
            </w:r>
          </w:p>
        </w:tc>
        <w:tc>
          <w:tcPr>
            <w:tcW w:w="850" w:type="dxa"/>
            <w:shd w:val="clear" w:color="auto" w:fill="auto"/>
            <w:vAlign w:val="bottom"/>
          </w:tcPr>
          <w:p w:rsidR="008C7DCA" w:rsidRPr="00666E6C" w:rsidRDefault="00C53F41" w:rsidP="000D5D07">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1 </w:t>
            </w:r>
            <w:r w:rsidR="008C7DCA">
              <w:rPr>
                <w:rFonts w:ascii="Times New Roman" w:eastAsia="Times New Roman" w:hAnsi="Times New Roman" w:cs="Times New Roman"/>
                <w:sz w:val="16"/>
                <w:szCs w:val="16"/>
                <w:lang w:eastAsia="ru-RU"/>
              </w:rPr>
              <w:t>000</w:t>
            </w:r>
          </w:p>
        </w:tc>
        <w:tc>
          <w:tcPr>
            <w:tcW w:w="993" w:type="dxa"/>
            <w:shd w:val="clear" w:color="auto" w:fill="auto"/>
            <w:vAlign w:val="bottom"/>
          </w:tcPr>
          <w:p w:rsidR="008C7DCA" w:rsidRPr="00666E6C" w:rsidRDefault="00C53F41" w:rsidP="008C7DCA">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1 </w:t>
            </w:r>
            <w:r w:rsidR="008C7DCA">
              <w:rPr>
                <w:rFonts w:ascii="Times New Roman" w:eastAsia="Times New Roman" w:hAnsi="Times New Roman" w:cs="Times New Roman"/>
                <w:sz w:val="16"/>
                <w:szCs w:val="16"/>
                <w:lang w:eastAsia="ru-RU"/>
              </w:rPr>
              <w:t>000</w:t>
            </w:r>
          </w:p>
        </w:tc>
      </w:tr>
      <w:tr w:rsidR="008C7DCA" w:rsidRPr="00666E6C" w:rsidTr="00694CDE">
        <w:trPr>
          <w:trHeight w:val="255"/>
        </w:trPr>
        <w:tc>
          <w:tcPr>
            <w:tcW w:w="540" w:type="dxa"/>
            <w:shd w:val="clear" w:color="auto" w:fill="auto"/>
            <w:vAlign w:val="bottom"/>
          </w:tcPr>
          <w:p w:rsidR="008C7DCA" w:rsidRPr="00666E6C" w:rsidRDefault="008C7DCA" w:rsidP="008C7DCA">
            <w:pPr>
              <w:spacing w:after="0" w:line="240" w:lineRule="auto"/>
              <w:rPr>
                <w:rFonts w:ascii="Times New Roman" w:eastAsia="Times New Roman" w:hAnsi="Times New Roman" w:cs="Times New Roman"/>
                <w:sz w:val="20"/>
                <w:szCs w:val="20"/>
                <w:lang w:eastAsia="ru-RU"/>
              </w:rPr>
            </w:pPr>
          </w:p>
        </w:tc>
        <w:tc>
          <w:tcPr>
            <w:tcW w:w="2213" w:type="dxa"/>
            <w:shd w:val="clear" w:color="auto" w:fill="auto"/>
            <w:vAlign w:val="bottom"/>
          </w:tcPr>
          <w:p w:rsidR="008C7DCA" w:rsidRPr="00666E6C" w:rsidRDefault="008C7DCA" w:rsidP="008C7DCA">
            <w:pPr>
              <w:spacing w:after="0" w:line="240" w:lineRule="auto"/>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мероприятия  по подготовке праздника Победы 9 мая  (приобретение венков, увековечивание имен погибших на мемориальных плитах и др.)</w:t>
            </w:r>
          </w:p>
        </w:tc>
        <w:tc>
          <w:tcPr>
            <w:tcW w:w="758" w:type="dxa"/>
            <w:shd w:val="clear" w:color="auto" w:fill="auto"/>
            <w:vAlign w:val="bottom"/>
          </w:tcPr>
          <w:p w:rsidR="008C7DCA" w:rsidRPr="00666E6C" w:rsidRDefault="008C7DCA" w:rsidP="008C7DCA">
            <w:pPr>
              <w:spacing w:after="0" w:line="240" w:lineRule="auto"/>
              <w:jc w:val="center"/>
              <w:rPr>
                <w:rFonts w:ascii="Times New Roman" w:eastAsia="Times New Roman" w:hAnsi="Times New Roman" w:cs="Times New Roman"/>
                <w:sz w:val="20"/>
                <w:szCs w:val="20"/>
                <w:lang w:eastAsia="ru-RU"/>
              </w:rPr>
            </w:pPr>
          </w:p>
        </w:tc>
        <w:tc>
          <w:tcPr>
            <w:tcW w:w="1452" w:type="dxa"/>
            <w:shd w:val="clear" w:color="auto" w:fill="auto"/>
            <w:vAlign w:val="bottom"/>
          </w:tcPr>
          <w:p w:rsidR="008C7DCA" w:rsidRPr="00666E6C" w:rsidRDefault="008C7DCA" w:rsidP="008C7DCA">
            <w:pPr>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vAlign w:val="bottom"/>
          </w:tcPr>
          <w:p w:rsidR="008C7DCA" w:rsidRPr="00666E6C" w:rsidRDefault="008C7DCA" w:rsidP="008C7DCA">
            <w:pPr>
              <w:spacing w:after="0" w:line="240" w:lineRule="auto"/>
              <w:jc w:val="center"/>
              <w:rPr>
                <w:rFonts w:ascii="Times New Roman" w:eastAsia="Times New Roman" w:hAnsi="Times New Roman" w:cs="Times New Roman"/>
                <w:sz w:val="20"/>
                <w:szCs w:val="20"/>
                <w:lang w:eastAsia="ru-RU"/>
              </w:rPr>
            </w:pPr>
          </w:p>
        </w:tc>
        <w:tc>
          <w:tcPr>
            <w:tcW w:w="993" w:type="dxa"/>
            <w:shd w:val="clear" w:color="auto" w:fill="auto"/>
            <w:vAlign w:val="bottom"/>
          </w:tcPr>
          <w:p w:rsidR="008C7DCA" w:rsidRPr="00666E6C" w:rsidRDefault="008C7DCA" w:rsidP="008C7DCA">
            <w:pPr>
              <w:spacing w:after="0" w:line="240" w:lineRule="auto"/>
              <w:jc w:val="right"/>
              <w:rPr>
                <w:rFonts w:ascii="Times New Roman" w:eastAsia="Times New Roman" w:hAnsi="Times New Roman" w:cs="Times New Roman"/>
                <w:sz w:val="20"/>
                <w:szCs w:val="20"/>
                <w:lang w:eastAsia="ru-RU"/>
              </w:rPr>
            </w:pPr>
          </w:p>
          <w:p w:rsidR="008C7DCA" w:rsidRPr="00666E6C" w:rsidRDefault="008C7DCA" w:rsidP="008C7DCA">
            <w:pPr>
              <w:spacing w:after="0" w:line="240" w:lineRule="auto"/>
              <w:jc w:val="right"/>
              <w:rPr>
                <w:rFonts w:ascii="Times New Roman" w:eastAsia="Times New Roman" w:hAnsi="Times New Roman" w:cs="Times New Roman"/>
                <w:sz w:val="20"/>
                <w:szCs w:val="20"/>
                <w:lang w:eastAsia="ru-RU"/>
              </w:rPr>
            </w:pPr>
          </w:p>
          <w:p w:rsidR="008C7DCA" w:rsidRPr="00666E6C" w:rsidRDefault="008C7DCA" w:rsidP="008C7DCA">
            <w:pPr>
              <w:spacing w:after="0" w:line="240" w:lineRule="auto"/>
              <w:jc w:val="right"/>
              <w:rPr>
                <w:rFonts w:ascii="Times New Roman" w:eastAsia="Times New Roman" w:hAnsi="Times New Roman" w:cs="Times New Roman"/>
                <w:sz w:val="20"/>
                <w:szCs w:val="20"/>
                <w:lang w:eastAsia="ru-RU"/>
              </w:rPr>
            </w:pPr>
          </w:p>
          <w:p w:rsidR="008C7DCA" w:rsidRPr="00666E6C" w:rsidRDefault="0044238C" w:rsidP="00C53F41">
            <w:pPr>
              <w:spacing w:after="0" w:line="240" w:lineRule="auto"/>
              <w:jc w:val="right"/>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9</w:t>
            </w:r>
            <w:r w:rsidR="00C53F41">
              <w:rPr>
                <w:rFonts w:ascii="Times New Roman" w:eastAsia="Times New Roman" w:hAnsi="Times New Roman" w:cs="Times New Roman"/>
                <w:sz w:val="20"/>
                <w:szCs w:val="20"/>
                <w:lang w:eastAsia="ru-RU"/>
              </w:rPr>
              <w:t xml:space="preserve"> </w:t>
            </w:r>
            <w:r w:rsidR="008C7DCA">
              <w:rPr>
                <w:rFonts w:ascii="Times New Roman" w:eastAsia="Times New Roman" w:hAnsi="Times New Roman" w:cs="Times New Roman"/>
                <w:sz w:val="20"/>
                <w:szCs w:val="20"/>
                <w:lang w:eastAsia="ru-RU"/>
              </w:rPr>
              <w:t>000</w:t>
            </w:r>
          </w:p>
        </w:tc>
        <w:tc>
          <w:tcPr>
            <w:tcW w:w="992" w:type="dxa"/>
            <w:shd w:val="clear" w:color="auto" w:fill="auto"/>
            <w:vAlign w:val="bottom"/>
          </w:tcPr>
          <w:p w:rsidR="008C7DCA" w:rsidRPr="00666E6C" w:rsidRDefault="000D5D07" w:rsidP="000D5D07">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5 </w:t>
            </w:r>
            <w:r w:rsidR="00C53F41">
              <w:rPr>
                <w:rFonts w:ascii="Times New Roman" w:eastAsia="Times New Roman" w:hAnsi="Times New Roman" w:cs="Times New Roman"/>
                <w:sz w:val="16"/>
                <w:szCs w:val="16"/>
                <w:lang w:eastAsia="ru-RU"/>
              </w:rPr>
              <w:t xml:space="preserve"> </w:t>
            </w:r>
            <w:r w:rsidR="008C7DCA">
              <w:rPr>
                <w:rFonts w:ascii="Times New Roman" w:eastAsia="Times New Roman" w:hAnsi="Times New Roman" w:cs="Times New Roman"/>
                <w:sz w:val="16"/>
                <w:szCs w:val="16"/>
                <w:lang w:eastAsia="ru-RU"/>
              </w:rPr>
              <w:t>000</w:t>
            </w:r>
          </w:p>
        </w:tc>
        <w:tc>
          <w:tcPr>
            <w:tcW w:w="850" w:type="dxa"/>
            <w:shd w:val="clear" w:color="auto" w:fill="auto"/>
            <w:vAlign w:val="bottom"/>
          </w:tcPr>
          <w:p w:rsidR="008C7DCA" w:rsidRPr="00666E6C" w:rsidRDefault="00C53F41" w:rsidP="008C7DCA">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2 </w:t>
            </w:r>
            <w:r w:rsidR="008C7DCA">
              <w:rPr>
                <w:rFonts w:ascii="Times New Roman" w:eastAsia="Times New Roman" w:hAnsi="Times New Roman" w:cs="Times New Roman"/>
                <w:sz w:val="16"/>
                <w:szCs w:val="16"/>
                <w:lang w:eastAsia="ru-RU"/>
              </w:rPr>
              <w:t>000</w:t>
            </w:r>
          </w:p>
        </w:tc>
        <w:tc>
          <w:tcPr>
            <w:tcW w:w="993" w:type="dxa"/>
            <w:shd w:val="clear" w:color="auto" w:fill="auto"/>
            <w:vAlign w:val="bottom"/>
          </w:tcPr>
          <w:p w:rsidR="008C7DCA" w:rsidRPr="00666E6C" w:rsidRDefault="00C53F41" w:rsidP="00C53F41">
            <w:pPr>
              <w:autoSpaceDE w:val="0"/>
              <w:autoSpaceDN w:val="0"/>
              <w:adjustRightInd w:val="0"/>
              <w:spacing w:after="0" w:line="240" w:lineRule="auto"/>
              <w:jc w:val="right"/>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2 </w:t>
            </w:r>
            <w:r w:rsidR="008C7DCA">
              <w:rPr>
                <w:rFonts w:ascii="Times New Roman" w:eastAsia="Times New Roman" w:hAnsi="Times New Roman" w:cs="Times New Roman"/>
                <w:sz w:val="16"/>
                <w:szCs w:val="16"/>
                <w:lang w:eastAsia="ru-RU"/>
              </w:rPr>
              <w:t>000</w:t>
            </w:r>
          </w:p>
        </w:tc>
      </w:tr>
      <w:tr w:rsidR="008C7DCA" w:rsidRPr="00666E6C" w:rsidTr="00694CDE">
        <w:trPr>
          <w:trHeight w:val="390"/>
        </w:trPr>
        <w:tc>
          <w:tcPr>
            <w:tcW w:w="6664" w:type="dxa"/>
            <w:gridSpan w:val="5"/>
            <w:shd w:val="clear" w:color="auto" w:fill="auto"/>
            <w:vAlign w:val="bottom"/>
          </w:tcPr>
          <w:p w:rsidR="008C7DCA" w:rsidRPr="00666E6C" w:rsidRDefault="008C7DCA" w:rsidP="008C7DCA">
            <w:pPr>
              <w:spacing w:after="0" w:line="240" w:lineRule="auto"/>
              <w:jc w:val="center"/>
              <w:rPr>
                <w:rFonts w:ascii="Times New Roman" w:eastAsia="Times New Roman" w:hAnsi="Times New Roman" w:cs="Times New Roman"/>
                <w:b/>
                <w:sz w:val="24"/>
                <w:szCs w:val="24"/>
                <w:lang w:eastAsia="ru-RU"/>
              </w:rPr>
            </w:pPr>
            <w:r w:rsidRPr="00666E6C">
              <w:rPr>
                <w:rFonts w:ascii="Times New Roman" w:eastAsia="Times New Roman" w:hAnsi="Times New Roman" w:cs="Times New Roman"/>
                <w:b/>
                <w:sz w:val="24"/>
                <w:szCs w:val="24"/>
                <w:lang w:eastAsia="ru-RU"/>
              </w:rPr>
              <w:t xml:space="preserve"> Итого  расходов:</w:t>
            </w:r>
          </w:p>
        </w:tc>
        <w:tc>
          <w:tcPr>
            <w:tcW w:w="993" w:type="dxa"/>
            <w:shd w:val="clear" w:color="auto" w:fill="auto"/>
            <w:vAlign w:val="bottom"/>
          </w:tcPr>
          <w:p w:rsidR="008C7DCA" w:rsidRPr="00666E6C" w:rsidRDefault="0044238C" w:rsidP="008C7DCA">
            <w:pPr>
              <w:spacing w:after="0" w:line="240" w:lineRule="auto"/>
              <w:jc w:val="right"/>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496 840</w:t>
            </w:r>
          </w:p>
        </w:tc>
        <w:tc>
          <w:tcPr>
            <w:tcW w:w="992" w:type="dxa"/>
            <w:shd w:val="clear" w:color="auto" w:fill="auto"/>
            <w:vAlign w:val="bottom"/>
          </w:tcPr>
          <w:p w:rsidR="008C7DCA" w:rsidRPr="00666E6C" w:rsidRDefault="000D5D07" w:rsidP="008C7DCA">
            <w:pPr>
              <w:autoSpaceDE w:val="0"/>
              <w:autoSpaceDN w:val="0"/>
              <w:adjustRightInd w:val="0"/>
              <w:spacing w:after="0" w:line="240" w:lineRule="auto"/>
              <w:jc w:val="right"/>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179 378</w:t>
            </w:r>
          </w:p>
        </w:tc>
        <w:tc>
          <w:tcPr>
            <w:tcW w:w="850" w:type="dxa"/>
            <w:shd w:val="clear" w:color="auto" w:fill="auto"/>
            <w:vAlign w:val="bottom"/>
          </w:tcPr>
          <w:p w:rsidR="008C7DCA" w:rsidRPr="00666E6C" w:rsidRDefault="000D5D07" w:rsidP="008C7DCA">
            <w:pPr>
              <w:autoSpaceDE w:val="0"/>
              <w:autoSpaceDN w:val="0"/>
              <w:adjustRightInd w:val="0"/>
              <w:spacing w:after="0" w:line="240" w:lineRule="auto"/>
              <w:jc w:val="right"/>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158 731</w:t>
            </w:r>
          </w:p>
        </w:tc>
        <w:tc>
          <w:tcPr>
            <w:tcW w:w="993" w:type="dxa"/>
            <w:shd w:val="clear" w:color="auto" w:fill="auto"/>
            <w:vAlign w:val="bottom"/>
          </w:tcPr>
          <w:p w:rsidR="008C7DCA" w:rsidRPr="00666E6C" w:rsidRDefault="000D5D07" w:rsidP="008C7DCA">
            <w:pPr>
              <w:autoSpaceDE w:val="0"/>
              <w:autoSpaceDN w:val="0"/>
              <w:adjustRightInd w:val="0"/>
              <w:spacing w:after="0" w:line="240" w:lineRule="auto"/>
              <w:jc w:val="right"/>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158 731</w:t>
            </w:r>
          </w:p>
        </w:tc>
      </w:tr>
    </w:tbl>
    <w:p w:rsidR="00666E6C" w:rsidRPr="00666E6C" w:rsidRDefault="00666E6C"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666E6C" w:rsidRDefault="00666E6C"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9D059D" w:rsidRPr="00666E6C" w:rsidRDefault="009D059D"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p>
    <w:p w:rsidR="00666E6C" w:rsidRPr="00666E6C" w:rsidRDefault="00666E6C" w:rsidP="00666E6C">
      <w:pPr>
        <w:autoSpaceDE w:val="0"/>
        <w:autoSpaceDN w:val="0"/>
        <w:adjustRightInd w:val="0"/>
        <w:spacing w:after="0" w:line="240" w:lineRule="auto"/>
        <w:jc w:val="right"/>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lastRenderedPageBreak/>
        <w:t>Приложение № 2</w:t>
      </w:r>
    </w:p>
    <w:p w:rsidR="00666E6C" w:rsidRPr="00666E6C" w:rsidRDefault="00666E6C" w:rsidP="00666E6C">
      <w:pPr>
        <w:spacing w:after="0" w:line="240" w:lineRule="auto"/>
        <w:jc w:val="right"/>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к подпрограмме «Развитие жилищно-коммунального</w:t>
      </w:r>
    </w:p>
    <w:p w:rsidR="00666E6C" w:rsidRPr="00666E6C" w:rsidRDefault="00666E6C" w:rsidP="00666E6C">
      <w:pPr>
        <w:spacing w:after="0" w:line="240" w:lineRule="auto"/>
        <w:jc w:val="right"/>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 xml:space="preserve">хозяйства на территории </w:t>
      </w:r>
      <w:r w:rsidR="00694CDE">
        <w:rPr>
          <w:rFonts w:ascii="Times New Roman" w:eastAsia="Times New Roman" w:hAnsi="Times New Roman" w:cs="Times New Roman"/>
          <w:sz w:val="20"/>
          <w:szCs w:val="20"/>
          <w:lang w:eastAsia="ru-RU"/>
        </w:rPr>
        <w:t xml:space="preserve">МО </w:t>
      </w:r>
      <w:r w:rsidRPr="00666E6C">
        <w:rPr>
          <w:rFonts w:ascii="Times New Roman" w:eastAsia="Times New Roman" w:hAnsi="Times New Roman" w:cs="Times New Roman"/>
          <w:sz w:val="20"/>
          <w:szCs w:val="20"/>
          <w:lang w:eastAsia="ru-RU"/>
        </w:rPr>
        <w:t>сельского поселения</w:t>
      </w:r>
    </w:p>
    <w:p w:rsidR="00666E6C" w:rsidRPr="00666E6C" w:rsidRDefault="00694CDE" w:rsidP="00666E6C">
      <w:pPr>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sz w:val="20"/>
          <w:szCs w:val="20"/>
          <w:lang w:eastAsia="ru-RU"/>
        </w:rPr>
        <w:t>«Деревня Колыхманово» на 201</w:t>
      </w:r>
      <w:r w:rsidR="002B5827">
        <w:rPr>
          <w:rFonts w:ascii="Times New Roman" w:eastAsia="Times New Roman" w:hAnsi="Times New Roman" w:cs="Times New Roman"/>
          <w:sz w:val="20"/>
          <w:szCs w:val="20"/>
          <w:lang w:eastAsia="ru-RU"/>
        </w:rPr>
        <w:t>5</w:t>
      </w:r>
      <w:r>
        <w:rPr>
          <w:rFonts w:ascii="Times New Roman" w:eastAsia="Times New Roman" w:hAnsi="Times New Roman" w:cs="Times New Roman"/>
          <w:sz w:val="20"/>
          <w:szCs w:val="20"/>
          <w:lang w:eastAsia="ru-RU"/>
        </w:rPr>
        <w:t>-201</w:t>
      </w:r>
      <w:r w:rsidR="002B5827">
        <w:rPr>
          <w:rFonts w:ascii="Times New Roman" w:eastAsia="Times New Roman" w:hAnsi="Times New Roman" w:cs="Times New Roman"/>
          <w:sz w:val="20"/>
          <w:szCs w:val="20"/>
          <w:lang w:eastAsia="ru-RU"/>
        </w:rPr>
        <w:t>7</w:t>
      </w:r>
      <w:r w:rsidR="00666E6C" w:rsidRPr="00666E6C">
        <w:rPr>
          <w:rFonts w:ascii="Times New Roman" w:eastAsia="Times New Roman" w:hAnsi="Times New Roman" w:cs="Times New Roman"/>
          <w:sz w:val="20"/>
          <w:szCs w:val="20"/>
          <w:lang w:eastAsia="ru-RU"/>
        </w:rPr>
        <w:t xml:space="preserve"> годы»</w:t>
      </w:r>
    </w:p>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p>
    <w:p w:rsidR="00666E6C" w:rsidRPr="00666E6C" w:rsidRDefault="00666E6C" w:rsidP="00666E6C">
      <w:pPr>
        <w:spacing w:after="0" w:line="240" w:lineRule="auto"/>
        <w:jc w:val="right"/>
        <w:rPr>
          <w:rFonts w:ascii="Times New Roman" w:eastAsia="Times New Roman" w:hAnsi="Times New Roman" w:cs="Times New Roman"/>
          <w:sz w:val="24"/>
          <w:szCs w:val="24"/>
          <w:lang w:eastAsia="ru-RU"/>
        </w:rPr>
      </w:pPr>
    </w:p>
    <w:p w:rsidR="00666E6C" w:rsidRPr="00666E6C" w:rsidRDefault="00666E6C" w:rsidP="00666E6C">
      <w:pPr>
        <w:autoSpaceDE w:val="0"/>
        <w:autoSpaceDN w:val="0"/>
        <w:adjustRightInd w:val="0"/>
        <w:spacing w:after="0" w:line="240" w:lineRule="auto"/>
        <w:ind w:left="6096"/>
        <w:outlineLvl w:val="0"/>
        <w:rPr>
          <w:rFonts w:ascii="Times New Roman" w:eastAsia="Times New Roman" w:hAnsi="Times New Roman" w:cs="Times New Roman"/>
          <w:b/>
          <w:sz w:val="24"/>
          <w:szCs w:val="24"/>
          <w:lang w:eastAsia="ru-RU"/>
        </w:rPr>
      </w:pPr>
    </w:p>
    <w:p w:rsidR="00666E6C" w:rsidRPr="00666E6C" w:rsidRDefault="00666E6C" w:rsidP="00666E6C">
      <w:pPr>
        <w:autoSpaceDE w:val="0"/>
        <w:autoSpaceDN w:val="0"/>
        <w:adjustRightInd w:val="0"/>
        <w:spacing w:after="0" w:line="240" w:lineRule="auto"/>
        <w:ind w:left="3600"/>
        <w:outlineLvl w:val="0"/>
        <w:rPr>
          <w:rFonts w:ascii="Times New Roman" w:eastAsia="Times New Roman" w:hAnsi="Times New Roman" w:cs="Times New Roman"/>
          <w:sz w:val="20"/>
          <w:szCs w:val="20"/>
          <w:u w:val="single"/>
          <w:lang w:eastAsia="ru-RU"/>
        </w:rPr>
      </w:pPr>
      <w:r w:rsidRPr="00666E6C">
        <w:rPr>
          <w:rFonts w:ascii="Times New Roman" w:eastAsia="Times New Roman" w:hAnsi="Times New Roman" w:cs="Times New Roman"/>
          <w:b/>
          <w:sz w:val="24"/>
          <w:szCs w:val="24"/>
          <w:u w:val="single"/>
          <w:lang w:eastAsia="ru-RU"/>
        </w:rPr>
        <w:t>СВЕДЕНИЯ</w:t>
      </w:r>
    </w:p>
    <w:p w:rsidR="00666E6C" w:rsidRPr="00666E6C" w:rsidRDefault="00666E6C" w:rsidP="00666E6C">
      <w:pPr>
        <w:spacing w:after="0" w:line="240" w:lineRule="auto"/>
        <w:jc w:val="center"/>
        <w:rPr>
          <w:rFonts w:ascii="Times New Roman" w:eastAsia="Times New Roman" w:hAnsi="Times New Roman" w:cs="Times New Roman"/>
          <w:b/>
          <w:sz w:val="24"/>
          <w:szCs w:val="24"/>
          <w:u w:val="single"/>
          <w:lang w:eastAsia="ru-RU"/>
        </w:rPr>
      </w:pPr>
      <w:r w:rsidRPr="00666E6C">
        <w:rPr>
          <w:rFonts w:ascii="Times New Roman" w:eastAsia="Times New Roman" w:hAnsi="Times New Roman" w:cs="Times New Roman"/>
          <w:b/>
          <w:sz w:val="24"/>
          <w:szCs w:val="24"/>
          <w:u w:val="single"/>
          <w:lang w:eastAsia="ru-RU"/>
        </w:rPr>
        <w:t xml:space="preserve">об индикаторах муниципальной подпрограммы </w:t>
      </w:r>
    </w:p>
    <w:p w:rsidR="00666E6C" w:rsidRPr="00666E6C" w:rsidRDefault="00666E6C" w:rsidP="00666E6C">
      <w:pPr>
        <w:spacing w:after="0" w:line="240" w:lineRule="auto"/>
        <w:jc w:val="center"/>
        <w:rPr>
          <w:rFonts w:ascii="Times New Roman" w:eastAsia="Times New Roman" w:hAnsi="Times New Roman" w:cs="Times New Roman"/>
          <w:b/>
          <w:sz w:val="24"/>
          <w:szCs w:val="24"/>
          <w:u w:val="single"/>
          <w:lang w:eastAsia="ru-RU"/>
        </w:rPr>
      </w:pPr>
      <w:r w:rsidRPr="00666E6C">
        <w:rPr>
          <w:rFonts w:ascii="Times New Roman" w:eastAsia="Times New Roman" w:hAnsi="Times New Roman" w:cs="Times New Roman"/>
          <w:b/>
          <w:sz w:val="24"/>
          <w:szCs w:val="24"/>
          <w:u w:val="single"/>
          <w:lang w:eastAsia="ru-RU"/>
        </w:rPr>
        <w:t>«Развитие жилищно-коммунального хозяйства на территории сельского поселения</w:t>
      </w:r>
    </w:p>
    <w:p w:rsidR="00666E6C" w:rsidRPr="00666E6C" w:rsidRDefault="00694CDE" w:rsidP="00666E6C">
      <w:pPr>
        <w:spacing w:after="0" w:line="240" w:lineRule="auto"/>
        <w:jc w:val="center"/>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t xml:space="preserve">«Деревня </w:t>
      </w:r>
      <w:proofErr w:type="spellStart"/>
      <w:r>
        <w:rPr>
          <w:rFonts w:ascii="Times New Roman" w:eastAsia="Times New Roman" w:hAnsi="Times New Roman" w:cs="Times New Roman"/>
          <w:b/>
          <w:sz w:val="24"/>
          <w:szCs w:val="24"/>
          <w:u w:val="single"/>
          <w:lang w:eastAsia="ru-RU"/>
        </w:rPr>
        <w:t>Колыхманово»</w:t>
      </w:r>
      <w:r w:rsidR="00666E6C" w:rsidRPr="00666E6C">
        <w:rPr>
          <w:rFonts w:ascii="Times New Roman" w:eastAsia="Times New Roman" w:hAnsi="Times New Roman" w:cs="Times New Roman"/>
          <w:b/>
          <w:sz w:val="24"/>
          <w:szCs w:val="24"/>
          <w:u w:val="single"/>
          <w:lang w:eastAsia="ru-RU"/>
        </w:rPr>
        <w:t>и</w:t>
      </w:r>
      <w:proofErr w:type="spellEnd"/>
      <w:r w:rsidR="00666E6C" w:rsidRPr="00666E6C">
        <w:rPr>
          <w:rFonts w:ascii="Times New Roman" w:eastAsia="Times New Roman" w:hAnsi="Times New Roman" w:cs="Times New Roman"/>
          <w:b/>
          <w:sz w:val="24"/>
          <w:szCs w:val="24"/>
          <w:u w:val="single"/>
          <w:lang w:eastAsia="ru-RU"/>
        </w:rPr>
        <w:t xml:space="preserve"> на 201</w:t>
      </w:r>
      <w:r w:rsidR="002B5827">
        <w:rPr>
          <w:rFonts w:ascii="Times New Roman" w:eastAsia="Times New Roman" w:hAnsi="Times New Roman" w:cs="Times New Roman"/>
          <w:b/>
          <w:sz w:val="24"/>
          <w:szCs w:val="24"/>
          <w:u w:val="single"/>
          <w:lang w:eastAsia="ru-RU"/>
        </w:rPr>
        <w:t>5</w:t>
      </w:r>
      <w:r w:rsidR="00666E6C" w:rsidRPr="00666E6C">
        <w:rPr>
          <w:rFonts w:ascii="Times New Roman" w:eastAsia="Times New Roman" w:hAnsi="Times New Roman" w:cs="Times New Roman"/>
          <w:b/>
          <w:sz w:val="24"/>
          <w:szCs w:val="24"/>
          <w:u w:val="single"/>
          <w:lang w:eastAsia="ru-RU"/>
        </w:rPr>
        <w:t>-201</w:t>
      </w:r>
      <w:r w:rsidR="002B5827">
        <w:rPr>
          <w:rFonts w:ascii="Times New Roman" w:eastAsia="Times New Roman" w:hAnsi="Times New Roman" w:cs="Times New Roman"/>
          <w:b/>
          <w:sz w:val="24"/>
          <w:szCs w:val="24"/>
          <w:u w:val="single"/>
          <w:lang w:eastAsia="ru-RU"/>
        </w:rPr>
        <w:t>7</w:t>
      </w:r>
      <w:r w:rsidR="00666E6C" w:rsidRPr="00666E6C">
        <w:rPr>
          <w:rFonts w:ascii="Times New Roman" w:eastAsia="Times New Roman" w:hAnsi="Times New Roman" w:cs="Times New Roman"/>
          <w:b/>
          <w:sz w:val="24"/>
          <w:szCs w:val="24"/>
          <w:u w:val="single"/>
          <w:lang w:eastAsia="ru-RU"/>
        </w:rPr>
        <w:t xml:space="preserve"> годы» и их значениях</w:t>
      </w:r>
    </w:p>
    <w:p w:rsidR="00666E6C" w:rsidRPr="00666E6C" w:rsidRDefault="00666E6C" w:rsidP="00666E6C">
      <w:pPr>
        <w:spacing w:after="0" w:line="240" w:lineRule="auto"/>
        <w:jc w:val="center"/>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 xml:space="preserve">муниципальной программы «Совершенствование развития </w:t>
      </w:r>
      <w:r w:rsidR="00694CDE">
        <w:rPr>
          <w:rFonts w:ascii="Times New Roman" w:eastAsia="Times New Roman" w:hAnsi="Times New Roman" w:cs="Times New Roman"/>
          <w:sz w:val="24"/>
          <w:szCs w:val="24"/>
          <w:lang w:eastAsia="ru-RU"/>
        </w:rPr>
        <w:t xml:space="preserve">МО </w:t>
      </w:r>
      <w:r w:rsidRPr="00666E6C">
        <w:rPr>
          <w:rFonts w:ascii="Times New Roman" w:eastAsia="Times New Roman" w:hAnsi="Times New Roman" w:cs="Times New Roman"/>
          <w:sz w:val="24"/>
          <w:szCs w:val="24"/>
          <w:lang w:eastAsia="ru-RU"/>
        </w:rPr>
        <w:t>сельско</w:t>
      </w:r>
      <w:r w:rsidR="00694CDE">
        <w:rPr>
          <w:rFonts w:ascii="Times New Roman" w:eastAsia="Times New Roman" w:hAnsi="Times New Roman" w:cs="Times New Roman"/>
          <w:sz w:val="24"/>
          <w:szCs w:val="24"/>
          <w:lang w:eastAsia="ru-RU"/>
        </w:rPr>
        <w:t>е</w:t>
      </w:r>
      <w:r w:rsidRPr="00666E6C">
        <w:rPr>
          <w:rFonts w:ascii="Times New Roman" w:eastAsia="Times New Roman" w:hAnsi="Times New Roman" w:cs="Times New Roman"/>
          <w:sz w:val="24"/>
          <w:szCs w:val="24"/>
          <w:lang w:eastAsia="ru-RU"/>
        </w:rPr>
        <w:t xml:space="preserve"> </w:t>
      </w:r>
      <w:proofErr w:type="spellStart"/>
      <w:r w:rsidRPr="00666E6C">
        <w:rPr>
          <w:rFonts w:ascii="Times New Roman" w:eastAsia="Times New Roman" w:hAnsi="Times New Roman" w:cs="Times New Roman"/>
          <w:sz w:val="24"/>
          <w:szCs w:val="24"/>
          <w:lang w:eastAsia="ru-RU"/>
        </w:rPr>
        <w:t>поселени</w:t>
      </w:r>
      <w:r w:rsidR="00694CDE">
        <w:rPr>
          <w:rFonts w:ascii="Times New Roman" w:eastAsia="Times New Roman" w:hAnsi="Times New Roman" w:cs="Times New Roman"/>
          <w:sz w:val="24"/>
          <w:szCs w:val="24"/>
          <w:lang w:eastAsia="ru-RU"/>
        </w:rPr>
        <w:t>е«Деревня</w:t>
      </w:r>
      <w:proofErr w:type="spellEnd"/>
      <w:r w:rsidR="00694CDE">
        <w:rPr>
          <w:rFonts w:ascii="Times New Roman" w:eastAsia="Times New Roman" w:hAnsi="Times New Roman" w:cs="Times New Roman"/>
          <w:sz w:val="24"/>
          <w:szCs w:val="24"/>
          <w:lang w:eastAsia="ru-RU"/>
        </w:rPr>
        <w:t xml:space="preserve"> Колыхманово»</w:t>
      </w:r>
      <w:r w:rsidRPr="00666E6C">
        <w:rPr>
          <w:rFonts w:ascii="Times New Roman" w:eastAsia="Times New Roman" w:hAnsi="Times New Roman" w:cs="Times New Roman"/>
          <w:sz w:val="24"/>
          <w:szCs w:val="24"/>
          <w:lang w:eastAsia="ru-RU"/>
        </w:rPr>
        <w:t xml:space="preserve"> на период 201</w:t>
      </w:r>
      <w:r w:rsidR="002B5827">
        <w:rPr>
          <w:rFonts w:ascii="Times New Roman" w:eastAsia="Times New Roman" w:hAnsi="Times New Roman" w:cs="Times New Roman"/>
          <w:sz w:val="24"/>
          <w:szCs w:val="24"/>
          <w:lang w:eastAsia="ru-RU"/>
        </w:rPr>
        <w:t>5</w:t>
      </w:r>
      <w:r w:rsidRPr="00666E6C">
        <w:rPr>
          <w:rFonts w:ascii="Times New Roman" w:eastAsia="Times New Roman" w:hAnsi="Times New Roman" w:cs="Times New Roman"/>
          <w:sz w:val="24"/>
          <w:szCs w:val="24"/>
          <w:lang w:eastAsia="ru-RU"/>
        </w:rPr>
        <w:t>- 201</w:t>
      </w:r>
      <w:r w:rsidR="002B5827">
        <w:rPr>
          <w:rFonts w:ascii="Times New Roman" w:eastAsia="Times New Roman" w:hAnsi="Times New Roman" w:cs="Times New Roman"/>
          <w:sz w:val="24"/>
          <w:szCs w:val="24"/>
          <w:lang w:eastAsia="ru-RU"/>
        </w:rPr>
        <w:t>7</w:t>
      </w:r>
      <w:r w:rsidRPr="00666E6C">
        <w:rPr>
          <w:rFonts w:ascii="Times New Roman" w:eastAsia="Times New Roman" w:hAnsi="Times New Roman" w:cs="Times New Roman"/>
          <w:sz w:val="24"/>
          <w:szCs w:val="24"/>
          <w:lang w:eastAsia="ru-RU"/>
        </w:rPr>
        <w:t xml:space="preserve"> годы»</w:t>
      </w:r>
    </w:p>
    <w:p w:rsidR="00666E6C" w:rsidRPr="00666E6C" w:rsidRDefault="00666E6C" w:rsidP="00666E6C">
      <w:pPr>
        <w:spacing w:after="0" w:line="240" w:lineRule="auto"/>
        <w:jc w:val="center"/>
        <w:rPr>
          <w:rFonts w:ascii="Times New Roman" w:eastAsia="Times New Roman" w:hAnsi="Times New Roman" w:cs="Times New Roman"/>
          <w:b/>
          <w:sz w:val="24"/>
          <w:szCs w:val="24"/>
          <w:lang w:eastAsia="ru-RU"/>
        </w:rPr>
      </w:pPr>
    </w:p>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W w:w="9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3"/>
        <w:gridCol w:w="10"/>
        <w:gridCol w:w="2104"/>
        <w:gridCol w:w="850"/>
        <w:gridCol w:w="1701"/>
        <w:gridCol w:w="1843"/>
        <w:gridCol w:w="992"/>
        <w:gridCol w:w="709"/>
        <w:gridCol w:w="806"/>
      </w:tblGrid>
      <w:tr w:rsidR="00666E6C" w:rsidRPr="00666E6C" w:rsidTr="002717F9">
        <w:tc>
          <w:tcPr>
            <w:tcW w:w="433" w:type="dxa"/>
            <w:vMerge w:val="restart"/>
            <w:shd w:val="clear" w:color="auto" w:fill="auto"/>
            <w:vAlign w:val="center"/>
          </w:tcPr>
          <w:p w:rsidR="00666E6C" w:rsidRPr="00666E6C"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 п/п</w:t>
            </w:r>
          </w:p>
        </w:tc>
        <w:tc>
          <w:tcPr>
            <w:tcW w:w="2114" w:type="dxa"/>
            <w:gridSpan w:val="2"/>
            <w:vMerge w:val="restart"/>
            <w:shd w:val="clear" w:color="auto" w:fill="auto"/>
            <w:vAlign w:val="center"/>
          </w:tcPr>
          <w:p w:rsidR="00666E6C" w:rsidRPr="00666E6C"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 xml:space="preserve">Наименование индикатора (показателя)  </w:t>
            </w:r>
          </w:p>
        </w:tc>
        <w:tc>
          <w:tcPr>
            <w:tcW w:w="850" w:type="dxa"/>
            <w:vMerge w:val="restart"/>
            <w:shd w:val="clear" w:color="auto" w:fill="auto"/>
            <w:vAlign w:val="center"/>
          </w:tcPr>
          <w:p w:rsidR="00666E6C" w:rsidRPr="00666E6C" w:rsidRDefault="00666E6C" w:rsidP="00666E6C">
            <w:pPr>
              <w:autoSpaceDE w:val="0"/>
              <w:autoSpaceDN w:val="0"/>
              <w:adjustRightInd w:val="0"/>
              <w:spacing w:after="0" w:line="240" w:lineRule="auto"/>
              <w:ind w:left="-113" w:right="-113"/>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Ед. изм.</w:t>
            </w:r>
          </w:p>
        </w:tc>
        <w:tc>
          <w:tcPr>
            <w:tcW w:w="6051" w:type="dxa"/>
            <w:gridSpan w:val="5"/>
            <w:shd w:val="clear" w:color="auto" w:fill="auto"/>
            <w:vAlign w:val="center"/>
          </w:tcPr>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Значение по годам:</w:t>
            </w:r>
          </w:p>
        </w:tc>
      </w:tr>
      <w:tr w:rsidR="00666E6C" w:rsidRPr="00666E6C" w:rsidTr="002717F9">
        <w:tc>
          <w:tcPr>
            <w:tcW w:w="433" w:type="dxa"/>
            <w:vMerge/>
            <w:shd w:val="clear" w:color="auto" w:fill="auto"/>
            <w:vAlign w:val="center"/>
          </w:tcPr>
          <w:p w:rsidR="00666E6C" w:rsidRPr="00666E6C"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p>
        </w:tc>
        <w:tc>
          <w:tcPr>
            <w:tcW w:w="2114" w:type="dxa"/>
            <w:gridSpan w:val="2"/>
            <w:vMerge/>
            <w:shd w:val="clear" w:color="auto" w:fill="auto"/>
            <w:vAlign w:val="center"/>
          </w:tcPr>
          <w:p w:rsidR="00666E6C" w:rsidRPr="00666E6C"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p>
        </w:tc>
        <w:tc>
          <w:tcPr>
            <w:tcW w:w="850" w:type="dxa"/>
            <w:vMerge/>
            <w:shd w:val="clear" w:color="auto" w:fill="auto"/>
            <w:vAlign w:val="center"/>
          </w:tcPr>
          <w:p w:rsidR="00666E6C" w:rsidRPr="00666E6C"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p>
        </w:tc>
        <w:tc>
          <w:tcPr>
            <w:tcW w:w="1701" w:type="dxa"/>
            <w:vMerge w:val="restart"/>
            <w:shd w:val="clear" w:color="auto" w:fill="auto"/>
            <w:vAlign w:val="center"/>
          </w:tcPr>
          <w:p w:rsidR="00666E6C" w:rsidRPr="00666E6C"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 xml:space="preserve">Год предыдущий году разработки муниципальной программы </w:t>
            </w:r>
          </w:p>
          <w:p w:rsidR="00666E6C" w:rsidRPr="00666E6C" w:rsidRDefault="00666E6C" w:rsidP="002B5827">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(201</w:t>
            </w:r>
            <w:r w:rsidR="002B5827">
              <w:rPr>
                <w:rFonts w:ascii="Times New Roman" w:eastAsia="Times New Roman" w:hAnsi="Times New Roman" w:cs="Times New Roman"/>
                <w:sz w:val="20"/>
                <w:szCs w:val="20"/>
                <w:lang w:eastAsia="ru-RU"/>
              </w:rPr>
              <w:t>3</w:t>
            </w:r>
            <w:r w:rsidRPr="00666E6C">
              <w:rPr>
                <w:rFonts w:ascii="Times New Roman" w:eastAsia="Times New Roman" w:hAnsi="Times New Roman" w:cs="Times New Roman"/>
                <w:sz w:val="20"/>
                <w:szCs w:val="20"/>
                <w:lang w:eastAsia="ru-RU"/>
              </w:rPr>
              <w:t xml:space="preserve"> г.)</w:t>
            </w:r>
          </w:p>
        </w:tc>
        <w:tc>
          <w:tcPr>
            <w:tcW w:w="1843" w:type="dxa"/>
            <w:vMerge w:val="restart"/>
            <w:shd w:val="clear" w:color="auto" w:fill="auto"/>
            <w:vAlign w:val="center"/>
          </w:tcPr>
          <w:p w:rsidR="00666E6C" w:rsidRPr="00666E6C"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Год разработки муниципальной программы</w:t>
            </w:r>
          </w:p>
          <w:p w:rsidR="00666E6C" w:rsidRPr="00666E6C" w:rsidRDefault="00666E6C" w:rsidP="00666E6C">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(оценка,</w:t>
            </w:r>
          </w:p>
          <w:p w:rsidR="00666E6C" w:rsidRPr="00666E6C" w:rsidRDefault="00666E6C" w:rsidP="002B5827">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201</w:t>
            </w:r>
            <w:r w:rsidR="002B5827">
              <w:rPr>
                <w:rFonts w:ascii="Times New Roman" w:eastAsia="Times New Roman" w:hAnsi="Times New Roman" w:cs="Times New Roman"/>
                <w:sz w:val="20"/>
                <w:szCs w:val="20"/>
                <w:lang w:eastAsia="ru-RU"/>
              </w:rPr>
              <w:t>4</w:t>
            </w:r>
            <w:r w:rsidRPr="00666E6C">
              <w:rPr>
                <w:rFonts w:ascii="Times New Roman" w:eastAsia="Times New Roman" w:hAnsi="Times New Roman" w:cs="Times New Roman"/>
                <w:sz w:val="20"/>
                <w:szCs w:val="20"/>
                <w:lang w:eastAsia="ru-RU"/>
              </w:rPr>
              <w:t xml:space="preserve"> г.)</w:t>
            </w:r>
          </w:p>
        </w:tc>
        <w:tc>
          <w:tcPr>
            <w:tcW w:w="2507" w:type="dxa"/>
            <w:gridSpan w:val="3"/>
            <w:shd w:val="clear" w:color="auto" w:fill="auto"/>
            <w:vAlign w:val="center"/>
          </w:tcPr>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Реализации муниципальной            программы</w:t>
            </w:r>
          </w:p>
        </w:tc>
      </w:tr>
      <w:tr w:rsidR="00694CDE" w:rsidRPr="00666E6C" w:rsidTr="002717F9">
        <w:tc>
          <w:tcPr>
            <w:tcW w:w="433" w:type="dxa"/>
            <w:vMerge/>
            <w:shd w:val="clear" w:color="auto" w:fill="auto"/>
            <w:vAlign w:val="center"/>
          </w:tcPr>
          <w:p w:rsidR="00694CDE" w:rsidRPr="00666E6C" w:rsidRDefault="00694CDE" w:rsidP="00666E6C">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p>
        </w:tc>
        <w:tc>
          <w:tcPr>
            <w:tcW w:w="2114" w:type="dxa"/>
            <w:gridSpan w:val="2"/>
            <w:vMerge/>
            <w:shd w:val="clear" w:color="auto" w:fill="auto"/>
            <w:vAlign w:val="center"/>
          </w:tcPr>
          <w:p w:rsidR="00694CDE" w:rsidRPr="00666E6C" w:rsidRDefault="00694CDE" w:rsidP="00666E6C">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p>
        </w:tc>
        <w:tc>
          <w:tcPr>
            <w:tcW w:w="850" w:type="dxa"/>
            <w:vMerge/>
            <w:shd w:val="clear" w:color="auto" w:fill="auto"/>
            <w:vAlign w:val="center"/>
          </w:tcPr>
          <w:p w:rsidR="00694CDE" w:rsidRPr="00666E6C" w:rsidRDefault="00694CDE" w:rsidP="00666E6C">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p>
        </w:tc>
        <w:tc>
          <w:tcPr>
            <w:tcW w:w="1701" w:type="dxa"/>
            <w:vMerge/>
            <w:shd w:val="clear" w:color="auto" w:fill="auto"/>
            <w:vAlign w:val="center"/>
          </w:tcPr>
          <w:p w:rsidR="00694CDE" w:rsidRPr="00666E6C" w:rsidRDefault="00694CDE" w:rsidP="00666E6C">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p>
        </w:tc>
        <w:tc>
          <w:tcPr>
            <w:tcW w:w="1843" w:type="dxa"/>
            <w:vMerge/>
            <w:shd w:val="clear" w:color="auto" w:fill="auto"/>
            <w:vAlign w:val="center"/>
          </w:tcPr>
          <w:p w:rsidR="00694CDE" w:rsidRPr="00666E6C" w:rsidRDefault="00694CDE" w:rsidP="00666E6C">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p>
        </w:tc>
        <w:tc>
          <w:tcPr>
            <w:tcW w:w="992" w:type="dxa"/>
            <w:shd w:val="clear" w:color="auto" w:fill="auto"/>
            <w:vAlign w:val="center"/>
          </w:tcPr>
          <w:p w:rsidR="00694CDE" w:rsidRPr="00666E6C" w:rsidRDefault="00694CDE" w:rsidP="002B5827">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201</w:t>
            </w:r>
            <w:r w:rsidR="002B5827">
              <w:rPr>
                <w:rFonts w:ascii="Times New Roman" w:eastAsia="Times New Roman" w:hAnsi="Times New Roman" w:cs="Times New Roman"/>
                <w:sz w:val="20"/>
                <w:szCs w:val="20"/>
                <w:lang w:eastAsia="ru-RU"/>
              </w:rPr>
              <w:t>5</w:t>
            </w:r>
          </w:p>
        </w:tc>
        <w:tc>
          <w:tcPr>
            <w:tcW w:w="709" w:type="dxa"/>
            <w:shd w:val="clear" w:color="auto" w:fill="auto"/>
            <w:vAlign w:val="center"/>
          </w:tcPr>
          <w:p w:rsidR="00694CDE" w:rsidRPr="00666E6C" w:rsidRDefault="00694CDE" w:rsidP="002B5827">
            <w:pPr>
              <w:autoSpaceDE w:val="0"/>
              <w:autoSpaceDN w:val="0"/>
              <w:adjustRightInd w:val="0"/>
              <w:spacing w:after="0" w:line="240" w:lineRule="auto"/>
              <w:ind w:left="-57" w:right="-57"/>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201</w:t>
            </w:r>
            <w:r w:rsidR="002B5827">
              <w:rPr>
                <w:rFonts w:ascii="Times New Roman" w:eastAsia="Times New Roman" w:hAnsi="Times New Roman" w:cs="Times New Roman"/>
                <w:sz w:val="20"/>
                <w:szCs w:val="20"/>
                <w:lang w:eastAsia="ru-RU"/>
              </w:rPr>
              <w:t>6</w:t>
            </w:r>
          </w:p>
        </w:tc>
        <w:tc>
          <w:tcPr>
            <w:tcW w:w="806" w:type="dxa"/>
            <w:shd w:val="clear" w:color="auto" w:fill="auto"/>
            <w:vAlign w:val="center"/>
          </w:tcPr>
          <w:p w:rsidR="00694CDE" w:rsidRPr="00666E6C" w:rsidRDefault="00694CDE" w:rsidP="002B5827">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201</w:t>
            </w:r>
            <w:r w:rsidR="002B5827">
              <w:rPr>
                <w:rFonts w:ascii="Times New Roman" w:eastAsia="Times New Roman" w:hAnsi="Times New Roman" w:cs="Times New Roman"/>
                <w:sz w:val="20"/>
                <w:szCs w:val="20"/>
                <w:lang w:eastAsia="ru-RU"/>
              </w:rPr>
              <w:t>7</w:t>
            </w:r>
          </w:p>
        </w:tc>
      </w:tr>
      <w:tr w:rsidR="00666E6C" w:rsidRPr="00666E6C" w:rsidTr="002717F9">
        <w:tc>
          <w:tcPr>
            <w:tcW w:w="9448" w:type="dxa"/>
            <w:gridSpan w:val="9"/>
            <w:shd w:val="clear" w:color="auto" w:fill="auto"/>
          </w:tcPr>
          <w:p w:rsidR="00666E6C" w:rsidRPr="00666E6C" w:rsidRDefault="00666E6C" w:rsidP="00666E6C">
            <w:pPr>
              <w:spacing w:after="0" w:line="240" w:lineRule="auto"/>
              <w:jc w:val="center"/>
              <w:rPr>
                <w:rFonts w:ascii="Times New Roman" w:eastAsia="Times New Roman" w:hAnsi="Times New Roman" w:cs="Times New Roman"/>
                <w:b/>
                <w:sz w:val="24"/>
                <w:szCs w:val="24"/>
                <w:lang w:eastAsia="ru-RU"/>
              </w:rPr>
            </w:pPr>
          </w:p>
          <w:p w:rsidR="00666E6C" w:rsidRPr="00666E6C" w:rsidRDefault="00666E6C" w:rsidP="00666E6C">
            <w:pPr>
              <w:spacing w:after="0" w:line="240" w:lineRule="auto"/>
              <w:jc w:val="center"/>
              <w:rPr>
                <w:rFonts w:ascii="Times New Roman" w:eastAsia="Times New Roman" w:hAnsi="Times New Roman" w:cs="Times New Roman"/>
                <w:b/>
                <w:sz w:val="24"/>
                <w:szCs w:val="24"/>
                <w:lang w:eastAsia="ru-RU"/>
              </w:rPr>
            </w:pPr>
            <w:r w:rsidRPr="00666E6C">
              <w:rPr>
                <w:rFonts w:ascii="Times New Roman" w:eastAsia="Times New Roman" w:hAnsi="Times New Roman" w:cs="Times New Roman"/>
                <w:b/>
                <w:sz w:val="24"/>
                <w:szCs w:val="24"/>
                <w:lang w:eastAsia="ru-RU"/>
              </w:rPr>
              <w:t xml:space="preserve">Наименование подпрограммы «Развитие жилищно-коммунального хозяйства на территории сельского поселения деревня </w:t>
            </w:r>
            <w:r w:rsidR="00296C62">
              <w:rPr>
                <w:rFonts w:ascii="Times New Roman" w:eastAsia="Times New Roman" w:hAnsi="Times New Roman" w:cs="Times New Roman"/>
                <w:b/>
                <w:sz w:val="24"/>
                <w:szCs w:val="24"/>
                <w:lang w:eastAsia="ru-RU"/>
              </w:rPr>
              <w:t>Колыхманово</w:t>
            </w:r>
            <w:r w:rsidRPr="00666E6C">
              <w:rPr>
                <w:rFonts w:ascii="Times New Roman" w:eastAsia="Times New Roman" w:hAnsi="Times New Roman" w:cs="Times New Roman"/>
                <w:b/>
                <w:sz w:val="24"/>
                <w:szCs w:val="24"/>
                <w:lang w:eastAsia="ru-RU"/>
              </w:rPr>
              <w:t xml:space="preserve"> на 201</w:t>
            </w:r>
            <w:r w:rsidR="00296C62">
              <w:rPr>
                <w:rFonts w:ascii="Times New Roman" w:eastAsia="Times New Roman" w:hAnsi="Times New Roman" w:cs="Times New Roman"/>
                <w:b/>
                <w:sz w:val="24"/>
                <w:szCs w:val="24"/>
                <w:lang w:eastAsia="ru-RU"/>
              </w:rPr>
              <w:t>6</w:t>
            </w:r>
            <w:r w:rsidRPr="00666E6C">
              <w:rPr>
                <w:rFonts w:ascii="Times New Roman" w:eastAsia="Times New Roman" w:hAnsi="Times New Roman" w:cs="Times New Roman"/>
                <w:b/>
                <w:sz w:val="24"/>
                <w:szCs w:val="24"/>
                <w:lang w:eastAsia="ru-RU"/>
              </w:rPr>
              <w:t>-201</w:t>
            </w:r>
            <w:r w:rsidR="00296C62">
              <w:rPr>
                <w:rFonts w:ascii="Times New Roman" w:eastAsia="Times New Roman" w:hAnsi="Times New Roman" w:cs="Times New Roman"/>
                <w:b/>
                <w:sz w:val="24"/>
                <w:szCs w:val="24"/>
                <w:lang w:eastAsia="ru-RU"/>
              </w:rPr>
              <w:t>8</w:t>
            </w:r>
            <w:r w:rsidRPr="00666E6C">
              <w:rPr>
                <w:rFonts w:ascii="Times New Roman" w:eastAsia="Times New Roman" w:hAnsi="Times New Roman" w:cs="Times New Roman"/>
                <w:b/>
                <w:sz w:val="24"/>
                <w:szCs w:val="24"/>
                <w:lang w:eastAsia="ru-RU"/>
              </w:rPr>
              <w:t xml:space="preserve"> годы»</w:t>
            </w:r>
          </w:p>
          <w:p w:rsidR="00666E6C" w:rsidRPr="00666E6C" w:rsidRDefault="00666E6C" w:rsidP="00666E6C">
            <w:pPr>
              <w:spacing w:after="0" w:line="240" w:lineRule="auto"/>
              <w:jc w:val="center"/>
              <w:rPr>
                <w:rFonts w:ascii="Times New Roman" w:eastAsia="Times New Roman" w:hAnsi="Times New Roman" w:cs="Times New Roman"/>
                <w:b/>
                <w:sz w:val="24"/>
                <w:szCs w:val="24"/>
                <w:lang w:eastAsia="ru-RU"/>
              </w:rPr>
            </w:pPr>
          </w:p>
        </w:tc>
      </w:tr>
      <w:tr w:rsidR="002717F9" w:rsidRPr="00666E6C" w:rsidTr="00B47350">
        <w:trPr>
          <w:trHeight w:val="1126"/>
        </w:trPr>
        <w:tc>
          <w:tcPr>
            <w:tcW w:w="443" w:type="dxa"/>
            <w:gridSpan w:val="2"/>
            <w:shd w:val="clear" w:color="auto" w:fill="auto"/>
          </w:tcPr>
          <w:p w:rsidR="002717F9" w:rsidRPr="00666E6C" w:rsidRDefault="002717F9" w:rsidP="00666E6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1</w:t>
            </w:r>
          </w:p>
        </w:tc>
        <w:tc>
          <w:tcPr>
            <w:tcW w:w="2104" w:type="dxa"/>
            <w:shd w:val="clear" w:color="auto" w:fill="auto"/>
            <w:vAlign w:val="bottom"/>
          </w:tcPr>
          <w:p w:rsidR="002717F9" w:rsidRPr="00666E6C" w:rsidRDefault="002717F9" w:rsidP="00666E6C">
            <w:pPr>
              <w:autoSpaceDE w:val="0"/>
              <w:autoSpaceDN w:val="0"/>
              <w:adjustRightInd w:val="0"/>
              <w:spacing w:after="0" w:line="240" w:lineRule="auto"/>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 xml:space="preserve"> увеличение затрат на обустройство уличного освещения в населенных пунктах С</w:t>
            </w:r>
            <w:r w:rsidR="00B47350">
              <w:rPr>
                <w:rFonts w:ascii="Times New Roman" w:eastAsia="Times New Roman" w:hAnsi="Times New Roman" w:cs="Times New Roman"/>
                <w:sz w:val="20"/>
                <w:szCs w:val="20"/>
                <w:lang w:eastAsia="ru-RU"/>
              </w:rPr>
              <w:t>П</w:t>
            </w:r>
          </w:p>
        </w:tc>
        <w:tc>
          <w:tcPr>
            <w:tcW w:w="850" w:type="dxa"/>
            <w:shd w:val="clear" w:color="auto" w:fill="auto"/>
            <w:vAlign w:val="bottom"/>
          </w:tcPr>
          <w:p w:rsidR="002717F9" w:rsidRPr="00666E6C" w:rsidRDefault="00B47350" w:rsidP="00B47350">
            <w:pPr>
              <w:autoSpaceDE w:val="0"/>
              <w:autoSpaceDN w:val="0"/>
              <w:adjustRightInd w:val="0"/>
              <w:spacing w:after="0" w:line="240" w:lineRule="auto"/>
              <w:jc w:val="center"/>
              <w:rPr>
                <w:rFonts w:ascii="Times New Roman" w:eastAsia="Times New Roman" w:hAnsi="Times New Roman" w:cs="Times New Roman"/>
                <w:sz w:val="20"/>
                <w:szCs w:val="20"/>
                <w:lang w:eastAsia="ru-RU"/>
              </w:rPr>
            </w:pPr>
            <w:proofErr w:type="spellStart"/>
            <w:r>
              <w:rPr>
                <w:rFonts w:ascii="Times New Roman" w:eastAsia="Times New Roman" w:hAnsi="Times New Roman" w:cs="Times New Roman"/>
                <w:sz w:val="20"/>
                <w:szCs w:val="20"/>
                <w:lang w:eastAsia="ru-RU"/>
              </w:rPr>
              <w:t>тыс.руб</w:t>
            </w:r>
            <w:proofErr w:type="spellEnd"/>
            <w:r>
              <w:rPr>
                <w:rFonts w:ascii="Times New Roman" w:eastAsia="Times New Roman" w:hAnsi="Times New Roman" w:cs="Times New Roman"/>
                <w:sz w:val="20"/>
                <w:szCs w:val="20"/>
                <w:lang w:eastAsia="ru-RU"/>
              </w:rPr>
              <w:t>.</w:t>
            </w:r>
          </w:p>
        </w:tc>
        <w:tc>
          <w:tcPr>
            <w:tcW w:w="1701" w:type="dxa"/>
            <w:shd w:val="clear" w:color="auto" w:fill="auto"/>
          </w:tcPr>
          <w:p w:rsidR="002717F9" w:rsidRPr="00666E6C" w:rsidRDefault="002717F9" w:rsidP="00666E6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843" w:type="dxa"/>
            <w:shd w:val="clear" w:color="auto" w:fill="auto"/>
          </w:tcPr>
          <w:p w:rsidR="002717F9" w:rsidRPr="00666E6C" w:rsidRDefault="002717F9" w:rsidP="00666E6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992" w:type="dxa"/>
            <w:shd w:val="clear" w:color="auto" w:fill="auto"/>
            <w:vAlign w:val="bottom"/>
          </w:tcPr>
          <w:p w:rsidR="002717F9" w:rsidRPr="00666E6C" w:rsidRDefault="002717F9" w:rsidP="00B47350">
            <w:pPr>
              <w:autoSpaceDE w:val="0"/>
              <w:autoSpaceDN w:val="0"/>
              <w:adjustRightInd w:val="0"/>
              <w:spacing w:after="0" w:line="240" w:lineRule="auto"/>
              <w:rPr>
                <w:rFonts w:ascii="Times New Roman" w:eastAsia="Times New Roman" w:hAnsi="Times New Roman" w:cs="Times New Roman"/>
                <w:sz w:val="16"/>
                <w:szCs w:val="16"/>
                <w:lang w:eastAsia="ru-RU"/>
              </w:rPr>
            </w:pPr>
          </w:p>
        </w:tc>
        <w:tc>
          <w:tcPr>
            <w:tcW w:w="709" w:type="dxa"/>
            <w:shd w:val="clear" w:color="auto" w:fill="auto"/>
            <w:vAlign w:val="bottom"/>
          </w:tcPr>
          <w:p w:rsidR="002717F9" w:rsidRPr="00666E6C" w:rsidRDefault="002717F9"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tc>
        <w:tc>
          <w:tcPr>
            <w:tcW w:w="806" w:type="dxa"/>
            <w:shd w:val="clear" w:color="auto" w:fill="auto"/>
            <w:vAlign w:val="bottom"/>
          </w:tcPr>
          <w:p w:rsidR="002717F9" w:rsidRPr="00666E6C" w:rsidRDefault="002717F9" w:rsidP="00666E6C">
            <w:pPr>
              <w:autoSpaceDE w:val="0"/>
              <w:autoSpaceDN w:val="0"/>
              <w:adjustRightInd w:val="0"/>
              <w:spacing w:after="0" w:line="240" w:lineRule="auto"/>
              <w:jc w:val="right"/>
              <w:rPr>
                <w:rFonts w:ascii="Times New Roman" w:eastAsia="Times New Roman" w:hAnsi="Times New Roman" w:cs="Times New Roman"/>
                <w:sz w:val="16"/>
                <w:szCs w:val="16"/>
                <w:lang w:eastAsia="ru-RU"/>
              </w:rPr>
            </w:pPr>
          </w:p>
        </w:tc>
      </w:tr>
      <w:tr w:rsidR="002717F9" w:rsidRPr="00666E6C" w:rsidTr="00B47350">
        <w:trPr>
          <w:trHeight w:val="1242"/>
        </w:trPr>
        <w:tc>
          <w:tcPr>
            <w:tcW w:w="443" w:type="dxa"/>
            <w:gridSpan w:val="2"/>
            <w:shd w:val="clear" w:color="auto" w:fill="auto"/>
          </w:tcPr>
          <w:p w:rsidR="002717F9" w:rsidRPr="00666E6C" w:rsidRDefault="002717F9" w:rsidP="00666E6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6E6C">
              <w:rPr>
                <w:rFonts w:ascii="Times New Roman" w:eastAsia="Times New Roman" w:hAnsi="Times New Roman" w:cs="Times New Roman"/>
                <w:sz w:val="24"/>
                <w:szCs w:val="24"/>
                <w:lang w:eastAsia="ru-RU"/>
              </w:rPr>
              <w:t>3</w:t>
            </w:r>
          </w:p>
        </w:tc>
        <w:tc>
          <w:tcPr>
            <w:tcW w:w="2104" w:type="dxa"/>
            <w:shd w:val="clear" w:color="auto" w:fill="auto"/>
            <w:vAlign w:val="bottom"/>
          </w:tcPr>
          <w:p w:rsidR="002717F9" w:rsidRPr="00666E6C" w:rsidRDefault="002717F9" w:rsidP="00666E6C">
            <w:pPr>
              <w:autoSpaceDE w:val="0"/>
              <w:autoSpaceDN w:val="0"/>
              <w:adjustRightInd w:val="0"/>
              <w:spacing w:after="0" w:line="240" w:lineRule="auto"/>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Сокращение количества правонарушений в области пожарной безопасности</w:t>
            </w:r>
          </w:p>
          <w:p w:rsidR="002717F9" w:rsidRPr="00666E6C" w:rsidRDefault="002717F9" w:rsidP="00666E6C">
            <w:pPr>
              <w:autoSpaceDE w:val="0"/>
              <w:autoSpaceDN w:val="0"/>
              <w:adjustRightInd w:val="0"/>
              <w:spacing w:after="0" w:line="240" w:lineRule="auto"/>
              <w:rPr>
                <w:rFonts w:ascii="Times New Roman" w:eastAsia="Times New Roman" w:hAnsi="Times New Roman" w:cs="Times New Roman"/>
                <w:sz w:val="20"/>
                <w:szCs w:val="20"/>
                <w:lang w:eastAsia="ru-RU"/>
              </w:rPr>
            </w:pPr>
          </w:p>
        </w:tc>
        <w:tc>
          <w:tcPr>
            <w:tcW w:w="850" w:type="dxa"/>
            <w:shd w:val="clear" w:color="auto" w:fill="auto"/>
            <w:vAlign w:val="bottom"/>
          </w:tcPr>
          <w:p w:rsidR="002717F9" w:rsidRPr="00666E6C" w:rsidRDefault="002717F9" w:rsidP="00666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0"/>
                <w:szCs w:val="20"/>
                <w:lang w:eastAsia="ru-RU"/>
              </w:rPr>
              <w:t>Кол-во</w:t>
            </w:r>
          </w:p>
          <w:p w:rsidR="002717F9" w:rsidRPr="00666E6C" w:rsidRDefault="002717F9" w:rsidP="00666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2717F9" w:rsidRPr="00666E6C" w:rsidRDefault="002717F9" w:rsidP="00666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p w:rsidR="002717F9" w:rsidRPr="00666E6C" w:rsidRDefault="002717F9" w:rsidP="00666E6C">
            <w:pPr>
              <w:autoSpaceDE w:val="0"/>
              <w:autoSpaceDN w:val="0"/>
              <w:adjustRightInd w:val="0"/>
              <w:spacing w:after="0" w:line="240" w:lineRule="auto"/>
              <w:jc w:val="center"/>
              <w:rPr>
                <w:rFonts w:ascii="Times New Roman" w:eastAsia="Times New Roman" w:hAnsi="Times New Roman" w:cs="Times New Roman"/>
                <w:sz w:val="20"/>
                <w:szCs w:val="20"/>
                <w:lang w:eastAsia="ru-RU"/>
              </w:rPr>
            </w:pPr>
          </w:p>
        </w:tc>
        <w:tc>
          <w:tcPr>
            <w:tcW w:w="1701" w:type="dxa"/>
            <w:shd w:val="clear" w:color="auto" w:fill="auto"/>
          </w:tcPr>
          <w:p w:rsidR="002717F9" w:rsidRPr="00666E6C" w:rsidRDefault="002717F9" w:rsidP="00666E6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717F9" w:rsidRPr="00666E6C" w:rsidRDefault="002717F9" w:rsidP="00666E6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2717F9" w:rsidRPr="00666E6C" w:rsidRDefault="0003500A" w:rsidP="0003500A">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843" w:type="dxa"/>
            <w:shd w:val="clear" w:color="auto" w:fill="auto"/>
          </w:tcPr>
          <w:p w:rsidR="002717F9" w:rsidRPr="00666E6C" w:rsidRDefault="0003500A" w:rsidP="00666E6C">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992" w:type="dxa"/>
            <w:shd w:val="clear" w:color="auto" w:fill="auto"/>
          </w:tcPr>
          <w:p w:rsidR="002717F9" w:rsidRPr="00666E6C" w:rsidRDefault="0003500A" w:rsidP="00666E6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09" w:type="dxa"/>
            <w:shd w:val="clear" w:color="auto" w:fill="auto"/>
          </w:tcPr>
          <w:p w:rsidR="002717F9" w:rsidRPr="00666E6C" w:rsidRDefault="0003500A" w:rsidP="00666E6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806" w:type="dxa"/>
            <w:shd w:val="clear" w:color="auto" w:fill="auto"/>
          </w:tcPr>
          <w:p w:rsidR="002717F9" w:rsidRPr="00666E6C" w:rsidRDefault="0003500A" w:rsidP="00666E6C">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bl>
    <w:p w:rsidR="00666E6C" w:rsidRPr="00666E6C" w:rsidRDefault="00666E6C" w:rsidP="00666E6C">
      <w:pPr>
        <w:spacing w:after="0" w:line="240" w:lineRule="auto"/>
        <w:ind w:firstLine="708"/>
        <w:jc w:val="both"/>
        <w:rPr>
          <w:rFonts w:ascii="Times New Roman" w:eastAsia="Times New Roman" w:hAnsi="Times New Roman" w:cs="Times New Roman"/>
          <w:bCs/>
          <w:color w:val="000000"/>
          <w:spacing w:val="-1"/>
          <w:sz w:val="24"/>
          <w:szCs w:val="24"/>
          <w:lang w:eastAsia="ru-RU"/>
        </w:rPr>
      </w:pPr>
    </w:p>
    <w:p w:rsidR="00666E6C" w:rsidRPr="00666E6C" w:rsidRDefault="00666E6C" w:rsidP="00666E6C">
      <w:pPr>
        <w:spacing w:after="0" w:line="240" w:lineRule="auto"/>
        <w:jc w:val="center"/>
        <w:rPr>
          <w:rFonts w:ascii="Times New Roman" w:eastAsia="Times New Roman" w:hAnsi="Times New Roman" w:cs="Times New Roman"/>
          <w:b/>
          <w:sz w:val="24"/>
          <w:szCs w:val="24"/>
          <w:u w:val="single"/>
          <w:lang w:eastAsia="ru-RU"/>
        </w:rPr>
      </w:pPr>
    </w:p>
    <w:p w:rsidR="00666E6C" w:rsidRPr="00666E6C" w:rsidRDefault="00666E6C" w:rsidP="00666E6C">
      <w:pPr>
        <w:spacing w:after="0" w:line="240" w:lineRule="auto"/>
        <w:jc w:val="center"/>
        <w:rPr>
          <w:rFonts w:ascii="Times New Roman" w:eastAsia="Times New Roman" w:hAnsi="Times New Roman" w:cs="Times New Roman"/>
          <w:b/>
          <w:sz w:val="24"/>
          <w:szCs w:val="24"/>
          <w:u w:val="single"/>
          <w:lang w:eastAsia="ru-RU"/>
        </w:rPr>
      </w:pPr>
    </w:p>
    <w:p w:rsidR="00666E6C" w:rsidRPr="00666E6C" w:rsidRDefault="00666E6C" w:rsidP="00666E6C">
      <w:pPr>
        <w:spacing w:after="0" w:line="240" w:lineRule="auto"/>
        <w:jc w:val="center"/>
        <w:rPr>
          <w:rFonts w:ascii="Times New Roman" w:eastAsia="Times New Roman" w:hAnsi="Times New Roman" w:cs="Times New Roman"/>
          <w:b/>
          <w:sz w:val="24"/>
          <w:szCs w:val="24"/>
          <w:u w:val="single"/>
          <w:lang w:eastAsia="ru-RU"/>
        </w:rPr>
      </w:pPr>
    </w:p>
    <w:p w:rsidR="00666E6C" w:rsidRPr="00666E6C" w:rsidRDefault="00666E6C" w:rsidP="00666E6C">
      <w:pPr>
        <w:spacing w:after="0" w:line="240" w:lineRule="auto"/>
        <w:jc w:val="center"/>
        <w:rPr>
          <w:rFonts w:ascii="Times New Roman" w:eastAsia="Times New Roman" w:hAnsi="Times New Roman" w:cs="Times New Roman"/>
          <w:b/>
          <w:sz w:val="24"/>
          <w:szCs w:val="24"/>
          <w:u w:val="single"/>
          <w:lang w:eastAsia="ru-RU"/>
        </w:rPr>
      </w:pPr>
    </w:p>
    <w:p w:rsidR="00666E6C" w:rsidRDefault="00666E6C" w:rsidP="00666E6C">
      <w:pPr>
        <w:spacing w:after="0" w:line="240" w:lineRule="auto"/>
        <w:jc w:val="center"/>
        <w:rPr>
          <w:rFonts w:ascii="Times New Roman" w:eastAsia="Times New Roman" w:hAnsi="Times New Roman" w:cs="Times New Roman"/>
          <w:b/>
          <w:sz w:val="24"/>
          <w:szCs w:val="24"/>
          <w:u w:val="single"/>
          <w:lang w:eastAsia="ru-RU"/>
        </w:rPr>
      </w:pPr>
    </w:p>
    <w:p w:rsidR="00296C62" w:rsidRDefault="00296C62" w:rsidP="00666E6C">
      <w:pPr>
        <w:spacing w:after="0" w:line="240" w:lineRule="auto"/>
        <w:jc w:val="center"/>
        <w:rPr>
          <w:rFonts w:ascii="Times New Roman" w:eastAsia="Times New Roman" w:hAnsi="Times New Roman" w:cs="Times New Roman"/>
          <w:b/>
          <w:sz w:val="24"/>
          <w:szCs w:val="24"/>
          <w:u w:val="single"/>
          <w:lang w:eastAsia="ru-RU"/>
        </w:rPr>
      </w:pPr>
    </w:p>
    <w:p w:rsidR="00296C62" w:rsidRDefault="00296C62" w:rsidP="00666E6C">
      <w:pPr>
        <w:spacing w:after="0" w:line="240" w:lineRule="auto"/>
        <w:jc w:val="center"/>
        <w:rPr>
          <w:rFonts w:ascii="Times New Roman" w:eastAsia="Times New Roman" w:hAnsi="Times New Roman" w:cs="Times New Roman"/>
          <w:b/>
          <w:sz w:val="24"/>
          <w:szCs w:val="24"/>
          <w:u w:val="single"/>
          <w:lang w:eastAsia="ru-RU"/>
        </w:rPr>
      </w:pPr>
    </w:p>
    <w:p w:rsidR="00296C62" w:rsidRDefault="00296C62" w:rsidP="00666E6C">
      <w:pPr>
        <w:spacing w:after="0" w:line="240" w:lineRule="auto"/>
        <w:jc w:val="center"/>
        <w:rPr>
          <w:rFonts w:ascii="Times New Roman" w:eastAsia="Times New Roman" w:hAnsi="Times New Roman" w:cs="Times New Roman"/>
          <w:b/>
          <w:sz w:val="24"/>
          <w:szCs w:val="24"/>
          <w:u w:val="single"/>
          <w:lang w:eastAsia="ru-RU"/>
        </w:rPr>
      </w:pPr>
    </w:p>
    <w:p w:rsidR="00296C62" w:rsidRDefault="00296C62" w:rsidP="00666E6C">
      <w:pPr>
        <w:spacing w:after="0" w:line="240" w:lineRule="auto"/>
        <w:jc w:val="center"/>
        <w:rPr>
          <w:rFonts w:ascii="Times New Roman" w:eastAsia="Times New Roman" w:hAnsi="Times New Roman" w:cs="Times New Roman"/>
          <w:b/>
          <w:sz w:val="24"/>
          <w:szCs w:val="24"/>
          <w:u w:val="single"/>
          <w:lang w:eastAsia="ru-RU"/>
        </w:rPr>
      </w:pPr>
    </w:p>
    <w:p w:rsidR="00296C62" w:rsidRDefault="00296C62" w:rsidP="00666E6C">
      <w:pPr>
        <w:spacing w:after="0" w:line="240" w:lineRule="auto"/>
        <w:jc w:val="center"/>
        <w:rPr>
          <w:rFonts w:ascii="Times New Roman" w:eastAsia="Times New Roman" w:hAnsi="Times New Roman" w:cs="Times New Roman"/>
          <w:b/>
          <w:sz w:val="24"/>
          <w:szCs w:val="24"/>
          <w:u w:val="single"/>
          <w:lang w:eastAsia="ru-RU"/>
        </w:rPr>
      </w:pPr>
    </w:p>
    <w:p w:rsidR="00296C62" w:rsidRDefault="00296C62" w:rsidP="00666E6C">
      <w:pPr>
        <w:spacing w:after="0" w:line="240" w:lineRule="auto"/>
        <w:jc w:val="center"/>
        <w:rPr>
          <w:rFonts w:ascii="Times New Roman" w:eastAsia="Times New Roman" w:hAnsi="Times New Roman" w:cs="Times New Roman"/>
          <w:b/>
          <w:sz w:val="24"/>
          <w:szCs w:val="24"/>
          <w:u w:val="single"/>
          <w:lang w:eastAsia="ru-RU"/>
        </w:rPr>
      </w:pPr>
    </w:p>
    <w:p w:rsidR="00296C62" w:rsidRDefault="00296C62" w:rsidP="00666E6C">
      <w:pPr>
        <w:spacing w:after="0" w:line="240" w:lineRule="auto"/>
        <w:jc w:val="center"/>
        <w:rPr>
          <w:rFonts w:ascii="Times New Roman" w:eastAsia="Times New Roman" w:hAnsi="Times New Roman" w:cs="Times New Roman"/>
          <w:b/>
          <w:sz w:val="24"/>
          <w:szCs w:val="24"/>
          <w:u w:val="single"/>
          <w:lang w:eastAsia="ru-RU"/>
        </w:rPr>
      </w:pPr>
    </w:p>
    <w:p w:rsidR="00296C62" w:rsidRDefault="00296C62" w:rsidP="00666E6C">
      <w:pPr>
        <w:spacing w:after="0" w:line="240" w:lineRule="auto"/>
        <w:jc w:val="center"/>
        <w:rPr>
          <w:rFonts w:ascii="Times New Roman" w:eastAsia="Times New Roman" w:hAnsi="Times New Roman" w:cs="Times New Roman"/>
          <w:b/>
          <w:sz w:val="24"/>
          <w:szCs w:val="24"/>
          <w:u w:val="single"/>
          <w:lang w:eastAsia="ru-RU"/>
        </w:rPr>
      </w:pPr>
    </w:p>
    <w:p w:rsidR="00296C62" w:rsidRDefault="00296C62" w:rsidP="00666E6C">
      <w:pPr>
        <w:spacing w:after="0" w:line="240" w:lineRule="auto"/>
        <w:jc w:val="center"/>
        <w:rPr>
          <w:rFonts w:ascii="Times New Roman" w:eastAsia="Times New Roman" w:hAnsi="Times New Roman" w:cs="Times New Roman"/>
          <w:b/>
          <w:sz w:val="24"/>
          <w:szCs w:val="24"/>
          <w:u w:val="single"/>
          <w:lang w:eastAsia="ru-RU"/>
        </w:rPr>
      </w:pPr>
    </w:p>
    <w:p w:rsidR="00296C62" w:rsidRPr="00666E6C" w:rsidRDefault="00296C62" w:rsidP="00666E6C">
      <w:pPr>
        <w:spacing w:after="0" w:line="240" w:lineRule="auto"/>
        <w:jc w:val="center"/>
        <w:rPr>
          <w:rFonts w:ascii="Times New Roman" w:eastAsia="Times New Roman" w:hAnsi="Times New Roman" w:cs="Times New Roman"/>
          <w:b/>
          <w:sz w:val="24"/>
          <w:szCs w:val="24"/>
          <w:u w:val="single"/>
          <w:lang w:eastAsia="ru-RU"/>
        </w:rPr>
      </w:pPr>
    </w:p>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94315B" w:rsidRDefault="0094315B" w:rsidP="00666E6C">
      <w:pPr>
        <w:tabs>
          <w:tab w:val="left" w:pos="993"/>
        </w:tabs>
        <w:autoSpaceDE w:val="0"/>
        <w:autoSpaceDN w:val="0"/>
        <w:adjustRightInd w:val="0"/>
        <w:spacing w:after="0" w:line="240" w:lineRule="auto"/>
        <w:ind w:left="709"/>
        <w:contextualSpacing/>
        <w:jc w:val="right"/>
        <w:rPr>
          <w:rFonts w:ascii="Times New Roman" w:eastAsia="Times New Roman" w:hAnsi="Times New Roman" w:cs="Times New Roman"/>
          <w:sz w:val="26"/>
          <w:szCs w:val="26"/>
          <w:lang w:eastAsia="ru-RU"/>
        </w:rPr>
      </w:pPr>
    </w:p>
    <w:p w:rsidR="0094315B" w:rsidRDefault="0094315B" w:rsidP="00666E6C">
      <w:pPr>
        <w:tabs>
          <w:tab w:val="left" w:pos="993"/>
        </w:tabs>
        <w:autoSpaceDE w:val="0"/>
        <w:autoSpaceDN w:val="0"/>
        <w:adjustRightInd w:val="0"/>
        <w:spacing w:after="0" w:line="240" w:lineRule="auto"/>
        <w:ind w:left="709"/>
        <w:contextualSpacing/>
        <w:jc w:val="right"/>
        <w:rPr>
          <w:rFonts w:ascii="Times New Roman" w:eastAsia="Times New Roman" w:hAnsi="Times New Roman" w:cs="Times New Roman"/>
          <w:sz w:val="26"/>
          <w:szCs w:val="26"/>
          <w:lang w:eastAsia="ru-RU"/>
        </w:rPr>
      </w:pPr>
    </w:p>
    <w:p w:rsidR="00666E6C" w:rsidRPr="00666E6C" w:rsidRDefault="00666E6C" w:rsidP="00666E6C">
      <w:pPr>
        <w:tabs>
          <w:tab w:val="left" w:pos="993"/>
        </w:tabs>
        <w:autoSpaceDE w:val="0"/>
        <w:autoSpaceDN w:val="0"/>
        <w:adjustRightInd w:val="0"/>
        <w:spacing w:after="0" w:line="240" w:lineRule="auto"/>
        <w:ind w:left="709"/>
        <w:contextualSpacing/>
        <w:jc w:val="right"/>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eastAsia="ru-RU"/>
        </w:rPr>
        <w:lastRenderedPageBreak/>
        <w:t>Приложение</w:t>
      </w:r>
    </w:p>
    <w:p w:rsidR="00666E6C" w:rsidRPr="00666E6C" w:rsidRDefault="00666E6C" w:rsidP="00666E6C">
      <w:pPr>
        <w:tabs>
          <w:tab w:val="left" w:pos="993"/>
        </w:tabs>
        <w:autoSpaceDE w:val="0"/>
        <w:autoSpaceDN w:val="0"/>
        <w:adjustRightInd w:val="0"/>
        <w:spacing w:after="0" w:line="240" w:lineRule="auto"/>
        <w:ind w:left="709"/>
        <w:contextualSpacing/>
        <w:jc w:val="right"/>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eastAsia="ru-RU"/>
        </w:rPr>
        <w:t xml:space="preserve">к порядку проведения оценки </w:t>
      </w:r>
    </w:p>
    <w:p w:rsidR="00666E6C" w:rsidRPr="00666E6C" w:rsidRDefault="00666E6C" w:rsidP="00666E6C">
      <w:pPr>
        <w:tabs>
          <w:tab w:val="left" w:pos="993"/>
        </w:tabs>
        <w:autoSpaceDE w:val="0"/>
        <w:autoSpaceDN w:val="0"/>
        <w:adjustRightInd w:val="0"/>
        <w:spacing w:after="0" w:line="240" w:lineRule="auto"/>
        <w:ind w:left="709"/>
        <w:contextualSpacing/>
        <w:jc w:val="right"/>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eastAsia="ru-RU"/>
        </w:rPr>
        <w:t>эффективности реализации муниципальных</w:t>
      </w:r>
    </w:p>
    <w:p w:rsidR="00666E6C" w:rsidRPr="00666E6C" w:rsidRDefault="00666E6C" w:rsidP="00666E6C">
      <w:pPr>
        <w:tabs>
          <w:tab w:val="left" w:pos="993"/>
        </w:tabs>
        <w:autoSpaceDE w:val="0"/>
        <w:autoSpaceDN w:val="0"/>
        <w:adjustRightInd w:val="0"/>
        <w:spacing w:after="0" w:line="240" w:lineRule="auto"/>
        <w:ind w:left="709"/>
        <w:contextualSpacing/>
        <w:jc w:val="right"/>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eastAsia="ru-RU"/>
        </w:rPr>
        <w:t>программ Сельского поселения</w:t>
      </w:r>
    </w:p>
    <w:p w:rsidR="00666E6C" w:rsidRPr="00666E6C" w:rsidRDefault="00666E6C" w:rsidP="00666E6C">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666E6C" w:rsidRPr="00666E6C" w:rsidRDefault="00666E6C" w:rsidP="00666E6C">
      <w:pPr>
        <w:autoSpaceDE w:val="0"/>
        <w:autoSpaceDN w:val="0"/>
        <w:adjustRightInd w:val="0"/>
        <w:spacing w:after="0" w:line="240" w:lineRule="auto"/>
        <w:jc w:val="center"/>
        <w:outlineLvl w:val="0"/>
        <w:rPr>
          <w:rFonts w:ascii="Times New Roman" w:eastAsia="Times New Roman" w:hAnsi="Times New Roman" w:cs="Times New Roman"/>
          <w:b/>
          <w:sz w:val="26"/>
          <w:szCs w:val="26"/>
          <w:lang w:eastAsia="ru-RU"/>
        </w:rPr>
      </w:pPr>
      <w:r w:rsidRPr="00666E6C">
        <w:rPr>
          <w:rFonts w:ascii="Times New Roman" w:eastAsia="Times New Roman" w:hAnsi="Times New Roman" w:cs="Times New Roman"/>
          <w:b/>
          <w:sz w:val="26"/>
          <w:szCs w:val="26"/>
          <w:lang w:eastAsia="ru-RU"/>
        </w:rPr>
        <w:t>Методика оценки эффективности</w:t>
      </w:r>
    </w:p>
    <w:p w:rsidR="00666E6C" w:rsidRPr="00666E6C" w:rsidRDefault="00666E6C" w:rsidP="00666E6C">
      <w:pPr>
        <w:autoSpaceDE w:val="0"/>
        <w:autoSpaceDN w:val="0"/>
        <w:adjustRightInd w:val="0"/>
        <w:spacing w:after="0" w:line="240" w:lineRule="auto"/>
        <w:jc w:val="center"/>
        <w:rPr>
          <w:rFonts w:ascii="Times New Roman" w:eastAsia="Times New Roman" w:hAnsi="Times New Roman" w:cs="Times New Roman"/>
          <w:b/>
          <w:sz w:val="26"/>
          <w:szCs w:val="26"/>
          <w:lang w:eastAsia="ru-RU"/>
        </w:rPr>
      </w:pPr>
      <w:r w:rsidRPr="00666E6C">
        <w:rPr>
          <w:rFonts w:ascii="Times New Roman" w:eastAsia="Times New Roman" w:hAnsi="Times New Roman" w:cs="Times New Roman"/>
          <w:b/>
          <w:sz w:val="26"/>
          <w:szCs w:val="26"/>
          <w:lang w:eastAsia="ru-RU"/>
        </w:rPr>
        <w:t>Муниципальной программы Сельского поселения</w:t>
      </w:r>
    </w:p>
    <w:p w:rsidR="00666E6C" w:rsidRPr="00666E6C" w:rsidRDefault="00666E6C" w:rsidP="00666E6C">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666E6C" w:rsidRPr="00666E6C" w:rsidRDefault="00666E6C" w:rsidP="00666E6C">
      <w:pPr>
        <w:tabs>
          <w:tab w:val="left" w:pos="0"/>
          <w:tab w:val="left" w:pos="993"/>
        </w:tabs>
        <w:autoSpaceDE w:val="0"/>
        <w:autoSpaceDN w:val="0"/>
        <w:adjustRightInd w:val="0"/>
        <w:spacing w:after="0" w:line="240" w:lineRule="auto"/>
        <w:ind w:firstLine="709"/>
        <w:contextualSpacing/>
        <w:jc w:val="both"/>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eastAsia="ru-RU"/>
        </w:rPr>
        <w:t>1. Комплексная оценка эффективности реализации Муниципальной программы Сельского поселения (далее – Муниципальная программа) и входящих в нее подпрограмм, проводится на основе оценок по трем критериям:</w:t>
      </w:r>
    </w:p>
    <w:p w:rsidR="00666E6C" w:rsidRPr="00666E6C" w:rsidRDefault="00666E6C" w:rsidP="00666E6C">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eastAsia="ru-RU"/>
        </w:rPr>
        <w:t>- степени достижения целей и решения задач Муниципальной программы (подпрограммы);</w:t>
      </w:r>
    </w:p>
    <w:p w:rsidR="00666E6C" w:rsidRPr="00666E6C" w:rsidRDefault="00666E6C" w:rsidP="00666E6C">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eastAsia="ru-RU"/>
        </w:rPr>
        <w:t>- соответствия запланированному уровню затрат и эффективности использования средств местного бюджета Муниципальной программы (подпрограммы);</w:t>
      </w:r>
    </w:p>
    <w:p w:rsidR="00666E6C" w:rsidRPr="00666E6C" w:rsidRDefault="00666E6C" w:rsidP="00666E6C">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eastAsia="ru-RU"/>
        </w:rPr>
        <w:t>- степени реализации контрольных мероприятий Муниципальной программы (подпрограммы).</w:t>
      </w:r>
    </w:p>
    <w:p w:rsidR="00666E6C" w:rsidRPr="00666E6C" w:rsidRDefault="00666E6C" w:rsidP="00666E6C">
      <w:pPr>
        <w:numPr>
          <w:ilvl w:val="1"/>
          <w:numId w:val="23"/>
        </w:numPr>
        <w:tabs>
          <w:tab w:val="left" w:pos="709"/>
          <w:tab w:val="left" w:pos="851"/>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eastAsia="ru-RU"/>
        </w:rPr>
        <w:t>Оценка степени достижения целей и решения задач Муниципальной программы (подпрограммы) производится путем сопоставления фактически достигнутых значений индикаторов Муниципальной программы (подпрограммы) и их плановых значений по формуле:</w:t>
      </w:r>
    </w:p>
    <w:p w:rsidR="00666E6C" w:rsidRPr="00EE1C0A" w:rsidRDefault="00666E6C" w:rsidP="00666E6C">
      <w:pPr>
        <w:autoSpaceDE w:val="0"/>
        <w:autoSpaceDN w:val="0"/>
        <w:adjustRightInd w:val="0"/>
        <w:spacing w:after="0" w:line="192" w:lineRule="auto"/>
        <w:jc w:val="both"/>
        <w:rPr>
          <w:rFonts w:ascii="Times New Roman" w:eastAsia="Times New Roman" w:hAnsi="Times New Roman" w:cs="Times New Roman"/>
          <w:sz w:val="16"/>
          <w:szCs w:val="16"/>
          <w:lang w:val="en-US" w:eastAsia="ru-RU"/>
        </w:rPr>
      </w:pPr>
      <w:r w:rsidRPr="00666E6C">
        <w:rPr>
          <w:rFonts w:ascii="Times New Roman" w:eastAsia="Times New Roman" w:hAnsi="Times New Roman" w:cs="Times New Roman"/>
          <w:sz w:val="16"/>
          <w:szCs w:val="16"/>
          <w:lang w:val="en-US" w:eastAsia="ru-RU"/>
        </w:rPr>
        <w:t>m</w:t>
      </w:r>
    </w:p>
    <w:p w:rsidR="00666E6C" w:rsidRPr="00EE1C0A" w:rsidRDefault="00666E6C" w:rsidP="00666E6C">
      <w:pPr>
        <w:autoSpaceDE w:val="0"/>
        <w:autoSpaceDN w:val="0"/>
        <w:adjustRightInd w:val="0"/>
        <w:spacing w:after="0" w:line="192" w:lineRule="auto"/>
        <w:jc w:val="center"/>
        <w:rPr>
          <w:rFonts w:ascii="Times New Roman" w:eastAsia="Times New Roman" w:hAnsi="Times New Roman" w:cs="Times New Roman"/>
          <w:sz w:val="26"/>
          <w:szCs w:val="26"/>
          <w:lang w:val="en-US" w:eastAsia="ru-RU"/>
        </w:rPr>
      </w:pPr>
      <w:proofErr w:type="spellStart"/>
      <w:r w:rsidRPr="00666E6C">
        <w:rPr>
          <w:rFonts w:ascii="Times New Roman" w:eastAsia="Times New Roman" w:hAnsi="Times New Roman" w:cs="Times New Roman"/>
          <w:sz w:val="26"/>
          <w:szCs w:val="26"/>
          <w:lang w:val="en-US" w:eastAsia="ru-RU"/>
        </w:rPr>
        <w:t>Cel</w:t>
      </w:r>
      <w:proofErr w:type="spellEnd"/>
      <w:r w:rsidRPr="00EE1C0A">
        <w:rPr>
          <w:rFonts w:ascii="Times New Roman" w:eastAsia="Times New Roman" w:hAnsi="Times New Roman" w:cs="Times New Roman"/>
          <w:sz w:val="26"/>
          <w:szCs w:val="26"/>
          <w:lang w:val="en-US" w:eastAsia="ru-RU"/>
        </w:rPr>
        <w:t xml:space="preserve"> = (1/</w:t>
      </w:r>
      <w:r w:rsidRPr="00666E6C">
        <w:rPr>
          <w:rFonts w:ascii="Times New Roman" w:eastAsia="Times New Roman" w:hAnsi="Times New Roman" w:cs="Times New Roman"/>
          <w:sz w:val="26"/>
          <w:szCs w:val="26"/>
          <w:lang w:val="en-US" w:eastAsia="ru-RU"/>
        </w:rPr>
        <w:t>m</w:t>
      </w:r>
      <w:r w:rsidRPr="00EE1C0A">
        <w:rPr>
          <w:rFonts w:ascii="Times New Roman" w:eastAsia="Times New Roman" w:hAnsi="Times New Roman" w:cs="Times New Roman"/>
          <w:sz w:val="26"/>
          <w:szCs w:val="26"/>
          <w:lang w:val="en-US" w:eastAsia="ru-RU"/>
        </w:rPr>
        <w:t xml:space="preserve">) *  </w:t>
      </w:r>
      <w:r w:rsidRPr="00666E6C">
        <w:rPr>
          <w:rFonts w:ascii="Times New Roman" w:eastAsia="Times New Roman" w:hAnsi="Times New Roman" w:cs="Times New Roman"/>
          <w:sz w:val="26"/>
          <w:szCs w:val="26"/>
          <w:lang w:eastAsia="ru-RU"/>
        </w:rPr>
        <w:sym w:font="Symbol" w:char="F0E5"/>
      </w:r>
      <w:r w:rsidRPr="00EE1C0A">
        <w:rPr>
          <w:rFonts w:ascii="Times New Roman" w:eastAsia="Times New Roman" w:hAnsi="Times New Roman" w:cs="Times New Roman"/>
          <w:sz w:val="26"/>
          <w:szCs w:val="26"/>
          <w:lang w:val="en-US" w:eastAsia="ru-RU"/>
        </w:rPr>
        <w:t>(</w:t>
      </w:r>
      <w:r w:rsidRPr="00666E6C">
        <w:rPr>
          <w:rFonts w:ascii="Times New Roman" w:eastAsia="Times New Roman" w:hAnsi="Times New Roman" w:cs="Times New Roman"/>
          <w:sz w:val="26"/>
          <w:szCs w:val="26"/>
          <w:lang w:val="en-US" w:eastAsia="ru-RU"/>
        </w:rPr>
        <w:t>S</w:t>
      </w:r>
      <w:r w:rsidRPr="00666E6C">
        <w:rPr>
          <w:rFonts w:ascii="Times New Roman" w:eastAsia="Times New Roman" w:hAnsi="Times New Roman" w:cs="Times New Roman"/>
          <w:sz w:val="26"/>
          <w:szCs w:val="26"/>
          <w:vertAlign w:val="subscript"/>
          <w:lang w:val="en-US" w:eastAsia="ru-RU"/>
        </w:rPr>
        <w:t>i</w:t>
      </w:r>
      <w:r w:rsidRPr="00EE1C0A">
        <w:rPr>
          <w:rFonts w:ascii="Times New Roman" w:eastAsia="Times New Roman" w:hAnsi="Times New Roman" w:cs="Times New Roman"/>
          <w:sz w:val="26"/>
          <w:szCs w:val="26"/>
          <w:lang w:val="en-US" w:eastAsia="ru-RU"/>
        </w:rPr>
        <w:t xml:space="preserve">), </w:t>
      </w:r>
    </w:p>
    <w:p w:rsidR="00666E6C" w:rsidRPr="00EE1C0A" w:rsidRDefault="00666E6C" w:rsidP="00666E6C">
      <w:pPr>
        <w:autoSpaceDE w:val="0"/>
        <w:autoSpaceDN w:val="0"/>
        <w:adjustRightInd w:val="0"/>
        <w:spacing w:after="0" w:line="192" w:lineRule="auto"/>
        <w:jc w:val="both"/>
        <w:rPr>
          <w:rFonts w:ascii="Times New Roman" w:eastAsia="Times New Roman" w:hAnsi="Times New Roman" w:cs="Times New Roman"/>
          <w:sz w:val="16"/>
          <w:szCs w:val="16"/>
          <w:lang w:val="en-US" w:eastAsia="ru-RU"/>
        </w:rPr>
      </w:pPr>
      <w:proofErr w:type="spellStart"/>
      <w:r w:rsidRPr="00666E6C">
        <w:rPr>
          <w:rFonts w:ascii="Times New Roman" w:eastAsia="Times New Roman" w:hAnsi="Times New Roman" w:cs="Times New Roman"/>
          <w:sz w:val="16"/>
          <w:szCs w:val="16"/>
          <w:lang w:val="en-US" w:eastAsia="ru-RU"/>
        </w:rPr>
        <w:t>i</w:t>
      </w:r>
      <w:proofErr w:type="spellEnd"/>
      <w:r w:rsidRPr="00EE1C0A">
        <w:rPr>
          <w:rFonts w:ascii="Times New Roman" w:eastAsia="Times New Roman" w:hAnsi="Times New Roman" w:cs="Times New Roman"/>
          <w:sz w:val="16"/>
          <w:szCs w:val="16"/>
          <w:lang w:val="en-US" w:eastAsia="ru-RU"/>
        </w:rPr>
        <w:t>=1</w:t>
      </w:r>
    </w:p>
    <w:p w:rsidR="00666E6C" w:rsidRPr="00EE1C0A" w:rsidRDefault="00666E6C" w:rsidP="00666E6C">
      <w:pPr>
        <w:autoSpaceDE w:val="0"/>
        <w:autoSpaceDN w:val="0"/>
        <w:adjustRightInd w:val="0"/>
        <w:spacing w:after="0" w:line="240" w:lineRule="auto"/>
        <w:jc w:val="both"/>
        <w:rPr>
          <w:rFonts w:ascii="Times New Roman" w:eastAsia="Times New Roman" w:hAnsi="Times New Roman" w:cs="Times New Roman"/>
          <w:sz w:val="26"/>
          <w:szCs w:val="26"/>
          <w:lang w:val="en-US" w:eastAsia="ru-RU"/>
        </w:rPr>
      </w:pPr>
      <w:r w:rsidRPr="00666E6C">
        <w:rPr>
          <w:rFonts w:ascii="Times New Roman" w:eastAsia="Times New Roman" w:hAnsi="Times New Roman" w:cs="Times New Roman"/>
          <w:sz w:val="26"/>
          <w:szCs w:val="26"/>
          <w:lang w:eastAsia="ru-RU"/>
        </w:rPr>
        <w:t>где</w:t>
      </w:r>
      <w:r w:rsidRPr="00EE1C0A">
        <w:rPr>
          <w:rFonts w:ascii="Times New Roman" w:eastAsia="Times New Roman" w:hAnsi="Times New Roman" w:cs="Times New Roman"/>
          <w:sz w:val="26"/>
          <w:szCs w:val="26"/>
          <w:lang w:val="en-US" w:eastAsia="ru-RU"/>
        </w:rPr>
        <w:t>:</w:t>
      </w:r>
    </w:p>
    <w:p w:rsidR="00666E6C" w:rsidRPr="00666E6C" w:rsidRDefault="00666E6C" w:rsidP="00666E6C">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spellStart"/>
      <w:r w:rsidRPr="00666E6C">
        <w:rPr>
          <w:rFonts w:ascii="Times New Roman" w:eastAsia="Times New Roman" w:hAnsi="Times New Roman" w:cs="Times New Roman"/>
          <w:sz w:val="26"/>
          <w:szCs w:val="26"/>
          <w:lang w:val="en-US" w:eastAsia="ru-RU"/>
        </w:rPr>
        <w:t>Cel</w:t>
      </w:r>
      <w:proofErr w:type="spellEnd"/>
      <w:r w:rsidRPr="00666E6C">
        <w:rPr>
          <w:rFonts w:ascii="Times New Roman" w:eastAsia="Times New Roman" w:hAnsi="Times New Roman" w:cs="Times New Roman"/>
          <w:sz w:val="26"/>
          <w:szCs w:val="26"/>
          <w:lang w:eastAsia="ru-RU"/>
        </w:rPr>
        <w:t xml:space="preserve"> – оценка степени достижения цели, решения задачи Муниципальной программы (подпрограммы);</w:t>
      </w:r>
    </w:p>
    <w:p w:rsidR="00666E6C" w:rsidRPr="00666E6C" w:rsidRDefault="00666E6C" w:rsidP="00666E6C">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val="en-US" w:eastAsia="ru-RU"/>
        </w:rPr>
        <w:t>S</w:t>
      </w:r>
      <w:r w:rsidRPr="00666E6C">
        <w:rPr>
          <w:rFonts w:ascii="Times New Roman" w:eastAsia="Times New Roman" w:hAnsi="Times New Roman" w:cs="Times New Roman"/>
          <w:sz w:val="26"/>
          <w:szCs w:val="26"/>
          <w:vertAlign w:val="subscript"/>
          <w:lang w:val="en-US" w:eastAsia="ru-RU"/>
        </w:rPr>
        <w:t>i</w:t>
      </w:r>
      <w:r w:rsidRPr="00666E6C">
        <w:rPr>
          <w:rFonts w:ascii="Times New Roman" w:eastAsia="Times New Roman" w:hAnsi="Times New Roman" w:cs="Times New Roman"/>
          <w:sz w:val="26"/>
          <w:szCs w:val="26"/>
          <w:lang w:eastAsia="ru-RU"/>
        </w:rPr>
        <w:t>– оценка значения i-</w:t>
      </w:r>
      <w:proofErr w:type="spellStart"/>
      <w:r w:rsidRPr="00666E6C">
        <w:rPr>
          <w:rFonts w:ascii="Times New Roman" w:eastAsia="Times New Roman" w:hAnsi="Times New Roman" w:cs="Times New Roman"/>
          <w:sz w:val="26"/>
          <w:szCs w:val="26"/>
          <w:lang w:eastAsia="ru-RU"/>
        </w:rPr>
        <w:t>го</w:t>
      </w:r>
      <w:proofErr w:type="spellEnd"/>
      <w:r w:rsidRPr="00666E6C">
        <w:rPr>
          <w:rFonts w:ascii="Times New Roman" w:eastAsia="Times New Roman" w:hAnsi="Times New Roman" w:cs="Times New Roman"/>
          <w:sz w:val="26"/>
          <w:szCs w:val="26"/>
          <w:lang w:eastAsia="ru-RU"/>
        </w:rPr>
        <w:t xml:space="preserve"> индикатора (показателя) выполнения Муниципальной программы (подпрограммы), отражающего степень достижения цели, решения соответствующей задачи;</w:t>
      </w:r>
    </w:p>
    <w:p w:rsidR="00666E6C" w:rsidRPr="00666E6C" w:rsidRDefault="00666E6C" w:rsidP="00666E6C">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val="en-US" w:eastAsia="ru-RU"/>
        </w:rPr>
        <w:t>m</w:t>
      </w:r>
      <w:r w:rsidRPr="00666E6C">
        <w:rPr>
          <w:rFonts w:ascii="Times New Roman" w:eastAsia="Times New Roman" w:hAnsi="Times New Roman" w:cs="Times New Roman"/>
          <w:sz w:val="26"/>
          <w:szCs w:val="26"/>
          <w:lang w:eastAsia="ru-RU"/>
        </w:rPr>
        <w:t xml:space="preserve"> – число показателей, характеризующих степень достижения цели, решения задачи Муниципальной программы (подпрограммы);</w:t>
      </w:r>
    </w:p>
    <w:p w:rsidR="00666E6C" w:rsidRPr="00666E6C" w:rsidRDefault="00666E6C" w:rsidP="00666E6C">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eastAsia="ru-RU"/>
        </w:rPr>
        <w:sym w:font="Symbol" w:char="F0E5"/>
      </w:r>
      <w:r w:rsidRPr="00666E6C">
        <w:rPr>
          <w:rFonts w:ascii="Times New Roman" w:eastAsia="Times New Roman" w:hAnsi="Times New Roman" w:cs="Times New Roman"/>
          <w:sz w:val="26"/>
          <w:szCs w:val="26"/>
          <w:lang w:eastAsia="ru-RU"/>
        </w:rPr>
        <w:t xml:space="preserve"> – сумма значений.</w:t>
      </w:r>
    </w:p>
    <w:p w:rsidR="00666E6C" w:rsidRPr="00666E6C" w:rsidRDefault="00666E6C" w:rsidP="00666E6C">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eastAsia="ru-RU"/>
        </w:rPr>
        <w:t>Оценка значения i-</w:t>
      </w:r>
      <w:proofErr w:type="spellStart"/>
      <w:r w:rsidRPr="00666E6C">
        <w:rPr>
          <w:rFonts w:ascii="Times New Roman" w:eastAsia="Times New Roman" w:hAnsi="Times New Roman" w:cs="Times New Roman"/>
          <w:sz w:val="26"/>
          <w:szCs w:val="26"/>
          <w:lang w:eastAsia="ru-RU"/>
        </w:rPr>
        <w:t>го</w:t>
      </w:r>
      <w:proofErr w:type="spellEnd"/>
      <w:r w:rsidRPr="00666E6C">
        <w:rPr>
          <w:rFonts w:ascii="Times New Roman" w:eastAsia="Times New Roman" w:hAnsi="Times New Roman" w:cs="Times New Roman"/>
          <w:sz w:val="26"/>
          <w:szCs w:val="26"/>
          <w:lang w:eastAsia="ru-RU"/>
        </w:rPr>
        <w:t xml:space="preserve"> индикатора (показателя) Муниципальной программы (подпрограммы) производится по формуле:</w:t>
      </w:r>
    </w:p>
    <w:p w:rsidR="00666E6C" w:rsidRPr="00666E6C" w:rsidRDefault="00666E6C" w:rsidP="00666E6C">
      <w:pPr>
        <w:autoSpaceDE w:val="0"/>
        <w:autoSpaceDN w:val="0"/>
        <w:adjustRightInd w:val="0"/>
        <w:spacing w:after="0" w:line="240" w:lineRule="auto"/>
        <w:ind w:firstLine="540"/>
        <w:jc w:val="center"/>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val="en-US" w:eastAsia="ru-RU"/>
        </w:rPr>
        <w:t>S</w:t>
      </w:r>
      <w:r w:rsidRPr="00666E6C">
        <w:rPr>
          <w:rFonts w:ascii="Times New Roman" w:eastAsia="Times New Roman" w:hAnsi="Times New Roman" w:cs="Times New Roman"/>
          <w:sz w:val="26"/>
          <w:szCs w:val="26"/>
          <w:vertAlign w:val="subscript"/>
          <w:lang w:val="en-US" w:eastAsia="ru-RU"/>
        </w:rPr>
        <w:t>i</w:t>
      </w:r>
      <w:r w:rsidRPr="00666E6C">
        <w:rPr>
          <w:rFonts w:ascii="Times New Roman" w:eastAsia="Times New Roman" w:hAnsi="Times New Roman" w:cs="Times New Roman"/>
          <w:sz w:val="26"/>
          <w:szCs w:val="26"/>
          <w:lang w:eastAsia="ru-RU"/>
        </w:rPr>
        <w:t xml:space="preserve"> = (</w:t>
      </w:r>
      <w:r w:rsidRPr="00666E6C">
        <w:rPr>
          <w:rFonts w:ascii="Times New Roman" w:eastAsia="Times New Roman" w:hAnsi="Times New Roman" w:cs="Times New Roman"/>
          <w:sz w:val="26"/>
          <w:szCs w:val="26"/>
          <w:lang w:val="en-US" w:eastAsia="ru-RU"/>
        </w:rPr>
        <w:t>F</w:t>
      </w:r>
      <w:r w:rsidRPr="00666E6C">
        <w:rPr>
          <w:rFonts w:ascii="Times New Roman" w:eastAsia="Times New Roman" w:hAnsi="Times New Roman" w:cs="Times New Roman"/>
          <w:sz w:val="26"/>
          <w:szCs w:val="26"/>
          <w:vertAlign w:val="subscript"/>
          <w:lang w:val="en-US" w:eastAsia="ru-RU"/>
        </w:rPr>
        <w:t>i</w:t>
      </w:r>
      <w:r w:rsidRPr="00666E6C">
        <w:rPr>
          <w:rFonts w:ascii="Times New Roman" w:eastAsia="Times New Roman" w:hAnsi="Times New Roman" w:cs="Times New Roman"/>
          <w:sz w:val="26"/>
          <w:szCs w:val="26"/>
          <w:lang w:eastAsia="ru-RU"/>
        </w:rPr>
        <w:t>/</w:t>
      </w:r>
      <w:r w:rsidRPr="00666E6C">
        <w:rPr>
          <w:rFonts w:ascii="Times New Roman" w:eastAsia="Times New Roman" w:hAnsi="Times New Roman" w:cs="Times New Roman"/>
          <w:sz w:val="26"/>
          <w:szCs w:val="26"/>
          <w:lang w:val="en-US" w:eastAsia="ru-RU"/>
        </w:rPr>
        <w:t>P</w:t>
      </w:r>
      <w:r w:rsidRPr="00666E6C">
        <w:rPr>
          <w:rFonts w:ascii="Times New Roman" w:eastAsia="Times New Roman" w:hAnsi="Times New Roman" w:cs="Times New Roman"/>
          <w:sz w:val="26"/>
          <w:szCs w:val="26"/>
          <w:vertAlign w:val="subscript"/>
          <w:lang w:val="en-US" w:eastAsia="ru-RU"/>
        </w:rPr>
        <w:t>i</w:t>
      </w:r>
      <w:r w:rsidRPr="00666E6C">
        <w:rPr>
          <w:rFonts w:ascii="Times New Roman" w:eastAsia="Times New Roman" w:hAnsi="Times New Roman" w:cs="Times New Roman"/>
          <w:sz w:val="26"/>
          <w:szCs w:val="26"/>
          <w:lang w:eastAsia="ru-RU"/>
        </w:rPr>
        <w:t>)*100%,</w:t>
      </w:r>
    </w:p>
    <w:p w:rsidR="00666E6C" w:rsidRPr="00666E6C" w:rsidRDefault="00666E6C" w:rsidP="00666E6C">
      <w:pPr>
        <w:autoSpaceDE w:val="0"/>
        <w:autoSpaceDN w:val="0"/>
        <w:adjustRightInd w:val="0"/>
        <w:spacing w:after="0" w:line="240" w:lineRule="auto"/>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eastAsia="ru-RU"/>
        </w:rPr>
        <w:t>где:</w:t>
      </w:r>
    </w:p>
    <w:p w:rsidR="00666E6C" w:rsidRPr="00666E6C" w:rsidRDefault="00666E6C" w:rsidP="00666E6C">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val="en-US" w:eastAsia="ru-RU"/>
        </w:rPr>
        <w:t>F</w:t>
      </w:r>
      <w:r w:rsidRPr="00666E6C">
        <w:rPr>
          <w:rFonts w:ascii="Times New Roman" w:eastAsia="Times New Roman" w:hAnsi="Times New Roman" w:cs="Times New Roman"/>
          <w:sz w:val="26"/>
          <w:szCs w:val="26"/>
          <w:vertAlign w:val="subscript"/>
          <w:lang w:val="en-US" w:eastAsia="ru-RU"/>
        </w:rPr>
        <w:t>i</w:t>
      </w:r>
      <w:r w:rsidRPr="00666E6C">
        <w:rPr>
          <w:rFonts w:ascii="Times New Roman" w:eastAsia="Times New Roman" w:hAnsi="Times New Roman" w:cs="Times New Roman"/>
          <w:sz w:val="26"/>
          <w:szCs w:val="26"/>
          <w:lang w:eastAsia="ru-RU"/>
        </w:rPr>
        <w:t xml:space="preserve"> – фактическое значение i-</w:t>
      </w:r>
      <w:proofErr w:type="spellStart"/>
      <w:r w:rsidRPr="00666E6C">
        <w:rPr>
          <w:rFonts w:ascii="Times New Roman" w:eastAsia="Times New Roman" w:hAnsi="Times New Roman" w:cs="Times New Roman"/>
          <w:sz w:val="26"/>
          <w:szCs w:val="26"/>
          <w:lang w:eastAsia="ru-RU"/>
        </w:rPr>
        <w:t>го</w:t>
      </w:r>
      <w:proofErr w:type="spellEnd"/>
      <w:r w:rsidRPr="00666E6C">
        <w:rPr>
          <w:rFonts w:ascii="Times New Roman" w:eastAsia="Times New Roman" w:hAnsi="Times New Roman" w:cs="Times New Roman"/>
          <w:sz w:val="26"/>
          <w:szCs w:val="26"/>
          <w:lang w:eastAsia="ru-RU"/>
        </w:rPr>
        <w:t xml:space="preserve"> индикатора (показателя) Муниципальной программы;</w:t>
      </w:r>
    </w:p>
    <w:p w:rsidR="00666E6C" w:rsidRPr="00666E6C" w:rsidRDefault="00666E6C" w:rsidP="00666E6C">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val="en-US" w:eastAsia="ru-RU"/>
        </w:rPr>
        <w:t>P</w:t>
      </w:r>
      <w:r w:rsidRPr="00666E6C">
        <w:rPr>
          <w:rFonts w:ascii="Times New Roman" w:eastAsia="Times New Roman" w:hAnsi="Times New Roman" w:cs="Times New Roman"/>
          <w:sz w:val="26"/>
          <w:szCs w:val="26"/>
          <w:vertAlign w:val="subscript"/>
          <w:lang w:val="en-US" w:eastAsia="ru-RU"/>
        </w:rPr>
        <w:t>i</w:t>
      </w:r>
      <w:r w:rsidRPr="00666E6C">
        <w:rPr>
          <w:rFonts w:ascii="Times New Roman" w:eastAsia="Times New Roman" w:hAnsi="Times New Roman" w:cs="Times New Roman"/>
          <w:sz w:val="26"/>
          <w:szCs w:val="26"/>
          <w:lang w:eastAsia="ru-RU"/>
        </w:rPr>
        <w:t xml:space="preserve"> – плановое значение i-</w:t>
      </w:r>
      <w:proofErr w:type="spellStart"/>
      <w:r w:rsidRPr="00666E6C">
        <w:rPr>
          <w:rFonts w:ascii="Times New Roman" w:eastAsia="Times New Roman" w:hAnsi="Times New Roman" w:cs="Times New Roman"/>
          <w:sz w:val="26"/>
          <w:szCs w:val="26"/>
          <w:lang w:eastAsia="ru-RU"/>
        </w:rPr>
        <w:t>го</w:t>
      </w:r>
      <w:proofErr w:type="spellEnd"/>
      <w:r w:rsidRPr="00666E6C">
        <w:rPr>
          <w:rFonts w:ascii="Times New Roman" w:eastAsia="Times New Roman" w:hAnsi="Times New Roman" w:cs="Times New Roman"/>
          <w:sz w:val="26"/>
          <w:szCs w:val="26"/>
          <w:lang w:eastAsia="ru-RU"/>
        </w:rPr>
        <w:t xml:space="preserve"> индикатора (показателя) Муниципальной программы (для индикаторов (показателей), желаемой тенденцией развития которых является рост значений) или: </w:t>
      </w:r>
      <w:r w:rsidRPr="00666E6C">
        <w:rPr>
          <w:rFonts w:ascii="Times New Roman" w:eastAsia="Times New Roman" w:hAnsi="Times New Roman" w:cs="Times New Roman"/>
          <w:sz w:val="26"/>
          <w:szCs w:val="26"/>
          <w:lang w:val="en-US" w:eastAsia="ru-RU"/>
        </w:rPr>
        <w:t>S</w:t>
      </w:r>
      <w:r w:rsidRPr="00666E6C">
        <w:rPr>
          <w:rFonts w:ascii="Times New Roman" w:eastAsia="Times New Roman" w:hAnsi="Times New Roman" w:cs="Times New Roman"/>
          <w:sz w:val="26"/>
          <w:szCs w:val="26"/>
          <w:vertAlign w:val="subscript"/>
          <w:lang w:val="en-US" w:eastAsia="ru-RU"/>
        </w:rPr>
        <w:t>i</w:t>
      </w:r>
      <w:r w:rsidRPr="00666E6C">
        <w:rPr>
          <w:rFonts w:ascii="Times New Roman" w:eastAsia="Times New Roman" w:hAnsi="Times New Roman" w:cs="Times New Roman"/>
          <w:sz w:val="26"/>
          <w:szCs w:val="26"/>
          <w:lang w:eastAsia="ru-RU"/>
        </w:rPr>
        <w:t xml:space="preserve"> = (</w:t>
      </w:r>
      <w:r w:rsidRPr="00666E6C">
        <w:rPr>
          <w:rFonts w:ascii="Times New Roman" w:eastAsia="Times New Roman" w:hAnsi="Times New Roman" w:cs="Times New Roman"/>
          <w:sz w:val="26"/>
          <w:szCs w:val="26"/>
          <w:lang w:val="en-US" w:eastAsia="ru-RU"/>
        </w:rPr>
        <w:t>P</w:t>
      </w:r>
      <w:r w:rsidRPr="00666E6C">
        <w:rPr>
          <w:rFonts w:ascii="Times New Roman" w:eastAsia="Times New Roman" w:hAnsi="Times New Roman" w:cs="Times New Roman"/>
          <w:sz w:val="26"/>
          <w:szCs w:val="26"/>
          <w:vertAlign w:val="subscript"/>
          <w:lang w:val="en-US" w:eastAsia="ru-RU"/>
        </w:rPr>
        <w:t>i</w:t>
      </w:r>
      <w:r w:rsidRPr="00666E6C">
        <w:rPr>
          <w:rFonts w:ascii="Times New Roman" w:eastAsia="Times New Roman" w:hAnsi="Times New Roman" w:cs="Times New Roman"/>
          <w:sz w:val="26"/>
          <w:szCs w:val="26"/>
          <w:lang w:eastAsia="ru-RU"/>
        </w:rPr>
        <w:t xml:space="preserve"> / </w:t>
      </w:r>
      <w:r w:rsidRPr="00666E6C">
        <w:rPr>
          <w:rFonts w:ascii="Times New Roman" w:eastAsia="Times New Roman" w:hAnsi="Times New Roman" w:cs="Times New Roman"/>
          <w:sz w:val="26"/>
          <w:szCs w:val="26"/>
          <w:lang w:val="en-US" w:eastAsia="ru-RU"/>
        </w:rPr>
        <w:t>F</w:t>
      </w:r>
      <w:r w:rsidRPr="00666E6C">
        <w:rPr>
          <w:rFonts w:ascii="Times New Roman" w:eastAsia="Times New Roman" w:hAnsi="Times New Roman" w:cs="Times New Roman"/>
          <w:sz w:val="26"/>
          <w:szCs w:val="26"/>
          <w:vertAlign w:val="subscript"/>
          <w:lang w:val="en-US" w:eastAsia="ru-RU"/>
        </w:rPr>
        <w:t>i</w:t>
      </w:r>
      <w:r w:rsidRPr="00666E6C">
        <w:rPr>
          <w:rFonts w:ascii="Times New Roman" w:eastAsia="Times New Roman" w:hAnsi="Times New Roman" w:cs="Times New Roman"/>
          <w:sz w:val="26"/>
          <w:szCs w:val="26"/>
          <w:lang w:eastAsia="ru-RU"/>
        </w:rPr>
        <w:t>) *100% (для индикаторов (показателей), желаемой тенденцией развития которых является снижение значений).</w:t>
      </w:r>
    </w:p>
    <w:p w:rsidR="00666E6C" w:rsidRPr="00666E6C" w:rsidRDefault="00666E6C" w:rsidP="00666E6C">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eastAsia="ru-RU"/>
        </w:rPr>
        <w:t>В случае превышения 100% выполнения расчетного значения показателя значение показателя принимается равным 100%.</w:t>
      </w:r>
    </w:p>
    <w:p w:rsidR="00666E6C" w:rsidRPr="00666E6C" w:rsidRDefault="00666E6C" w:rsidP="00666E6C">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eastAsia="ru-RU"/>
        </w:rPr>
        <w:lastRenderedPageBreak/>
        <w:t>1.2. Оценка степени соответствия запланированному уровню затрат и эффективности использования средств местного бюджета Муниципальной программы (подпрограммы) определяется путем сопоставления фактических и плановых объемов финансирования Муниципальной программы (подпрограммы) по формуле:</w:t>
      </w:r>
    </w:p>
    <w:p w:rsidR="00666E6C" w:rsidRPr="00666E6C" w:rsidRDefault="00666E6C" w:rsidP="00666E6C">
      <w:pPr>
        <w:autoSpaceDE w:val="0"/>
        <w:autoSpaceDN w:val="0"/>
        <w:adjustRightInd w:val="0"/>
        <w:spacing w:after="0" w:line="240" w:lineRule="auto"/>
        <w:ind w:firstLine="540"/>
        <w:jc w:val="center"/>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val="en-US" w:eastAsia="ru-RU"/>
        </w:rPr>
        <w:t>Fin</w:t>
      </w:r>
      <w:r w:rsidRPr="00666E6C">
        <w:rPr>
          <w:rFonts w:ascii="Times New Roman" w:eastAsia="Times New Roman" w:hAnsi="Times New Roman" w:cs="Times New Roman"/>
          <w:sz w:val="26"/>
          <w:szCs w:val="26"/>
          <w:lang w:eastAsia="ru-RU"/>
        </w:rPr>
        <w:t xml:space="preserve"> = </w:t>
      </w:r>
      <w:r w:rsidRPr="00666E6C">
        <w:rPr>
          <w:rFonts w:ascii="Times New Roman" w:eastAsia="Times New Roman" w:hAnsi="Times New Roman" w:cs="Times New Roman"/>
          <w:sz w:val="26"/>
          <w:szCs w:val="26"/>
          <w:lang w:val="en-US" w:eastAsia="ru-RU"/>
        </w:rPr>
        <w:t>K</w:t>
      </w:r>
      <w:r w:rsidRPr="00666E6C">
        <w:rPr>
          <w:rFonts w:ascii="Times New Roman" w:eastAsia="Times New Roman" w:hAnsi="Times New Roman" w:cs="Times New Roman"/>
          <w:sz w:val="26"/>
          <w:szCs w:val="26"/>
          <w:lang w:eastAsia="ru-RU"/>
        </w:rPr>
        <w:t xml:space="preserve">/ </w:t>
      </w:r>
      <w:r w:rsidRPr="00666E6C">
        <w:rPr>
          <w:rFonts w:ascii="Times New Roman" w:eastAsia="Times New Roman" w:hAnsi="Times New Roman" w:cs="Times New Roman"/>
          <w:sz w:val="26"/>
          <w:szCs w:val="26"/>
          <w:lang w:val="en-US" w:eastAsia="ru-RU"/>
        </w:rPr>
        <w:t>L</w:t>
      </w:r>
      <w:r w:rsidRPr="00666E6C">
        <w:rPr>
          <w:rFonts w:ascii="Times New Roman" w:eastAsia="Times New Roman" w:hAnsi="Times New Roman" w:cs="Times New Roman"/>
          <w:sz w:val="26"/>
          <w:szCs w:val="26"/>
          <w:lang w:eastAsia="ru-RU"/>
        </w:rPr>
        <w:t>*100%</w:t>
      </w:r>
    </w:p>
    <w:p w:rsidR="00666E6C" w:rsidRPr="00666E6C" w:rsidRDefault="00666E6C" w:rsidP="00666E6C">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eastAsia="ru-RU"/>
        </w:rPr>
        <w:t>где:</w:t>
      </w:r>
    </w:p>
    <w:p w:rsidR="00666E6C" w:rsidRPr="00666E6C" w:rsidRDefault="00666E6C" w:rsidP="00666E6C">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val="en-US" w:eastAsia="ru-RU"/>
        </w:rPr>
        <w:t>Fin</w:t>
      </w:r>
      <w:r w:rsidRPr="00666E6C">
        <w:rPr>
          <w:rFonts w:ascii="Times New Roman" w:eastAsia="Times New Roman" w:hAnsi="Times New Roman" w:cs="Times New Roman"/>
          <w:sz w:val="26"/>
          <w:szCs w:val="26"/>
          <w:lang w:eastAsia="ru-RU"/>
        </w:rPr>
        <w:t xml:space="preserve"> – уровень финансирования реализации основных мероприятий Муниципальной программы (подпрограммы);</w:t>
      </w:r>
    </w:p>
    <w:p w:rsidR="00666E6C" w:rsidRPr="00666E6C" w:rsidRDefault="00666E6C" w:rsidP="00666E6C">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val="en-US" w:eastAsia="ru-RU"/>
        </w:rPr>
        <w:t>K</w:t>
      </w:r>
      <w:r w:rsidRPr="00666E6C">
        <w:rPr>
          <w:rFonts w:ascii="Times New Roman" w:eastAsia="Times New Roman" w:hAnsi="Times New Roman" w:cs="Times New Roman"/>
          <w:sz w:val="26"/>
          <w:szCs w:val="26"/>
          <w:lang w:eastAsia="ru-RU"/>
        </w:rPr>
        <w:t xml:space="preserve"> – фактический объем финансовых ресурсов, направленный на реализацию мероприятий Муниципальной программы (подпрограммы);</w:t>
      </w:r>
    </w:p>
    <w:p w:rsidR="00666E6C" w:rsidRPr="00666E6C" w:rsidRDefault="00666E6C" w:rsidP="00666E6C">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val="en-US" w:eastAsia="ru-RU"/>
        </w:rPr>
        <w:t>L</w:t>
      </w:r>
      <w:r w:rsidRPr="00666E6C">
        <w:rPr>
          <w:rFonts w:ascii="Times New Roman" w:eastAsia="Times New Roman" w:hAnsi="Times New Roman" w:cs="Times New Roman"/>
          <w:sz w:val="26"/>
          <w:szCs w:val="26"/>
          <w:lang w:eastAsia="ru-RU"/>
        </w:rPr>
        <w:t xml:space="preserve"> – плановый объем финансовых ресурсов на реализацию Муниципальной программы (подпрограммы) на соответствующий отчетный период;</w:t>
      </w:r>
    </w:p>
    <w:p w:rsidR="00666E6C" w:rsidRPr="00666E6C" w:rsidRDefault="00666E6C" w:rsidP="00666E6C">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eastAsia="ru-RU"/>
        </w:rPr>
        <w:t>1.3. Оценка степени реализации контрольных мероприятий (достижения ожидаемых непосредственных результатов их реализации) Муниципальной программы (подпрограммы) производится по следующей формуле:</w:t>
      </w:r>
    </w:p>
    <w:p w:rsidR="00666E6C" w:rsidRPr="00EE1C0A" w:rsidRDefault="00666E6C" w:rsidP="00666E6C">
      <w:pPr>
        <w:autoSpaceDE w:val="0"/>
        <w:autoSpaceDN w:val="0"/>
        <w:adjustRightInd w:val="0"/>
        <w:spacing w:after="0" w:line="192" w:lineRule="auto"/>
        <w:jc w:val="both"/>
        <w:rPr>
          <w:rFonts w:ascii="Times New Roman" w:eastAsia="Times New Roman" w:hAnsi="Times New Roman" w:cs="Times New Roman"/>
          <w:sz w:val="16"/>
          <w:szCs w:val="16"/>
          <w:lang w:val="en-US" w:eastAsia="ru-RU"/>
        </w:rPr>
      </w:pPr>
      <w:r w:rsidRPr="00666E6C">
        <w:rPr>
          <w:rFonts w:ascii="Times New Roman" w:eastAsia="Times New Roman" w:hAnsi="Times New Roman" w:cs="Times New Roman"/>
          <w:sz w:val="16"/>
          <w:szCs w:val="16"/>
          <w:lang w:val="en-US" w:eastAsia="ru-RU"/>
        </w:rPr>
        <w:t>n</w:t>
      </w:r>
    </w:p>
    <w:p w:rsidR="00666E6C" w:rsidRPr="00EE1C0A" w:rsidRDefault="00666E6C" w:rsidP="00666E6C">
      <w:pPr>
        <w:autoSpaceDE w:val="0"/>
        <w:autoSpaceDN w:val="0"/>
        <w:adjustRightInd w:val="0"/>
        <w:spacing w:after="0" w:line="192" w:lineRule="auto"/>
        <w:jc w:val="center"/>
        <w:rPr>
          <w:rFonts w:ascii="Times New Roman" w:eastAsia="Times New Roman" w:hAnsi="Times New Roman" w:cs="Times New Roman"/>
          <w:sz w:val="26"/>
          <w:szCs w:val="26"/>
          <w:lang w:val="en-US" w:eastAsia="ru-RU"/>
        </w:rPr>
      </w:pPr>
      <w:proofErr w:type="spellStart"/>
      <w:r w:rsidRPr="00666E6C">
        <w:rPr>
          <w:rFonts w:ascii="Times New Roman" w:eastAsia="Times New Roman" w:hAnsi="Times New Roman" w:cs="Times New Roman"/>
          <w:sz w:val="26"/>
          <w:szCs w:val="26"/>
          <w:lang w:val="en-US" w:eastAsia="ru-RU"/>
        </w:rPr>
        <w:t>Mer</w:t>
      </w:r>
      <w:proofErr w:type="spellEnd"/>
      <w:r w:rsidRPr="00EE1C0A">
        <w:rPr>
          <w:rFonts w:ascii="Times New Roman" w:eastAsia="Times New Roman" w:hAnsi="Times New Roman" w:cs="Times New Roman"/>
          <w:sz w:val="26"/>
          <w:szCs w:val="26"/>
          <w:lang w:val="en-US" w:eastAsia="ru-RU"/>
        </w:rPr>
        <w:t xml:space="preserve">  =  (1/</w:t>
      </w:r>
      <w:r w:rsidRPr="00666E6C">
        <w:rPr>
          <w:rFonts w:ascii="Times New Roman" w:eastAsia="Times New Roman" w:hAnsi="Times New Roman" w:cs="Times New Roman"/>
          <w:sz w:val="26"/>
          <w:szCs w:val="26"/>
          <w:lang w:val="en-US" w:eastAsia="ru-RU"/>
        </w:rPr>
        <w:t>n</w:t>
      </w:r>
      <w:r w:rsidRPr="00EE1C0A">
        <w:rPr>
          <w:rFonts w:ascii="Times New Roman" w:eastAsia="Times New Roman" w:hAnsi="Times New Roman" w:cs="Times New Roman"/>
          <w:sz w:val="26"/>
          <w:szCs w:val="26"/>
          <w:lang w:val="en-US" w:eastAsia="ru-RU"/>
        </w:rPr>
        <w:t xml:space="preserve">) *  </w:t>
      </w:r>
      <w:r w:rsidRPr="00666E6C">
        <w:rPr>
          <w:rFonts w:ascii="Times New Roman" w:eastAsia="Times New Roman" w:hAnsi="Times New Roman" w:cs="Times New Roman"/>
          <w:sz w:val="26"/>
          <w:szCs w:val="26"/>
          <w:lang w:eastAsia="ru-RU"/>
        </w:rPr>
        <w:sym w:font="Symbol" w:char="F0E5"/>
      </w:r>
      <w:r w:rsidRPr="00EE1C0A">
        <w:rPr>
          <w:rFonts w:ascii="Times New Roman" w:eastAsia="Times New Roman" w:hAnsi="Times New Roman" w:cs="Times New Roman"/>
          <w:sz w:val="26"/>
          <w:szCs w:val="26"/>
          <w:lang w:val="en-US" w:eastAsia="ru-RU"/>
        </w:rPr>
        <w:t>(</w:t>
      </w:r>
      <w:proofErr w:type="spellStart"/>
      <w:r w:rsidRPr="00666E6C">
        <w:rPr>
          <w:rFonts w:ascii="Times New Roman" w:eastAsia="Times New Roman" w:hAnsi="Times New Roman" w:cs="Times New Roman"/>
          <w:sz w:val="26"/>
          <w:szCs w:val="26"/>
          <w:lang w:val="en-US" w:eastAsia="ru-RU"/>
        </w:rPr>
        <w:t>R</w:t>
      </w:r>
      <w:r w:rsidRPr="00666E6C">
        <w:rPr>
          <w:rFonts w:ascii="Times New Roman" w:eastAsia="Times New Roman" w:hAnsi="Times New Roman" w:cs="Times New Roman"/>
          <w:sz w:val="26"/>
          <w:szCs w:val="26"/>
          <w:vertAlign w:val="subscript"/>
          <w:lang w:val="en-US" w:eastAsia="ru-RU"/>
        </w:rPr>
        <w:t>j</w:t>
      </w:r>
      <w:proofErr w:type="spellEnd"/>
      <w:r w:rsidRPr="00EE1C0A">
        <w:rPr>
          <w:rFonts w:ascii="Times New Roman" w:eastAsia="Times New Roman" w:hAnsi="Times New Roman" w:cs="Times New Roman"/>
          <w:sz w:val="26"/>
          <w:szCs w:val="26"/>
          <w:lang w:val="en-US" w:eastAsia="ru-RU"/>
        </w:rPr>
        <w:t>*100%)</w:t>
      </w:r>
    </w:p>
    <w:p w:rsidR="00666E6C" w:rsidRPr="00EE1C0A" w:rsidRDefault="00666E6C" w:rsidP="00666E6C">
      <w:pPr>
        <w:autoSpaceDE w:val="0"/>
        <w:autoSpaceDN w:val="0"/>
        <w:adjustRightInd w:val="0"/>
        <w:spacing w:after="0" w:line="192" w:lineRule="auto"/>
        <w:jc w:val="both"/>
        <w:rPr>
          <w:rFonts w:ascii="Times New Roman" w:eastAsia="Times New Roman" w:hAnsi="Times New Roman" w:cs="Times New Roman"/>
          <w:sz w:val="16"/>
          <w:szCs w:val="16"/>
          <w:lang w:val="en-US" w:eastAsia="ru-RU"/>
        </w:rPr>
      </w:pPr>
      <w:r w:rsidRPr="00666E6C">
        <w:rPr>
          <w:rFonts w:ascii="Times New Roman" w:eastAsia="Times New Roman" w:hAnsi="Times New Roman" w:cs="Times New Roman"/>
          <w:sz w:val="16"/>
          <w:szCs w:val="16"/>
          <w:lang w:val="en-US" w:eastAsia="ru-RU"/>
        </w:rPr>
        <w:t>j</w:t>
      </w:r>
      <w:r w:rsidRPr="00EE1C0A">
        <w:rPr>
          <w:rFonts w:ascii="Times New Roman" w:eastAsia="Times New Roman" w:hAnsi="Times New Roman" w:cs="Times New Roman"/>
          <w:sz w:val="16"/>
          <w:szCs w:val="16"/>
          <w:lang w:val="en-US" w:eastAsia="ru-RU"/>
        </w:rPr>
        <w:t>=1</w:t>
      </w:r>
    </w:p>
    <w:p w:rsidR="00666E6C" w:rsidRPr="00EE1C0A" w:rsidRDefault="00666E6C" w:rsidP="00666E6C">
      <w:pPr>
        <w:autoSpaceDE w:val="0"/>
        <w:autoSpaceDN w:val="0"/>
        <w:adjustRightInd w:val="0"/>
        <w:spacing w:after="0" w:line="240" w:lineRule="auto"/>
        <w:jc w:val="both"/>
        <w:rPr>
          <w:rFonts w:ascii="Times New Roman" w:eastAsia="Times New Roman" w:hAnsi="Times New Roman" w:cs="Times New Roman"/>
          <w:sz w:val="26"/>
          <w:szCs w:val="26"/>
          <w:lang w:val="en-US" w:eastAsia="ru-RU"/>
        </w:rPr>
      </w:pPr>
      <w:r w:rsidRPr="00666E6C">
        <w:rPr>
          <w:rFonts w:ascii="Times New Roman" w:eastAsia="Times New Roman" w:hAnsi="Times New Roman" w:cs="Times New Roman"/>
          <w:sz w:val="26"/>
          <w:szCs w:val="26"/>
          <w:lang w:eastAsia="ru-RU"/>
        </w:rPr>
        <w:t>где</w:t>
      </w:r>
      <w:r w:rsidRPr="00EE1C0A">
        <w:rPr>
          <w:rFonts w:ascii="Times New Roman" w:eastAsia="Times New Roman" w:hAnsi="Times New Roman" w:cs="Times New Roman"/>
          <w:sz w:val="26"/>
          <w:szCs w:val="26"/>
          <w:lang w:val="en-US" w:eastAsia="ru-RU"/>
        </w:rPr>
        <w:t>:</w:t>
      </w:r>
    </w:p>
    <w:p w:rsidR="00666E6C" w:rsidRPr="00666E6C" w:rsidRDefault="00666E6C" w:rsidP="00666E6C">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spellStart"/>
      <w:r w:rsidRPr="00666E6C">
        <w:rPr>
          <w:rFonts w:ascii="Times New Roman" w:eastAsia="Times New Roman" w:hAnsi="Times New Roman" w:cs="Times New Roman"/>
          <w:sz w:val="26"/>
          <w:szCs w:val="26"/>
          <w:lang w:val="en-US" w:eastAsia="ru-RU"/>
        </w:rPr>
        <w:t>Mer</w:t>
      </w:r>
      <w:proofErr w:type="spellEnd"/>
      <w:r w:rsidRPr="00666E6C">
        <w:rPr>
          <w:rFonts w:ascii="Times New Roman" w:eastAsia="Times New Roman" w:hAnsi="Times New Roman" w:cs="Times New Roman"/>
          <w:sz w:val="26"/>
          <w:szCs w:val="26"/>
          <w:lang w:eastAsia="ru-RU"/>
        </w:rPr>
        <w:t xml:space="preserve"> – оценка степени реализации мероприятий Муниципальной программы (подпрограммы);</w:t>
      </w:r>
    </w:p>
    <w:p w:rsidR="00666E6C" w:rsidRPr="00666E6C" w:rsidRDefault="00666E6C" w:rsidP="00666E6C">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roofErr w:type="spellStart"/>
      <w:r w:rsidRPr="00666E6C">
        <w:rPr>
          <w:rFonts w:ascii="Times New Roman" w:eastAsia="Times New Roman" w:hAnsi="Times New Roman" w:cs="Times New Roman"/>
          <w:sz w:val="26"/>
          <w:szCs w:val="26"/>
          <w:lang w:val="en-US" w:eastAsia="ru-RU"/>
        </w:rPr>
        <w:t>R</w:t>
      </w:r>
      <w:r w:rsidRPr="00666E6C">
        <w:rPr>
          <w:rFonts w:ascii="Times New Roman" w:eastAsia="Times New Roman" w:hAnsi="Times New Roman" w:cs="Times New Roman"/>
          <w:sz w:val="26"/>
          <w:szCs w:val="26"/>
          <w:vertAlign w:val="subscript"/>
          <w:lang w:val="en-US" w:eastAsia="ru-RU"/>
        </w:rPr>
        <w:t>j</w:t>
      </w:r>
      <w:proofErr w:type="spellEnd"/>
      <w:r w:rsidRPr="00666E6C">
        <w:rPr>
          <w:rFonts w:ascii="Times New Roman" w:eastAsia="Times New Roman" w:hAnsi="Times New Roman" w:cs="Times New Roman"/>
          <w:sz w:val="26"/>
          <w:szCs w:val="26"/>
          <w:lang w:eastAsia="ru-RU"/>
        </w:rPr>
        <w:t xml:space="preserve"> – показатель достижения ожидаемого непосредственного результата </w:t>
      </w:r>
      <w:r w:rsidRPr="00666E6C">
        <w:rPr>
          <w:rFonts w:ascii="Times New Roman" w:eastAsia="Times New Roman" w:hAnsi="Times New Roman" w:cs="Times New Roman"/>
          <w:sz w:val="26"/>
          <w:szCs w:val="26"/>
          <w:lang w:val="en-US" w:eastAsia="ru-RU"/>
        </w:rPr>
        <w:t>j</w:t>
      </w:r>
      <w:r w:rsidRPr="00666E6C">
        <w:rPr>
          <w:rFonts w:ascii="Times New Roman" w:eastAsia="Times New Roman" w:hAnsi="Times New Roman" w:cs="Times New Roman"/>
          <w:sz w:val="26"/>
          <w:szCs w:val="26"/>
          <w:lang w:eastAsia="ru-RU"/>
        </w:rPr>
        <w:t>-го контрольного мероприятия Муниципальной программы (подпрограммы), определяемый в случае достижения непосредственного результата в отчетном периоде как «1», в случае не достижения непосредственного результата - как «0»;</w:t>
      </w:r>
    </w:p>
    <w:p w:rsidR="00666E6C" w:rsidRPr="00666E6C" w:rsidRDefault="00666E6C" w:rsidP="00666E6C">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val="en-US" w:eastAsia="ru-RU"/>
        </w:rPr>
        <w:t>n</w:t>
      </w:r>
      <w:r w:rsidRPr="00666E6C">
        <w:rPr>
          <w:rFonts w:ascii="Times New Roman" w:eastAsia="Times New Roman" w:hAnsi="Times New Roman" w:cs="Times New Roman"/>
          <w:sz w:val="26"/>
          <w:szCs w:val="26"/>
          <w:lang w:eastAsia="ru-RU"/>
        </w:rPr>
        <w:t xml:space="preserve"> – количество контрольных мероприятий, включенных в муниципальную программу (подпрограмму);</w:t>
      </w:r>
    </w:p>
    <w:p w:rsidR="00666E6C" w:rsidRPr="00666E6C" w:rsidRDefault="00666E6C" w:rsidP="00666E6C">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eastAsia="ru-RU"/>
        </w:rPr>
        <w:sym w:font="Symbol" w:char="F0E5"/>
      </w:r>
      <w:r w:rsidRPr="00666E6C">
        <w:rPr>
          <w:rFonts w:ascii="Times New Roman" w:eastAsia="Times New Roman" w:hAnsi="Times New Roman" w:cs="Times New Roman"/>
          <w:sz w:val="26"/>
          <w:szCs w:val="26"/>
          <w:lang w:eastAsia="ru-RU"/>
        </w:rPr>
        <w:t xml:space="preserve"> – сумма значений.</w:t>
      </w:r>
    </w:p>
    <w:p w:rsidR="00666E6C" w:rsidRPr="00666E6C" w:rsidRDefault="00666E6C" w:rsidP="00666E6C">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p>
    <w:p w:rsidR="00666E6C" w:rsidRPr="00666E6C" w:rsidRDefault="00666E6C" w:rsidP="00666E6C">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eastAsia="ru-RU"/>
        </w:rPr>
        <w:t>1.4. Комплексная оценка эффективности реализации Муниципальной программы (подпрограммы)  (далее - комплексна оценка) производится по следующей формуле:</w:t>
      </w:r>
    </w:p>
    <w:p w:rsidR="00666E6C" w:rsidRPr="00666E6C" w:rsidRDefault="00666E6C" w:rsidP="00666E6C">
      <w:pPr>
        <w:autoSpaceDE w:val="0"/>
        <w:autoSpaceDN w:val="0"/>
        <w:adjustRightInd w:val="0"/>
        <w:spacing w:after="0" w:line="240" w:lineRule="auto"/>
        <w:ind w:firstLine="540"/>
        <w:jc w:val="center"/>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val="en-US" w:eastAsia="ru-RU"/>
        </w:rPr>
        <w:t>O</w:t>
      </w:r>
      <w:r w:rsidRPr="00666E6C">
        <w:rPr>
          <w:rFonts w:ascii="Times New Roman" w:eastAsia="Times New Roman" w:hAnsi="Times New Roman" w:cs="Times New Roman"/>
          <w:sz w:val="26"/>
          <w:szCs w:val="26"/>
          <w:lang w:eastAsia="ru-RU"/>
        </w:rPr>
        <w:t xml:space="preserve"> = (</w:t>
      </w:r>
      <w:proofErr w:type="spellStart"/>
      <w:r w:rsidRPr="00666E6C">
        <w:rPr>
          <w:rFonts w:ascii="Times New Roman" w:eastAsia="Times New Roman" w:hAnsi="Times New Roman" w:cs="Times New Roman"/>
          <w:sz w:val="26"/>
          <w:szCs w:val="26"/>
          <w:lang w:val="en-US" w:eastAsia="ru-RU"/>
        </w:rPr>
        <w:t>Cel</w:t>
      </w:r>
      <w:proofErr w:type="spellEnd"/>
      <w:r w:rsidRPr="00666E6C">
        <w:rPr>
          <w:rFonts w:ascii="Times New Roman" w:eastAsia="Times New Roman" w:hAnsi="Times New Roman" w:cs="Times New Roman"/>
          <w:sz w:val="26"/>
          <w:szCs w:val="26"/>
          <w:lang w:eastAsia="ru-RU"/>
        </w:rPr>
        <w:t xml:space="preserve"> + </w:t>
      </w:r>
      <w:r w:rsidRPr="00666E6C">
        <w:rPr>
          <w:rFonts w:ascii="Times New Roman" w:eastAsia="Times New Roman" w:hAnsi="Times New Roman" w:cs="Times New Roman"/>
          <w:sz w:val="26"/>
          <w:szCs w:val="26"/>
          <w:lang w:val="en-US" w:eastAsia="ru-RU"/>
        </w:rPr>
        <w:t>Fin</w:t>
      </w:r>
      <w:r w:rsidRPr="00666E6C">
        <w:rPr>
          <w:rFonts w:ascii="Times New Roman" w:eastAsia="Times New Roman" w:hAnsi="Times New Roman" w:cs="Times New Roman"/>
          <w:sz w:val="26"/>
          <w:szCs w:val="26"/>
          <w:lang w:eastAsia="ru-RU"/>
        </w:rPr>
        <w:t xml:space="preserve"> + </w:t>
      </w:r>
      <w:proofErr w:type="spellStart"/>
      <w:r w:rsidRPr="00666E6C">
        <w:rPr>
          <w:rFonts w:ascii="Times New Roman" w:eastAsia="Times New Roman" w:hAnsi="Times New Roman" w:cs="Times New Roman"/>
          <w:sz w:val="26"/>
          <w:szCs w:val="26"/>
          <w:lang w:val="en-US" w:eastAsia="ru-RU"/>
        </w:rPr>
        <w:t>Mer</w:t>
      </w:r>
      <w:proofErr w:type="spellEnd"/>
      <w:r w:rsidRPr="00666E6C">
        <w:rPr>
          <w:rFonts w:ascii="Times New Roman" w:eastAsia="Times New Roman" w:hAnsi="Times New Roman" w:cs="Times New Roman"/>
          <w:sz w:val="26"/>
          <w:szCs w:val="26"/>
          <w:lang w:eastAsia="ru-RU"/>
        </w:rPr>
        <w:t>)/3</w:t>
      </w:r>
    </w:p>
    <w:p w:rsidR="00666E6C" w:rsidRPr="00666E6C" w:rsidRDefault="00666E6C" w:rsidP="00666E6C">
      <w:pPr>
        <w:autoSpaceDE w:val="0"/>
        <w:autoSpaceDN w:val="0"/>
        <w:adjustRightInd w:val="0"/>
        <w:spacing w:after="0" w:line="240" w:lineRule="auto"/>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eastAsia="ru-RU"/>
        </w:rPr>
        <w:t xml:space="preserve">где: </w:t>
      </w:r>
      <w:r w:rsidRPr="00666E6C">
        <w:rPr>
          <w:rFonts w:ascii="Times New Roman" w:eastAsia="Times New Roman" w:hAnsi="Times New Roman" w:cs="Times New Roman"/>
          <w:sz w:val="26"/>
          <w:szCs w:val="26"/>
          <w:lang w:val="en-US" w:eastAsia="ru-RU"/>
        </w:rPr>
        <w:t>O</w:t>
      </w:r>
      <w:r w:rsidRPr="00666E6C">
        <w:rPr>
          <w:rFonts w:ascii="Times New Roman" w:eastAsia="Times New Roman" w:hAnsi="Times New Roman" w:cs="Times New Roman"/>
          <w:sz w:val="26"/>
          <w:szCs w:val="26"/>
          <w:lang w:eastAsia="ru-RU"/>
        </w:rPr>
        <w:t xml:space="preserve"> – комплексная оценка.</w:t>
      </w:r>
    </w:p>
    <w:p w:rsidR="00666E6C" w:rsidRPr="00666E6C" w:rsidRDefault="00666E6C" w:rsidP="00666E6C">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eastAsia="ru-RU"/>
        </w:rPr>
        <w:t>2. Реализация Муниципальной программы (подпрограммы) характеризуется:</w:t>
      </w:r>
    </w:p>
    <w:p w:rsidR="00666E6C" w:rsidRPr="00666E6C" w:rsidRDefault="00666E6C" w:rsidP="00666E6C">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eastAsia="ru-RU"/>
        </w:rPr>
        <w:t>- высоким уровнем эффективности;</w:t>
      </w:r>
    </w:p>
    <w:p w:rsidR="00666E6C" w:rsidRPr="00666E6C" w:rsidRDefault="00666E6C" w:rsidP="00666E6C">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eastAsia="ru-RU"/>
        </w:rPr>
        <w:t>- удовлетворительным уровнем эффективности;</w:t>
      </w:r>
    </w:p>
    <w:p w:rsidR="00666E6C" w:rsidRPr="00666E6C" w:rsidRDefault="00666E6C" w:rsidP="00666E6C">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eastAsia="ru-RU"/>
        </w:rPr>
        <w:t>- неудовлетворительным уровнем эффективности.</w:t>
      </w:r>
    </w:p>
    <w:p w:rsidR="00666E6C" w:rsidRPr="00666E6C" w:rsidRDefault="00666E6C" w:rsidP="00666E6C">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eastAsia="ru-RU"/>
        </w:rPr>
        <w:t>3. Муниципальная программа (подпрограмма) считается реализуемой с высоким уровнем эффективности, если комплексная оценка составляет 95 % и более процентов.</w:t>
      </w:r>
    </w:p>
    <w:p w:rsidR="00666E6C" w:rsidRPr="00666E6C" w:rsidRDefault="00666E6C" w:rsidP="00666E6C">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666E6C">
        <w:rPr>
          <w:rFonts w:ascii="Times New Roman" w:eastAsia="Times New Roman" w:hAnsi="Times New Roman" w:cs="Times New Roman"/>
          <w:sz w:val="26"/>
          <w:szCs w:val="26"/>
          <w:lang w:eastAsia="ru-RU"/>
        </w:rPr>
        <w:t>Муниципальная программа (подпрограмма) считается реализуемой с удовлетворительным уровнем эффективности, если комплексная оценка находится в интервале от 80 % до 95 %.</w:t>
      </w:r>
    </w:p>
    <w:p w:rsidR="00666E6C" w:rsidRPr="00666E6C" w:rsidRDefault="00666E6C" w:rsidP="00666E6C">
      <w:pPr>
        <w:autoSpaceDE w:val="0"/>
        <w:autoSpaceDN w:val="0"/>
        <w:adjustRightInd w:val="0"/>
        <w:spacing w:after="0" w:line="240" w:lineRule="auto"/>
        <w:ind w:firstLine="540"/>
        <w:jc w:val="both"/>
        <w:rPr>
          <w:rFonts w:ascii="Times New Roman" w:eastAsia="Times New Roman" w:hAnsi="Times New Roman" w:cs="Times New Roman"/>
          <w:sz w:val="20"/>
          <w:szCs w:val="20"/>
          <w:lang w:eastAsia="ru-RU"/>
        </w:rPr>
      </w:pPr>
      <w:r w:rsidRPr="00666E6C">
        <w:rPr>
          <w:rFonts w:ascii="Times New Roman" w:eastAsia="Times New Roman" w:hAnsi="Times New Roman" w:cs="Times New Roman"/>
          <w:sz w:val="26"/>
          <w:szCs w:val="26"/>
          <w:lang w:eastAsia="ru-RU"/>
        </w:rPr>
        <w:t>Если реализация Муниципальной программы не отвечает приведенным выше диапазонам значений, уровень эффективности ее реализации признается неудовлетворительным.</w:t>
      </w:r>
    </w:p>
    <w:sectPr w:rsidR="00666E6C" w:rsidRPr="00666E6C" w:rsidSect="00A05F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Baltica">
    <w:altName w:val="Times New Roman"/>
    <w:charset w:val="00"/>
    <w:family w:val="auto"/>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singleLevel"/>
    <w:tmpl w:val="00000003"/>
    <w:name w:val="WW8Num25"/>
    <w:lvl w:ilvl="0">
      <w:start w:val="1"/>
      <w:numFmt w:val="decimal"/>
      <w:lvlText w:val="%1."/>
      <w:lvlJc w:val="left"/>
      <w:pPr>
        <w:tabs>
          <w:tab w:val="num" w:pos="360"/>
        </w:tabs>
        <w:ind w:left="360" w:hanging="360"/>
      </w:pPr>
      <w:rPr>
        <w:rFonts w:cs="Times New Roman"/>
      </w:rPr>
    </w:lvl>
  </w:abstractNum>
  <w:abstractNum w:abstractNumId="2" w15:restartNumberingAfterBreak="0">
    <w:nsid w:val="01E27531"/>
    <w:multiLevelType w:val="multilevel"/>
    <w:tmpl w:val="313AFD0E"/>
    <w:lvl w:ilvl="0">
      <w:start w:val="5"/>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39F0A0B"/>
    <w:multiLevelType w:val="hybridMultilevel"/>
    <w:tmpl w:val="0D1C48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5F9513C"/>
    <w:multiLevelType w:val="multilevel"/>
    <w:tmpl w:val="ACE2DE4C"/>
    <w:lvl w:ilvl="0">
      <w:start w:val="1"/>
      <w:numFmt w:val="decimal"/>
      <w:lvlText w:val="%1."/>
      <w:lvlJc w:val="left"/>
      <w:pPr>
        <w:ind w:left="1260" w:hanging="360"/>
      </w:pPr>
      <w:rPr>
        <w:rFonts w:hint="default"/>
      </w:rPr>
    </w:lvl>
    <w:lvl w:ilvl="1">
      <w:start w:val="1"/>
      <w:numFmt w:val="bullet"/>
      <w:lvlText w:val=""/>
      <w:lvlJc w:val="left"/>
      <w:pPr>
        <w:ind w:left="1620" w:hanging="720"/>
      </w:pPr>
      <w:rPr>
        <w:rFonts w:ascii="Symbol" w:hAnsi="Symbol" w:hint="default"/>
        <w:sz w:val="16"/>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5" w15:restartNumberingAfterBreak="0">
    <w:nsid w:val="0B6B355C"/>
    <w:multiLevelType w:val="multilevel"/>
    <w:tmpl w:val="7D54A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B07937"/>
    <w:multiLevelType w:val="multilevel"/>
    <w:tmpl w:val="136C7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F82C82"/>
    <w:multiLevelType w:val="hybridMultilevel"/>
    <w:tmpl w:val="C37AC2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2160A70"/>
    <w:multiLevelType w:val="multilevel"/>
    <w:tmpl w:val="15AE3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A75103"/>
    <w:multiLevelType w:val="hybridMultilevel"/>
    <w:tmpl w:val="58D2DB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4C7D1B"/>
    <w:multiLevelType w:val="multilevel"/>
    <w:tmpl w:val="ACE2DE4C"/>
    <w:lvl w:ilvl="0">
      <w:start w:val="1"/>
      <w:numFmt w:val="decimal"/>
      <w:lvlText w:val="%1."/>
      <w:lvlJc w:val="left"/>
      <w:pPr>
        <w:ind w:left="1260" w:hanging="360"/>
      </w:pPr>
      <w:rPr>
        <w:rFonts w:hint="default"/>
      </w:rPr>
    </w:lvl>
    <w:lvl w:ilvl="1">
      <w:start w:val="1"/>
      <w:numFmt w:val="bullet"/>
      <w:lvlText w:val=""/>
      <w:lvlJc w:val="left"/>
      <w:pPr>
        <w:ind w:left="1620" w:hanging="720"/>
      </w:pPr>
      <w:rPr>
        <w:rFonts w:ascii="Symbol" w:hAnsi="Symbol" w:hint="default"/>
        <w:sz w:val="16"/>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11" w15:restartNumberingAfterBreak="0">
    <w:nsid w:val="17704633"/>
    <w:multiLevelType w:val="hybridMultilevel"/>
    <w:tmpl w:val="7CF44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98835AE"/>
    <w:multiLevelType w:val="hybridMultilevel"/>
    <w:tmpl w:val="6AD040BC"/>
    <w:lvl w:ilvl="0" w:tplc="FAAC41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A36CBF"/>
    <w:multiLevelType w:val="hybridMultilevel"/>
    <w:tmpl w:val="52D8C34E"/>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4" w15:restartNumberingAfterBreak="0">
    <w:nsid w:val="22FF403A"/>
    <w:multiLevelType w:val="multilevel"/>
    <w:tmpl w:val="4D229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6013B63"/>
    <w:multiLevelType w:val="hybridMultilevel"/>
    <w:tmpl w:val="1A4060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9971BEB"/>
    <w:multiLevelType w:val="hybridMultilevel"/>
    <w:tmpl w:val="EDD0C3CA"/>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3A296AB8"/>
    <w:multiLevelType w:val="hybridMultilevel"/>
    <w:tmpl w:val="038EB34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CB822A8"/>
    <w:multiLevelType w:val="multilevel"/>
    <w:tmpl w:val="DD9A1F18"/>
    <w:lvl w:ilvl="0">
      <w:start w:val="1"/>
      <w:numFmt w:val="decimal"/>
      <w:lvlText w:val="%1"/>
      <w:lvlJc w:val="left"/>
      <w:pPr>
        <w:ind w:left="450" w:hanging="450"/>
      </w:pPr>
      <w:rPr>
        <w:rFonts w:ascii="Times New Roman" w:eastAsia="Times New Roman" w:hAnsi="Times New Roman" w:cs="Times New Roman"/>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3D687074"/>
    <w:multiLevelType w:val="multilevel"/>
    <w:tmpl w:val="ACE2DE4C"/>
    <w:lvl w:ilvl="0">
      <w:start w:val="1"/>
      <w:numFmt w:val="decimal"/>
      <w:lvlText w:val="%1."/>
      <w:lvlJc w:val="left"/>
      <w:pPr>
        <w:ind w:left="1260" w:hanging="360"/>
      </w:pPr>
      <w:rPr>
        <w:rFonts w:hint="default"/>
      </w:rPr>
    </w:lvl>
    <w:lvl w:ilvl="1">
      <w:start w:val="1"/>
      <w:numFmt w:val="bullet"/>
      <w:lvlText w:val=""/>
      <w:lvlJc w:val="left"/>
      <w:pPr>
        <w:ind w:left="1430" w:hanging="720"/>
      </w:pPr>
      <w:rPr>
        <w:rFonts w:ascii="Symbol" w:hAnsi="Symbol" w:hint="default"/>
        <w:sz w:val="16"/>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20" w15:restartNumberingAfterBreak="0">
    <w:nsid w:val="4B4857C0"/>
    <w:multiLevelType w:val="multilevel"/>
    <w:tmpl w:val="ACE2DE4C"/>
    <w:lvl w:ilvl="0">
      <w:start w:val="1"/>
      <w:numFmt w:val="decimal"/>
      <w:lvlText w:val="%1."/>
      <w:lvlJc w:val="left"/>
      <w:pPr>
        <w:ind w:left="1260" w:hanging="360"/>
      </w:pPr>
      <w:rPr>
        <w:rFonts w:hint="default"/>
      </w:rPr>
    </w:lvl>
    <w:lvl w:ilvl="1">
      <w:start w:val="1"/>
      <w:numFmt w:val="bullet"/>
      <w:lvlText w:val=""/>
      <w:lvlJc w:val="left"/>
      <w:pPr>
        <w:ind w:left="720" w:hanging="720"/>
      </w:pPr>
      <w:rPr>
        <w:rFonts w:ascii="Symbol" w:hAnsi="Symbol" w:hint="default"/>
        <w:sz w:val="16"/>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21" w15:restartNumberingAfterBreak="0">
    <w:nsid w:val="4D224E92"/>
    <w:multiLevelType w:val="multilevel"/>
    <w:tmpl w:val="E7EE4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0E36A05"/>
    <w:multiLevelType w:val="hybridMultilevel"/>
    <w:tmpl w:val="06BEFBB4"/>
    <w:lvl w:ilvl="0" w:tplc="FAAC4130">
      <w:start w:val="1"/>
      <w:numFmt w:val="decimal"/>
      <w:lvlText w:val="%1."/>
      <w:lvlJc w:val="left"/>
      <w:pPr>
        <w:ind w:left="8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1AD1008"/>
    <w:multiLevelType w:val="multilevel"/>
    <w:tmpl w:val="9BAEDC20"/>
    <w:lvl w:ilvl="0">
      <w:start w:val="1"/>
      <w:numFmt w:val="decimal"/>
      <w:lvlText w:val="%1."/>
      <w:lvlJc w:val="left"/>
      <w:pPr>
        <w:ind w:left="1068"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2127" w:hanging="108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825" w:hanging="1440"/>
      </w:pPr>
      <w:rPr>
        <w:rFonts w:hint="default"/>
      </w:rPr>
    </w:lvl>
    <w:lvl w:ilvl="6">
      <w:start w:val="1"/>
      <w:numFmt w:val="decimal"/>
      <w:isLgl/>
      <w:lvlText w:val="%1.%2.%3.%4.%5.%6.%7."/>
      <w:lvlJc w:val="left"/>
      <w:pPr>
        <w:ind w:left="2994" w:hanging="1440"/>
      </w:pPr>
      <w:rPr>
        <w:rFonts w:hint="default"/>
      </w:rPr>
    </w:lvl>
    <w:lvl w:ilvl="7">
      <w:start w:val="1"/>
      <w:numFmt w:val="decimal"/>
      <w:isLgl/>
      <w:lvlText w:val="%1.%2.%3.%4.%5.%6.%7.%8."/>
      <w:lvlJc w:val="left"/>
      <w:pPr>
        <w:ind w:left="3523" w:hanging="1800"/>
      </w:pPr>
      <w:rPr>
        <w:rFonts w:hint="default"/>
      </w:rPr>
    </w:lvl>
    <w:lvl w:ilvl="8">
      <w:start w:val="1"/>
      <w:numFmt w:val="decimal"/>
      <w:isLgl/>
      <w:lvlText w:val="%1.%2.%3.%4.%5.%6.%7.%8.%9."/>
      <w:lvlJc w:val="left"/>
      <w:pPr>
        <w:ind w:left="3692" w:hanging="1800"/>
      </w:pPr>
      <w:rPr>
        <w:rFonts w:hint="default"/>
      </w:rPr>
    </w:lvl>
  </w:abstractNum>
  <w:abstractNum w:abstractNumId="24" w15:restartNumberingAfterBreak="0">
    <w:nsid w:val="52DB5165"/>
    <w:multiLevelType w:val="hybridMultilevel"/>
    <w:tmpl w:val="002850CC"/>
    <w:lvl w:ilvl="0" w:tplc="9682683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58F61DE7"/>
    <w:multiLevelType w:val="hybridMultilevel"/>
    <w:tmpl w:val="476EBA1A"/>
    <w:lvl w:ilvl="0" w:tplc="4580CA3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63910860"/>
    <w:multiLevelType w:val="multilevel"/>
    <w:tmpl w:val="008A12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5971B1D"/>
    <w:multiLevelType w:val="multilevel"/>
    <w:tmpl w:val="971C9C50"/>
    <w:lvl w:ilvl="0">
      <w:start w:val="1"/>
      <w:numFmt w:val="decimal"/>
      <w:lvlText w:val="%1."/>
      <w:lvlJc w:val="left"/>
      <w:pPr>
        <w:ind w:left="390" w:hanging="390"/>
      </w:pPr>
      <w:rPr>
        <w:rFonts w:hint="default"/>
      </w:rPr>
    </w:lvl>
    <w:lvl w:ilvl="1">
      <w:start w:val="1"/>
      <w:numFmt w:val="decimal"/>
      <w:lvlText w:val="%1.%2."/>
      <w:lvlJc w:val="left"/>
      <w:pPr>
        <w:ind w:left="1620" w:hanging="72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780" w:hanging="108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940" w:hanging="1440"/>
      </w:pPr>
      <w:rPr>
        <w:rFonts w:hint="default"/>
      </w:rPr>
    </w:lvl>
    <w:lvl w:ilvl="6">
      <w:start w:val="1"/>
      <w:numFmt w:val="decimal"/>
      <w:lvlText w:val="%1.%2.%3.%4.%5.%6.%7."/>
      <w:lvlJc w:val="left"/>
      <w:pPr>
        <w:ind w:left="6840" w:hanging="1440"/>
      </w:pPr>
      <w:rPr>
        <w:rFonts w:hint="default"/>
      </w:rPr>
    </w:lvl>
    <w:lvl w:ilvl="7">
      <w:start w:val="1"/>
      <w:numFmt w:val="decimal"/>
      <w:lvlText w:val="%1.%2.%3.%4.%5.%6.%7.%8."/>
      <w:lvlJc w:val="left"/>
      <w:pPr>
        <w:ind w:left="8100" w:hanging="1800"/>
      </w:pPr>
      <w:rPr>
        <w:rFonts w:hint="default"/>
      </w:rPr>
    </w:lvl>
    <w:lvl w:ilvl="8">
      <w:start w:val="1"/>
      <w:numFmt w:val="decimal"/>
      <w:lvlText w:val="%1.%2.%3.%4.%5.%6.%7.%8.%9."/>
      <w:lvlJc w:val="left"/>
      <w:pPr>
        <w:ind w:left="9000" w:hanging="1800"/>
      </w:pPr>
      <w:rPr>
        <w:rFonts w:hint="default"/>
      </w:rPr>
    </w:lvl>
  </w:abstractNum>
  <w:abstractNum w:abstractNumId="28" w15:restartNumberingAfterBreak="0">
    <w:nsid w:val="6FDC15A6"/>
    <w:multiLevelType w:val="hybridMultilevel"/>
    <w:tmpl w:val="6AD040BC"/>
    <w:lvl w:ilvl="0" w:tplc="FAAC41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5F92BB1"/>
    <w:multiLevelType w:val="hybridMultilevel"/>
    <w:tmpl w:val="D9EAA5D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EA0112C"/>
    <w:multiLevelType w:val="hybridMultilevel"/>
    <w:tmpl w:val="154C4F78"/>
    <w:lvl w:ilvl="0" w:tplc="FEEA0C74">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9"/>
  </w:num>
  <w:num w:numId="2">
    <w:abstractNumId w:val="13"/>
  </w:num>
  <w:num w:numId="3">
    <w:abstractNumId w:val="15"/>
  </w:num>
  <w:num w:numId="4">
    <w:abstractNumId w:val="16"/>
  </w:num>
  <w:num w:numId="5">
    <w:abstractNumId w:val="2"/>
  </w:num>
  <w:num w:numId="6">
    <w:abstractNumId w:val="9"/>
  </w:num>
  <w:num w:numId="7">
    <w:abstractNumId w:val="3"/>
  </w:num>
  <w:num w:numId="8">
    <w:abstractNumId w:val="0"/>
  </w:num>
  <w:num w:numId="9">
    <w:abstractNumId w:val="22"/>
  </w:num>
  <w:num w:numId="10">
    <w:abstractNumId w:val="30"/>
  </w:num>
  <w:num w:numId="11">
    <w:abstractNumId w:val="19"/>
  </w:num>
  <w:num w:numId="12">
    <w:abstractNumId w:val="28"/>
  </w:num>
  <w:num w:numId="13">
    <w:abstractNumId w:val="18"/>
  </w:num>
  <w:num w:numId="14">
    <w:abstractNumId w:val="4"/>
  </w:num>
  <w:num w:numId="15">
    <w:abstractNumId w:val="12"/>
  </w:num>
  <w:num w:numId="16">
    <w:abstractNumId w:val="25"/>
  </w:num>
  <w:num w:numId="17">
    <w:abstractNumId w:val="24"/>
  </w:num>
  <w:num w:numId="18">
    <w:abstractNumId w:val="23"/>
  </w:num>
  <w:num w:numId="19">
    <w:abstractNumId w:val="17"/>
  </w:num>
  <w:num w:numId="20">
    <w:abstractNumId w:val="10"/>
  </w:num>
  <w:num w:numId="21">
    <w:abstractNumId w:val="20"/>
  </w:num>
  <w:num w:numId="22">
    <w:abstractNumId w:val="11"/>
  </w:num>
  <w:num w:numId="23">
    <w:abstractNumId w:val="27"/>
  </w:num>
  <w:num w:numId="24">
    <w:abstractNumId w:val="7"/>
  </w:num>
  <w:num w:numId="25">
    <w:abstractNumId w:val="1"/>
  </w:num>
  <w:num w:numId="26">
    <w:abstractNumId w:val="6"/>
    <w:lvlOverride w:ilvl="0">
      <w:startOverride w:val="1"/>
    </w:lvlOverride>
  </w:num>
  <w:num w:numId="27">
    <w:abstractNumId w:val="6"/>
    <w:lvlOverride w:ilvl="0">
      <w:startOverride w:val="1"/>
    </w:lvlOverride>
  </w:num>
  <w:num w:numId="28">
    <w:abstractNumId w:val="6"/>
    <w:lvlOverride w:ilvl="0">
      <w:startOverride w:val="1"/>
    </w:lvlOverride>
  </w:num>
  <w:num w:numId="29">
    <w:abstractNumId w:val="21"/>
    <w:lvlOverride w:ilvl="0">
      <w:startOverride w:val="2"/>
    </w:lvlOverride>
  </w:num>
  <w:num w:numId="30">
    <w:abstractNumId w:val="21"/>
    <w:lvlOverride w:ilvl="0">
      <w:startOverride w:val="2"/>
    </w:lvlOverride>
  </w:num>
  <w:num w:numId="31">
    <w:abstractNumId w:val="21"/>
    <w:lvlOverride w:ilvl="0">
      <w:startOverride w:val="2"/>
    </w:lvlOverride>
  </w:num>
  <w:num w:numId="32">
    <w:abstractNumId w:val="5"/>
  </w:num>
  <w:num w:numId="33">
    <w:abstractNumId w:val="26"/>
    <w:lvlOverride w:ilvl="0">
      <w:startOverride w:val="3"/>
    </w:lvlOverride>
  </w:num>
  <w:num w:numId="34">
    <w:abstractNumId w:val="8"/>
  </w:num>
  <w:num w:numId="35">
    <w:abstractNumId w:val="14"/>
    <w:lvlOverride w:ilvl="0">
      <w:startOverride w:val="4"/>
    </w:lvlOverride>
  </w:num>
  <w:num w:numId="36">
    <w:abstractNumId w:val="14"/>
    <w:lvlOverride w:ilvl="0">
      <w:startOverride w:val="4"/>
    </w:lvlOverride>
  </w:num>
  <w:num w:numId="37">
    <w:abstractNumId w:val="14"/>
    <w:lvlOverride w:ilvl="0">
      <w:startOverride w:val="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6E6C"/>
    <w:rsid w:val="00007091"/>
    <w:rsid w:val="000245C2"/>
    <w:rsid w:val="0003500A"/>
    <w:rsid w:val="000601ED"/>
    <w:rsid w:val="00071DA4"/>
    <w:rsid w:val="000957CA"/>
    <w:rsid w:val="000A528C"/>
    <w:rsid w:val="000B30E8"/>
    <w:rsid w:val="000D5D07"/>
    <w:rsid w:val="00105775"/>
    <w:rsid w:val="00106AB7"/>
    <w:rsid w:val="00107BC6"/>
    <w:rsid w:val="001118FB"/>
    <w:rsid w:val="001224B4"/>
    <w:rsid w:val="00132A57"/>
    <w:rsid w:val="00133DAF"/>
    <w:rsid w:val="00147DA2"/>
    <w:rsid w:val="00193A21"/>
    <w:rsid w:val="001A76AA"/>
    <w:rsid w:val="001D1F77"/>
    <w:rsid w:val="002012D7"/>
    <w:rsid w:val="00217762"/>
    <w:rsid w:val="00251595"/>
    <w:rsid w:val="002717F9"/>
    <w:rsid w:val="0028728A"/>
    <w:rsid w:val="00293807"/>
    <w:rsid w:val="00296C62"/>
    <w:rsid w:val="00297C4A"/>
    <w:rsid w:val="002A198E"/>
    <w:rsid w:val="002B5827"/>
    <w:rsid w:val="002D0A94"/>
    <w:rsid w:val="00327C9D"/>
    <w:rsid w:val="00327FB4"/>
    <w:rsid w:val="0033404E"/>
    <w:rsid w:val="003E15F8"/>
    <w:rsid w:val="003F08CB"/>
    <w:rsid w:val="0044238C"/>
    <w:rsid w:val="00483A49"/>
    <w:rsid w:val="00486BB3"/>
    <w:rsid w:val="00494A46"/>
    <w:rsid w:val="00522DFF"/>
    <w:rsid w:val="005856E8"/>
    <w:rsid w:val="005C351D"/>
    <w:rsid w:val="005D1B45"/>
    <w:rsid w:val="005E7D9B"/>
    <w:rsid w:val="006303A9"/>
    <w:rsid w:val="00666E6C"/>
    <w:rsid w:val="00694CDE"/>
    <w:rsid w:val="006A254C"/>
    <w:rsid w:val="006A2F73"/>
    <w:rsid w:val="006B7413"/>
    <w:rsid w:val="0071016C"/>
    <w:rsid w:val="007275FB"/>
    <w:rsid w:val="0076139D"/>
    <w:rsid w:val="007D7EA8"/>
    <w:rsid w:val="00800F52"/>
    <w:rsid w:val="00827FF6"/>
    <w:rsid w:val="00836AE8"/>
    <w:rsid w:val="00837DB9"/>
    <w:rsid w:val="00847FEE"/>
    <w:rsid w:val="00852C58"/>
    <w:rsid w:val="00861E81"/>
    <w:rsid w:val="008919A1"/>
    <w:rsid w:val="008C551C"/>
    <w:rsid w:val="008C7DCA"/>
    <w:rsid w:val="00904B07"/>
    <w:rsid w:val="00917F52"/>
    <w:rsid w:val="0094315B"/>
    <w:rsid w:val="009822B3"/>
    <w:rsid w:val="00994014"/>
    <w:rsid w:val="009C15AB"/>
    <w:rsid w:val="009D059D"/>
    <w:rsid w:val="009F2BEF"/>
    <w:rsid w:val="009F5ECF"/>
    <w:rsid w:val="00A05F62"/>
    <w:rsid w:val="00A1121D"/>
    <w:rsid w:val="00A24ED3"/>
    <w:rsid w:val="00A52149"/>
    <w:rsid w:val="00A93028"/>
    <w:rsid w:val="00A97AF2"/>
    <w:rsid w:val="00AC1C70"/>
    <w:rsid w:val="00AF3537"/>
    <w:rsid w:val="00B13B2A"/>
    <w:rsid w:val="00B23447"/>
    <w:rsid w:val="00B470C7"/>
    <w:rsid w:val="00B47350"/>
    <w:rsid w:val="00BE560A"/>
    <w:rsid w:val="00C044E1"/>
    <w:rsid w:val="00C26618"/>
    <w:rsid w:val="00C53F41"/>
    <w:rsid w:val="00C57C11"/>
    <w:rsid w:val="00C63DFE"/>
    <w:rsid w:val="00C663A5"/>
    <w:rsid w:val="00C93156"/>
    <w:rsid w:val="00CC7007"/>
    <w:rsid w:val="00CD41BE"/>
    <w:rsid w:val="00CF4347"/>
    <w:rsid w:val="00D451F4"/>
    <w:rsid w:val="00D46699"/>
    <w:rsid w:val="00D721EB"/>
    <w:rsid w:val="00D77A00"/>
    <w:rsid w:val="00D84996"/>
    <w:rsid w:val="00DC6C8E"/>
    <w:rsid w:val="00DF18DF"/>
    <w:rsid w:val="00E03217"/>
    <w:rsid w:val="00E2125B"/>
    <w:rsid w:val="00E44F98"/>
    <w:rsid w:val="00E6213D"/>
    <w:rsid w:val="00ED3E18"/>
    <w:rsid w:val="00EE1C0A"/>
    <w:rsid w:val="00F350CF"/>
    <w:rsid w:val="00F827A3"/>
    <w:rsid w:val="00FB4E09"/>
    <w:rsid w:val="00FC1DDC"/>
    <w:rsid w:val="00FF0CE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hapeDefaults>
    <o:shapedefaults v:ext="edit" spidmax="1026"/>
    <o:shapelayout v:ext="edit">
      <o:idmap v:ext="edit" data="1"/>
    </o:shapelayout>
  </w:shapeDefaults>
  <w:decimalSymbol w:val=","/>
  <w:listSeparator w:val=";"/>
  <w15:docId w15:val="{D2605987-06E8-49C8-B424-A688A90A66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5F62"/>
  </w:style>
  <w:style w:type="paragraph" w:styleId="1">
    <w:name w:val="heading 1"/>
    <w:basedOn w:val="a"/>
    <w:next w:val="a"/>
    <w:link w:val="10"/>
    <w:qFormat/>
    <w:rsid w:val="00666E6C"/>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uiPriority w:val="9"/>
    <w:semiHidden/>
    <w:unhideWhenUsed/>
    <w:qFormat/>
    <w:rsid w:val="00666E6C"/>
    <w:pPr>
      <w:keepNext/>
      <w:keepLines/>
      <w:spacing w:before="40" w:after="0"/>
      <w:outlineLvl w:val="1"/>
    </w:pPr>
    <w:rPr>
      <w:rFonts w:ascii="Cambria" w:eastAsia="Times New Roman" w:hAnsi="Cambria" w:cs="Times New Roman"/>
      <w:b/>
      <w:bCs/>
      <w:color w:val="4F81BD"/>
      <w:sz w:val="26"/>
      <w:szCs w:val="26"/>
      <w:lang w:eastAsia="ru-RU"/>
    </w:rPr>
  </w:style>
  <w:style w:type="paragraph" w:styleId="3">
    <w:name w:val="heading 3"/>
    <w:basedOn w:val="a"/>
    <w:next w:val="a"/>
    <w:link w:val="30"/>
    <w:uiPriority w:val="9"/>
    <w:semiHidden/>
    <w:unhideWhenUsed/>
    <w:qFormat/>
    <w:rsid w:val="00666E6C"/>
    <w:pPr>
      <w:keepNext/>
      <w:keepLines/>
      <w:spacing w:before="40" w:after="0"/>
      <w:outlineLvl w:val="2"/>
    </w:pPr>
    <w:rPr>
      <w:rFonts w:ascii="Cambria" w:eastAsia="Times New Roman" w:hAnsi="Cambria" w:cs="Times New Roman"/>
      <w:b/>
      <w:bCs/>
      <w:color w:val="4F81BD"/>
      <w:sz w:val="24"/>
      <w:szCs w:val="24"/>
      <w:lang w:eastAsia="ru-RU"/>
    </w:rPr>
  </w:style>
  <w:style w:type="paragraph" w:styleId="4">
    <w:name w:val="heading 4"/>
    <w:basedOn w:val="a"/>
    <w:next w:val="a"/>
    <w:link w:val="40"/>
    <w:uiPriority w:val="9"/>
    <w:semiHidden/>
    <w:unhideWhenUsed/>
    <w:qFormat/>
    <w:rsid w:val="00666E6C"/>
    <w:pPr>
      <w:keepNext/>
      <w:keepLines/>
      <w:spacing w:before="40" w:after="0"/>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qFormat/>
    <w:rsid w:val="00666E6C"/>
    <w:pPr>
      <w:tabs>
        <w:tab w:val="num" w:pos="3240"/>
      </w:tabs>
      <w:spacing w:before="240" w:after="60" w:line="240" w:lineRule="auto"/>
      <w:ind w:left="2880"/>
      <w:outlineLvl w:val="4"/>
    </w:pPr>
    <w:rPr>
      <w:rFonts w:ascii="Times New Roman" w:eastAsia="Times New Roman" w:hAnsi="Times New Roman" w:cs="Times New Roman"/>
      <w:b/>
      <w:bCs/>
      <w:i/>
      <w:iCs/>
      <w:sz w:val="26"/>
      <w:szCs w:val="26"/>
      <w:lang w:eastAsia="ru-RU"/>
    </w:rPr>
  </w:style>
  <w:style w:type="paragraph" w:styleId="6">
    <w:name w:val="heading 6"/>
    <w:basedOn w:val="a"/>
    <w:next w:val="a"/>
    <w:link w:val="60"/>
    <w:qFormat/>
    <w:rsid w:val="00666E6C"/>
    <w:pPr>
      <w:tabs>
        <w:tab w:val="num" w:pos="3960"/>
      </w:tabs>
      <w:spacing w:before="240" w:after="60" w:line="240" w:lineRule="auto"/>
      <w:ind w:left="3600"/>
      <w:outlineLvl w:val="5"/>
    </w:pPr>
    <w:rPr>
      <w:rFonts w:ascii="Times New Roman" w:eastAsia="Times New Roman" w:hAnsi="Times New Roman" w:cs="Times New Roman"/>
      <w:b/>
      <w:bCs/>
      <w:lang w:eastAsia="ru-RU"/>
    </w:rPr>
  </w:style>
  <w:style w:type="paragraph" w:styleId="7">
    <w:name w:val="heading 7"/>
    <w:basedOn w:val="a"/>
    <w:next w:val="a"/>
    <w:link w:val="70"/>
    <w:qFormat/>
    <w:rsid w:val="00666E6C"/>
    <w:pPr>
      <w:tabs>
        <w:tab w:val="num" w:pos="4680"/>
      </w:tabs>
      <w:spacing w:before="240" w:after="60" w:line="240" w:lineRule="auto"/>
      <w:ind w:left="4320"/>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666E6C"/>
    <w:pPr>
      <w:tabs>
        <w:tab w:val="num" w:pos="5400"/>
      </w:tabs>
      <w:spacing w:before="240" w:after="60" w:line="240" w:lineRule="auto"/>
      <w:ind w:left="5040"/>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666E6C"/>
    <w:pPr>
      <w:tabs>
        <w:tab w:val="num" w:pos="6120"/>
      </w:tabs>
      <w:spacing w:before="240" w:after="60" w:line="240" w:lineRule="auto"/>
      <w:ind w:left="5760"/>
      <w:outlineLvl w:val="8"/>
    </w:pPr>
    <w:rPr>
      <w:rFonts w:ascii="Arial" w:eastAsia="Times New Roman"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6E6C"/>
    <w:rPr>
      <w:rFonts w:ascii="Arial" w:eastAsia="Times New Roman" w:hAnsi="Arial" w:cs="Arial"/>
      <w:b/>
      <w:bCs/>
      <w:kern w:val="32"/>
      <w:sz w:val="32"/>
      <w:szCs w:val="32"/>
      <w:lang w:eastAsia="ru-RU"/>
    </w:rPr>
  </w:style>
  <w:style w:type="paragraph" w:customStyle="1" w:styleId="21">
    <w:name w:val="Заголовок 21"/>
    <w:basedOn w:val="a"/>
    <w:next w:val="a"/>
    <w:unhideWhenUsed/>
    <w:qFormat/>
    <w:rsid w:val="00666E6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customStyle="1" w:styleId="31">
    <w:name w:val="Заголовок 31"/>
    <w:basedOn w:val="a"/>
    <w:next w:val="a"/>
    <w:unhideWhenUsed/>
    <w:qFormat/>
    <w:rsid w:val="00666E6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customStyle="1" w:styleId="41">
    <w:name w:val="Заголовок 41"/>
    <w:basedOn w:val="a"/>
    <w:next w:val="a"/>
    <w:unhideWhenUsed/>
    <w:qFormat/>
    <w:rsid w:val="00666E6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rsid w:val="00666E6C"/>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666E6C"/>
    <w:rPr>
      <w:rFonts w:ascii="Times New Roman" w:eastAsia="Times New Roman" w:hAnsi="Times New Roman" w:cs="Times New Roman"/>
      <w:b/>
      <w:bCs/>
      <w:lang w:eastAsia="ru-RU"/>
    </w:rPr>
  </w:style>
  <w:style w:type="character" w:customStyle="1" w:styleId="70">
    <w:name w:val="Заголовок 7 Знак"/>
    <w:basedOn w:val="a0"/>
    <w:link w:val="7"/>
    <w:rsid w:val="00666E6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666E6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666E6C"/>
    <w:rPr>
      <w:rFonts w:ascii="Arial" w:eastAsia="Times New Roman" w:hAnsi="Arial" w:cs="Arial"/>
      <w:lang w:eastAsia="ru-RU"/>
    </w:rPr>
  </w:style>
  <w:style w:type="numbering" w:customStyle="1" w:styleId="11">
    <w:name w:val="Нет списка1"/>
    <w:next w:val="a2"/>
    <w:uiPriority w:val="99"/>
    <w:semiHidden/>
    <w:unhideWhenUsed/>
    <w:rsid w:val="00666E6C"/>
  </w:style>
  <w:style w:type="paragraph" w:styleId="a3">
    <w:name w:val="Plain Text"/>
    <w:basedOn w:val="a"/>
    <w:link w:val="a4"/>
    <w:rsid w:val="00666E6C"/>
    <w:pPr>
      <w:spacing w:after="0" w:line="240" w:lineRule="auto"/>
    </w:pPr>
    <w:rPr>
      <w:rFonts w:ascii="Courier New" w:eastAsia="Times New Roman" w:hAnsi="Courier New" w:cs="Courier New"/>
      <w:sz w:val="20"/>
      <w:szCs w:val="20"/>
      <w:lang w:eastAsia="ru-RU"/>
    </w:rPr>
  </w:style>
  <w:style w:type="character" w:customStyle="1" w:styleId="a4">
    <w:name w:val="Текст Знак"/>
    <w:basedOn w:val="a0"/>
    <w:link w:val="a3"/>
    <w:rsid w:val="00666E6C"/>
    <w:rPr>
      <w:rFonts w:ascii="Courier New" w:eastAsia="Times New Roman" w:hAnsi="Courier New" w:cs="Courier New"/>
      <w:sz w:val="20"/>
      <w:szCs w:val="20"/>
      <w:lang w:eastAsia="ru-RU"/>
    </w:rPr>
  </w:style>
  <w:style w:type="paragraph" w:styleId="a5">
    <w:name w:val="Title"/>
    <w:basedOn w:val="a"/>
    <w:link w:val="a6"/>
    <w:qFormat/>
    <w:rsid w:val="00666E6C"/>
    <w:pPr>
      <w:spacing w:after="0" w:line="240" w:lineRule="auto"/>
      <w:jc w:val="center"/>
    </w:pPr>
    <w:rPr>
      <w:rFonts w:ascii="Times New Roman" w:eastAsia="Times New Roman" w:hAnsi="Times New Roman" w:cs="Times New Roman"/>
      <w:b/>
      <w:bCs/>
      <w:sz w:val="28"/>
      <w:szCs w:val="24"/>
      <w:lang w:eastAsia="ru-RU"/>
    </w:rPr>
  </w:style>
  <w:style w:type="character" w:customStyle="1" w:styleId="a6">
    <w:name w:val="Название Знак"/>
    <w:basedOn w:val="a0"/>
    <w:link w:val="a5"/>
    <w:rsid w:val="00666E6C"/>
    <w:rPr>
      <w:rFonts w:ascii="Times New Roman" w:eastAsia="Times New Roman" w:hAnsi="Times New Roman" w:cs="Times New Roman"/>
      <w:b/>
      <w:bCs/>
      <w:sz w:val="28"/>
      <w:szCs w:val="24"/>
      <w:lang w:eastAsia="ru-RU"/>
    </w:rPr>
  </w:style>
  <w:style w:type="paragraph" w:styleId="a7">
    <w:name w:val="Body Text"/>
    <w:aliases w:val=" Знак, Знак1 Знак,Знак1 Знак"/>
    <w:basedOn w:val="a"/>
    <w:link w:val="a8"/>
    <w:rsid w:val="00666E6C"/>
    <w:pPr>
      <w:spacing w:after="0" w:line="240" w:lineRule="auto"/>
      <w:jc w:val="both"/>
    </w:pPr>
    <w:rPr>
      <w:rFonts w:ascii="Arial" w:eastAsia="Times New Roman" w:hAnsi="Arial" w:cs="Arial"/>
      <w:sz w:val="24"/>
      <w:szCs w:val="24"/>
      <w:lang w:eastAsia="ru-RU"/>
    </w:rPr>
  </w:style>
  <w:style w:type="character" w:customStyle="1" w:styleId="a8">
    <w:name w:val="Основной текст Знак"/>
    <w:aliases w:val=" Знак Знак, Знак1 Знак Знак1,Знак1 Знак Знак"/>
    <w:basedOn w:val="a0"/>
    <w:link w:val="a7"/>
    <w:rsid w:val="00666E6C"/>
    <w:rPr>
      <w:rFonts w:ascii="Arial" w:eastAsia="Times New Roman" w:hAnsi="Arial" w:cs="Arial"/>
      <w:sz w:val="24"/>
      <w:szCs w:val="24"/>
      <w:lang w:eastAsia="ru-RU"/>
    </w:rPr>
  </w:style>
  <w:style w:type="table" w:customStyle="1" w:styleId="12">
    <w:name w:val="Сетка таблицы1"/>
    <w:basedOn w:val="a1"/>
    <w:next w:val="a9"/>
    <w:rsid w:val="00666E6C"/>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0">
    <w:name w:val="Заголовок 3 Знак"/>
    <w:basedOn w:val="a0"/>
    <w:link w:val="3"/>
    <w:uiPriority w:val="9"/>
    <w:semiHidden/>
    <w:rsid w:val="00666E6C"/>
    <w:rPr>
      <w:rFonts w:ascii="Cambria" w:eastAsia="Times New Roman" w:hAnsi="Cambria" w:cs="Times New Roman"/>
      <w:b/>
      <w:bCs/>
      <w:color w:val="4F81BD"/>
      <w:sz w:val="24"/>
      <w:szCs w:val="24"/>
      <w:lang w:eastAsia="ru-RU"/>
    </w:rPr>
  </w:style>
  <w:style w:type="character" w:customStyle="1" w:styleId="40">
    <w:name w:val="Заголовок 4 Знак"/>
    <w:basedOn w:val="a0"/>
    <w:link w:val="4"/>
    <w:uiPriority w:val="9"/>
    <w:semiHidden/>
    <w:rsid w:val="00666E6C"/>
    <w:rPr>
      <w:rFonts w:ascii="Cambria" w:eastAsia="Times New Roman" w:hAnsi="Cambria" w:cs="Times New Roman"/>
      <w:b/>
      <w:bCs/>
      <w:i/>
      <w:iCs/>
      <w:color w:val="4F81BD"/>
      <w:sz w:val="24"/>
      <w:szCs w:val="24"/>
      <w:lang w:eastAsia="ru-RU"/>
    </w:rPr>
  </w:style>
  <w:style w:type="paragraph" w:customStyle="1" w:styleId="Heading">
    <w:name w:val="Heading"/>
    <w:rsid w:val="00666E6C"/>
    <w:pPr>
      <w:snapToGrid w:val="0"/>
      <w:spacing w:after="0" w:line="240" w:lineRule="auto"/>
    </w:pPr>
    <w:rPr>
      <w:rFonts w:ascii="Arial" w:eastAsia="Times New Roman" w:hAnsi="Arial" w:cs="Times New Roman"/>
      <w:b/>
      <w:szCs w:val="20"/>
      <w:lang w:eastAsia="ru-RU"/>
    </w:rPr>
  </w:style>
  <w:style w:type="paragraph" w:styleId="22">
    <w:name w:val="Body Text Indent 2"/>
    <w:basedOn w:val="a"/>
    <w:link w:val="23"/>
    <w:rsid w:val="00666E6C"/>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rsid w:val="00666E6C"/>
    <w:rPr>
      <w:rFonts w:ascii="Times New Roman" w:eastAsia="Times New Roman" w:hAnsi="Times New Roman" w:cs="Times New Roman"/>
      <w:sz w:val="24"/>
      <w:szCs w:val="24"/>
      <w:lang w:eastAsia="ru-RU"/>
    </w:rPr>
  </w:style>
  <w:style w:type="character" w:customStyle="1" w:styleId="32">
    <w:name w:val="Знак Знак3"/>
    <w:basedOn w:val="a0"/>
    <w:rsid w:val="00666E6C"/>
    <w:rPr>
      <w:i/>
      <w:iCs/>
      <w:color w:val="808080"/>
      <w:spacing w:val="10"/>
      <w:sz w:val="24"/>
      <w:szCs w:val="24"/>
    </w:rPr>
  </w:style>
  <w:style w:type="character" w:customStyle="1" w:styleId="24">
    <w:name w:val="Знак Знак2"/>
    <w:basedOn w:val="a0"/>
    <w:rsid w:val="00666E6C"/>
    <w:rPr>
      <w:rFonts w:ascii="Times New Roman" w:eastAsia="Times New Roman" w:hAnsi="Times New Roman"/>
      <w:bCs/>
      <w:sz w:val="24"/>
    </w:rPr>
  </w:style>
  <w:style w:type="paragraph" w:customStyle="1" w:styleId="13">
    <w:name w:val="Обычный1"/>
    <w:rsid w:val="00666E6C"/>
    <w:pPr>
      <w:spacing w:after="0" w:line="240" w:lineRule="auto"/>
    </w:pPr>
    <w:rPr>
      <w:rFonts w:ascii="Arial" w:eastAsia="Times New Roman" w:hAnsi="Arial" w:cs="Times New Roman"/>
      <w:snapToGrid w:val="0"/>
      <w:sz w:val="18"/>
      <w:szCs w:val="20"/>
      <w:lang w:eastAsia="ru-RU"/>
    </w:rPr>
  </w:style>
  <w:style w:type="paragraph" w:customStyle="1" w:styleId="ConsPlusNormal">
    <w:name w:val="ConsPlusNormal"/>
    <w:rsid w:val="00666E6C"/>
    <w:pPr>
      <w:widowControl w:val="0"/>
      <w:autoSpaceDE w:val="0"/>
      <w:autoSpaceDN w:val="0"/>
      <w:adjustRightInd w:val="0"/>
      <w:spacing w:after="0" w:line="240" w:lineRule="auto"/>
      <w:ind w:firstLine="720"/>
    </w:pPr>
    <w:rPr>
      <w:rFonts w:ascii="Arial" w:eastAsia="Times New Roman" w:hAnsi="Arial" w:cs="Arial"/>
      <w:sz w:val="16"/>
      <w:szCs w:val="16"/>
      <w:lang w:eastAsia="ru-RU"/>
    </w:rPr>
  </w:style>
  <w:style w:type="paragraph" w:customStyle="1" w:styleId="Style7">
    <w:name w:val="Style7"/>
    <w:basedOn w:val="a"/>
    <w:uiPriority w:val="99"/>
    <w:rsid w:val="00666E6C"/>
    <w:pPr>
      <w:widowControl w:val="0"/>
      <w:autoSpaceDE w:val="0"/>
      <w:autoSpaceDN w:val="0"/>
      <w:adjustRightInd w:val="0"/>
      <w:spacing w:after="0" w:line="326" w:lineRule="exact"/>
      <w:ind w:firstLine="490"/>
    </w:pPr>
    <w:rPr>
      <w:rFonts w:ascii="Times New Roman" w:eastAsia="Times New Roman" w:hAnsi="Times New Roman" w:cs="Times New Roman"/>
      <w:sz w:val="24"/>
      <w:szCs w:val="24"/>
      <w:lang w:eastAsia="ru-RU"/>
    </w:rPr>
  </w:style>
  <w:style w:type="paragraph" w:customStyle="1" w:styleId="Style10">
    <w:name w:val="Style10"/>
    <w:basedOn w:val="a"/>
    <w:uiPriority w:val="99"/>
    <w:rsid w:val="00666E6C"/>
    <w:pPr>
      <w:widowControl w:val="0"/>
      <w:autoSpaceDE w:val="0"/>
      <w:autoSpaceDN w:val="0"/>
      <w:adjustRightInd w:val="0"/>
      <w:spacing w:after="0" w:line="323" w:lineRule="exact"/>
    </w:pPr>
    <w:rPr>
      <w:rFonts w:ascii="Times New Roman" w:eastAsia="Times New Roman" w:hAnsi="Times New Roman" w:cs="Times New Roman"/>
      <w:sz w:val="24"/>
      <w:szCs w:val="24"/>
      <w:lang w:eastAsia="ru-RU"/>
    </w:rPr>
  </w:style>
  <w:style w:type="character" w:customStyle="1" w:styleId="FontStyle14">
    <w:name w:val="Font Style14"/>
    <w:basedOn w:val="a0"/>
    <w:uiPriority w:val="99"/>
    <w:rsid w:val="00666E6C"/>
    <w:rPr>
      <w:rFonts w:ascii="Times New Roman" w:hAnsi="Times New Roman" w:cs="Times New Roman"/>
      <w:sz w:val="26"/>
      <w:szCs w:val="26"/>
    </w:rPr>
  </w:style>
  <w:style w:type="paragraph" w:styleId="aa">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uiPriority w:val="99"/>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3">
    <w:name w:val="Body Text 3"/>
    <w:basedOn w:val="a"/>
    <w:link w:val="34"/>
    <w:unhideWhenUsed/>
    <w:rsid w:val="00666E6C"/>
    <w:pPr>
      <w:spacing w:after="120" w:line="240" w:lineRule="auto"/>
    </w:pPr>
    <w:rPr>
      <w:rFonts w:ascii="Times New Roman" w:eastAsia="Times New Roman" w:hAnsi="Times New Roman" w:cs="Times New Roman"/>
      <w:sz w:val="16"/>
      <w:szCs w:val="16"/>
      <w:lang w:eastAsia="ru-RU"/>
    </w:rPr>
  </w:style>
  <w:style w:type="character" w:customStyle="1" w:styleId="34">
    <w:name w:val="Основной текст 3 Знак"/>
    <w:basedOn w:val="a0"/>
    <w:link w:val="33"/>
    <w:rsid w:val="00666E6C"/>
    <w:rPr>
      <w:rFonts w:ascii="Times New Roman" w:eastAsia="Times New Roman" w:hAnsi="Times New Roman" w:cs="Times New Roman"/>
      <w:sz w:val="16"/>
      <w:szCs w:val="16"/>
      <w:lang w:eastAsia="ru-RU"/>
    </w:rPr>
  </w:style>
  <w:style w:type="paragraph" w:customStyle="1" w:styleId="ConsNormal">
    <w:name w:val="ConsNormal"/>
    <w:rsid w:val="00666E6C"/>
    <w:pPr>
      <w:widowControl w:val="0"/>
      <w:autoSpaceDE w:val="0"/>
      <w:autoSpaceDN w:val="0"/>
      <w:spacing w:after="0" w:line="240" w:lineRule="auto"/>
      <w:ind w:firstLine="720"/>
    </w:pPr>
    <w:rPr>
      <w:rFonts w:ascii="Arial" w:eastAsia="Times New Roman" w:hAnsi="Arial" w:cs="Arial"/>
      <w:sz w:val="20"/>
      <w:szCs w:val="20"/>
      <w:lang w:eastAsia="ru-RU"/>
    </w:rPr>
  </w:style>
  <w:style w:type="character" w:customStyle="1" w:styleId="20">
    <w:name w:val="Заголовок 2 Знак"/>
    <w:basedOn w:val="a0"/>
    <w:link w:val="2"/>
    <w:uiPriority w:val="9"/>
    <w:semiHidden/>
    <w:rsid w:val="00666E6C"/>
    <w:rPr>
      <w:rFonts w:ascii="Cambria" w:eastAsia="Times New Roman" w:hAnsi="Cambria" w:cs="Times New Roman"/>
      <w:b/>
      <w:bCs/>
      <w:color w:val="4F81BD"/>
      <w:sz w:val="26"/>
      <w:szCs w:val="26"/>
      <w:lang w:eastAsia="ru-RU"/>
    </w:rPr>
  </w:style>
  <w:style w:type="paragraph" w:customStyle="1" w:styleId="ab">
    <w:name w:val="Знак Знак Знак Знак"/>
    <w:basedOn w:val="a"/>
    <w:rsid w:val="00666E6C"/>
    <w:pPr>
      <w:spacing w:line="240" w:lineRule="exact"/>
    </w:pPr>
    <w:rPr>
      <w:rFonts w:ascii="Arial" w:eastAsia="Times New Roman" w:hAnsi="Arial" w:cs="Arial"/>
      <w:sz w:val="20"/>
      <w:szCs w:val="20"/>
      <w:lang w:val="en-US"/>
    </w:rPr>
  </w:style>
  <w:style w:type="paragraph" w:customStyle="1" w:styleId="ConsPlusNonformat">
    <w:name w:val="ConsPlusNonformat"/>
    <w:rsid w:val="00666E6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66E6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Cell">
    <w:name w:val="ConsPlusCell"/>
    <w:rsid w:val="00666E6C"/>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pple-converted-space">
    <w:name w:val="apple-converted-space"/>
    <w:basedOn w:val="a0"/>
    <w:rsid w:val="00666E6C"/>
  </w:style>
  <w:style w:type="paragraph" w:customStyle="1" w:styleId="ac">
    <w:name w:val="Знак Знак Знак"/>
    <w:basedOn w:val="a"/>
    <w:rsid w:val="00666E6C"/>
    <w:pPr>
      <w:spacing w:before="100" w:beforeAutospacing="1" w:after="100" w:afterAutospacing="1" w:line="240" w:lineRule="auto"/>
      <w:jc w:val="both"/>
    </w:pPr>
    <w:rPr>
      <w:rFonts w:ascii="Tahoma" w:eastAsia="Times New Roman" w:hAnsi="Tahoma" w:cs="Times New Roman"/>
      <w:sz w:val="20"/>
      <w:szCs w:val="20"/>
      <w:lang w:val="en-US"/>
    </w:rPr>
  </w:style>
  <w:style w:type="character" w:styleId="ad">
    <w:name w:val="Strong"/>
    <w:uiPriority w:val="22"/>
    <w:qFormat/>
    <w:rsid w:val="00666E6C"/>
    <w:rPr>
      <w:b/>
      <w:bCs/>
    </w:rPr>
  </w:style>
  <w:style w:type="character" w:customStyle="1" w:styleId="grame">
    <w:name w:val="grame"/>
    <w:basedOn w:val="a0"/>
    <w:rsid w:val="00666E6C"/>
  </w:style>
  <w:style w:type="paragraph" w:customStyle="1" w:styleId="210">
    <w:name w:val="Основной текст 21"/>
    <w:basedOn w:val="a"/>
    <w:rsid w:val="00666E6C"/>
    <w:pPr>
      <w:suppressAutoHyphens/>
      <w:spacing w:after="0" w:line="240" w:lineRule="auto"/>
      <w:jc w:val="both"/>
    </w:pPr>
    <w:rPr>
      <w:rFonts w:ascii="Times New Roman" w:eastAsia="Times New Roman" w:hAnsi="Times New Roman" w:cs="Times New Roman"/>
      <w:sz w:val="26"/>
      <w:szCs w:val="20"/>
      <w:lang w:eastAsia="ar-SA"/>
    </w:rPr>
  </w:style>
  <w:style w:type="paragraph" w:styleId="ae">
    <w:name w:val="caption"/>
    <w:basedOn w:val="a"/>
    <w:next w:val="a"/>
    <w:qFormat/>
    <w:rsid w:val="00666E6C"/>
    <w:pPr>
      <w:framePr w:w="11057" w:h="4030" w:hRule="exact" w:hSpace="284" w:vSpace="284" w:wrap="around" w:vAnchor="page" w:hAnchor="page" w:x="438" w:y="579" w:anchorLock="1"/>
      <w:spacing w:before="120" w:after="0" w:line="360" w:lineRule="exact"/>
      <w:jc w:val="center"/>
    </w:pPr>
    <w:rPr>
      <w:rFonts w:ascii="Times New Roman CYR" w:eastAsia="Times New Roman" w:hAnsi="Times New Roman CYR" w:cs="Times New Roman"/>
      <w:sz w:val="32"/>
      <w:szCs w:val="20"/>
      <w:lang w:eastAsia="ru-RU"/>
    </w:rPr>
  </w:style>
  <w:style w:type="paragraph" w:styleId="af">
    <w:name w:val="header"/>
    <w:aliases w:val="ВерхКолонтитул"/>
    <w:basedOn w:val="a"/>
    <w:link w:val="af0"/>
    <w:rsid w:val="00666E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0">
    <w:name w:val="Верхний колонтитул Знак"/>
    <w:aliases w:val="ВерхКолонтитул Знак"/>
    <w:basedOn w:val="a0"/>
    <w:link w:val="af"/>
    <w:rsid w:val="00666E6C"/>
    <w:rPr>
      <w:rFonts w:ascii="Times New Roman" w:eastAsia="Times New Roman" w:hAnsi="Times New Roman" w:cs="Times New Roman"/>
      <w:sz w:val="24"/>
      <w:szCs w:val="24"/>
      <w:lang w:eastAsia="ru-RU"/>
    </w:rPr>
  </w:style>
  <w:style w:type="paragraph" w:styleId="af1">
    <w:name w:val="footer"/>
    <w:basedOn w:val="a"/>
    <w:link w:val="af2"/>
    <w:rsid w:val="00666E6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2">
    <w:name w:val="Нижний колонтитул Знак"/>
    <w:basedOn w:val="a0"/>
    <w:link w:val="af1"/>
    <w:rsid w:val="00666E6C"/>
    <w:rPr>
      <w:rFonts w:ascii="Times New Roman" w:eastAsia="Times New Roman" w:hAnsi="Times New Roman" w:cs="Times New Roman"/>
      <w:sz w:val="24"/>
      <w:szCs w:val="24"/>
      <w:lang w:eastAsia="ru-RU"/>
    </w:rPr>
  </w:style>
  <w:style w:type="paragraph" w:styleId="af3">
    <w:name w:val="List Paragraph"/>
    <w:basedOn w:val="a"/>
    <w:qFormat/>
    <w:rsid w:val="00666E6C"/>
    <w:pPr>
      <w:spacing w:after="0" w:line="240" w:lineRule="auto"/>
      <w:ind w:left="720"/>
      <w:contextualSpacing/>
    </w:pPr>
    <w:rPr>
      <w:rFonts w:ascii="Times New Roman" w:eastAsia="Times New Roman" w:hAnsi="Times New Roman" w:cs="Times New Roman"/>
      <w:sz w:val="24"/>
      <w:szCs w:val="24"/>
      <w:lang w:eastAsia="ru-RU"/>
    </w:rPr>
  </w:style>
  <w:style w:type="paragraph" w:styleId="af4">
    <w:name w:val="Balloon Text"/>
    <w:basedOn w:val="a"/>
    <w:link w:val="af5"/>
    <w:rsid w:val="00666E6C"/>
    <w:pPr>
      <w:spacing w:after="0" w:line="240" w:lineRule="auto"/>
    </w:pPr>
    <w:rPr>
      <w:rFonts w:ascii="Tahoma" w:eastAsia="Times New Roman" w:hAnsi="Tahoma" w:cs="Times New Roman"/>
      <w:sz w:val="16"/>
      <w:szCs w:val="16"/>
      <w:lang w:eastAsia="ru-RU"/>
    </w:rPr>
  </w:style>
  <w:style w:type="character" w:customStyle="1" w:styleId="af5">
    <w:name w:val="Текст выноски Знак"/>
    <w:basedOn w:val="a0"/>
    <w:link w:val="af4"/>
    <w:rsid w:val="00666E6C"/>
    <w:rPr>
      <w:rFonts w:ascii="Tahoma" w:eastAsia="Times New Roman" w:hAnsi="Tahoma" w:cs="Times New Roman"/>
      <w:sz w:val="16"/>
      <w:szCs w:val="16"/>
      <w:lang w:eastAsia="ru-RU"/>
    </w:rPr>
  </w:style>
  <w:style w:type="character" w:styleId="af6">
    <w:name w:val="annotation reference"/>
    <w:rsid w:val="00666E6C"/>
    <w:rPr>
      <w:sz w:val="16"/>
      <w:szCs w:val="16"/>
    </w:rPr>
  </w:style>
  <w:style w:type="paragraph" w:styleId="af7">
    <w:name w:val="annotation text"/>
    <w:basedOn w:val="a"/>
    <w:link w:val="af8"/>
    <w:rsid w:val="00666E6C"/>
    <w:pPr>
      <w:spacing w:after="0" w:line="240" w:lineRule="auto"/>
    </w:pPr>
    <w:rPr>
      <w:rFonts w:ascii="Times New Roman" w:eastAsia="Times New Roman" w:hAnsi="Times New Roman" w:cs="Times New Roman"/>
      <w:sz w:val="20"/>
      <w:szCs w:val="20"/>
      <w:lang w:eastAsia="ru-RU"/>
    </w:rPr>
  </w:style>
  <w:style w:type="character" w:customStyle="1" w:styleId="af8">
    <w:name w:val="Текст примечания Знак"/>
    <w:basedOn w:val="a0"/>
    <w:link w:val="af7"/>
    <w:rsid w:val="00666E6C"/>
    <w:rPr>
      <w:rFonts w:ascii="Times New Roman" w:eastAsia="Times New Roman" w:hAnsi="Times New Roman" w:cs="Times New Roman"/>
      <w:sz w:val="20"/>
      <w:szCs w:val="20"/>
      <w:lang w:eastAsia="ru-RU"/>
    </w:rPr>
  </w:style>
  <w:style w:type="paragraph" w:styleId="af9">
    <w:name w:val="annotation subject"/>
    <w:basedOn w:val="af7"/>
    <w:next w:val="af7"/>
    <w:link w:val="afa"/>
    <w:rsid w:val="00666E6C"/>
    <w:rPr>
      <w:b/>
      <w:bCs/>
    </w:rPr>
  </w:style>
  <w:style w:type="character" w:customStyle="1" w:styleId="afa">
    <w:name w:val="Тема примечания Знак"/>
    <w:basedOn w:val="af8"/>
    <w:link w:val="af9"/>
    <w:rsid w:val="00666E6C"/>
    <w:rPr>
      <w:rFonts w:ascii="Times New Roman" w:eastAsia="Times New Roman" w:hAnsi="Times New Roman" w:cs="Times New Roman"/>
      <w:b/>
      <w:bCs/>
      <w:sz w:val="20"/>
      <w:szCs w:val="20"/>
      <w:lang w:eastAsia="ru-RU"/>
    </w:rPr>
  </w:style>
  <w:style w:type="character" w:styleId="afb">
    <w:name w:val="page number"/>
    <w:basedOn w:val="a0"/>
    <w:rsid w:val="00666E6C"/>
  </w:style>
  <w:style w:type="paragraph" w:styleId="35">
    <w:name w:val="List Bullet 3"/>
    <w:basedOn w:val="a"/>
    <w:rsid w:val="00666E6C"/>
    <w:pPr>
      <w:tabs>
        <w:tab w:val="num" w:pos="926"/>
      </w:tabs>
      <w:spacing w:after="0" w:line="240" w:lineRule="auto"/>
      <w:ind w:left="926" w:hanging="360"/>
    </w:pPr>
    <w:rPr>
      <w:rFonts w:ascii="Times New Roman" w:eastAsia="Times New Roman" w:hAnsi="Times New Roman" w:cs="Times New Roman"/>
      <w:sz w:val="24"/>
      <w:szCs w:val="24"/>
      <w:lang w:eastAsia="ru-RU"/>
    </w:rPr>
  </w:style>
  <w:style w:type="paragraph" w:customStyle="1" w:styleId="afc">
    <w:name w:val="Статья"/>
    <w:basedOn w:val="a"/>
    <w:next w:val="a"/>
    <w:rsid w:val="00666E6C"/>
    <w:pPr>
      <w:spacing w:after="0" w:line="288" w:lineRule="auto"/>
      <w:jc w:val="center"/>
    </w:pPr>
    <w:rPr>
      <w:rFonts w:ascii="Times New Roman" w:eastAsia="Times New Roman" w:hAnsi="Times New Roman" w:cs="Times New Roman"/>
      <w:b/>
      <w:bCs/>
      <w:sz w:val="28"/>
      <w:szCs w:val="24"/>
      <w:lang w:eastAsia="ru-RU"/>
    </w:rPr>
  </w:style>
  <w:style w:type="paragraph" w:customStyle="1" w:styleId="afd">
    <w:name w:val="Стандарт"/>
    <w:basedOn w:val="a"/>
    <w:rsid w:val="00666E6C"/>
    <w:pPr>
      <w:spacing w:after="0" w:line="288" w:lineRule="auto"/>
      <w:ind w:firstLine="709"/>
      <w:jc w:val="both"/>
    </w:pPr>
    <w:rPr>
      <w:rFonts w:ascii="Times New Roman" w:eastAsia="Times New Roman" w:hAnsi="Times New Roman" w:cs="Times New Roman"/>
      <w:sz w:val="28"/>
      <w:szCs w:val="24"/>
      <w:lang w:eastAsia="ru-RU"/>
    </w:rPr>
  </w:style>
  <w:style w:type="paragraph" w:styleId="afe">
    <w:name w:val="Body Text Indent"/>
    <w:basedOn w:val="a"/>
    <w:link w:val="aff"/>
    <w:rsid w:val="00666E6C"/>
    <w:pPr>
      <w:suppressAutoHyphens/>
      <w:spacing w:after="0" w:line="360" w:lineRule="auto"/>
      <w:ind w:firstLine="539"/>
      <w:jc w:val="both"/>
    </w:pPr>
    <w:rPr>
      <w:rFonts w:ascii="Times New Roman" w:eastAsia="Times New Roman" w:hAnsi="Times New Roman" w:cs="Times New Roman"/>
      <w:sz w:val="28"/>
      <w:szCs w:val="28"/>
      <w:lang w:eastAsia="ru-RU"/>
    </w:rPr>
  </w:style>
  <w:style w:type="character" w:customStyle="1" w:styleId="aff">
    <w:name w:val="Основной текст с отступом Знак"/>
    <w:basedOn w:val="a0"/>
    <w:link w:val="afe"/>
    <w:rsid w:val="00666E6C"/>
    <w:rPr>
      <w:rFonts w:ascii="Times New Roman" w:eastAsia="Times New Roman" w:hAnsi="Times New Roman" w:cs="Times New Roman"/>
      <w:sz w:val="28"/>
      <w:szCs w:val="28"/>
      <w:lang w:eastAsia="ru-RU"/>
    </w:rPr>
  </w:style>
  <w:style w:type="paragraph" w:styleId="25">
    <w:name w:val="Body Text 2"/>
    <w:basedOn w:val="a"/>
    <w:link w:val="26"/>
    <w:rsid w:val="00666E6C"/>
    <w:pPr>
      <w:spacing w:after="120" w:line="480" w:lineRule="auto"/>
    </w:pPr>
    <w:rPr>
      <w:rFonts w:ascii="Times New Roman" w:eastAsia="Times New Roman" w:hAnsi="Times New Roman" w:cs="Times New Roman"/>
      <w:sz w:val="24"/>
      <w:szCs w:val="24"/>
      <w:lang w:eastAsia="ru-RU"/>
    </w:rPr>
  </w:style>
  <w:style w:type="character" w:customStyle="1" w:styleId="26">
    <w:name w:val="Основной текст 2 Знак"/>
    <w:basedOn w:val="a0"/>
    <w:link w:val="25"/>
    <w:rsid w:val="00666E6C"/>
    <w:rPr>
      <w:rFonts w:ascii="Times New Roman" w:eastAsia="Times New Roman" w:hAnsi="Times New Roman" w:cs="Times New Roman"/>
      <w:sz w:val="24"/>
      <w:szCs w:val="24"/>
      <w:lang w:eastAsia="ru-RU"/>
    </w:rPr>
  </w:style>
  <w:style w:type="paragraph" w:styleId="36">
    <w:name w:val="Body Text Indent 3"/>
    <w:basedOn w:val="a"/>
    <w:link w:val="37"/>
    <w:rsid w:val="00666E6C"/>
    <w:pPr>
      <w:spacing w:after="120" w:line="240" w:lineRule="auto"/>
      <w:ind w:left="283"/>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0"/>
    <w:link w:val="36"/>
    <w:rsid w:val="00666E6C"/>
    <w:rPr>
      <w:rFonts w:ascii="Times New Roman" w:eastAsia="Times New Roman" w:hAnsi="Times New Roman" w:cs="Times New Roman"/>
      <w:sz w:val="16"/>
      <w:szCs w:val="16"/>
      <w:lang w:eastAsia="ru-RU"/>
    </w:rPr>
  </w:style>
  <w:style w:type="character" w:styleId="aff0">
    <w:name w:val="Hyperlink"/>
    <w:rsid w:val="00666E6C"/>
    <w:rPr>
      <w:color w:val="0000FF"/>
      <w:u w:val="single"/>
    </w:rPr>
  </w:style>
  <w:style w:type="paragraph" w:customStyle="1" w:styleId="H4">
    <w:name w:val="H4"/>
    <w:basedOn w:val="a"/>
    <w:next w:val="a"/>
    <w:rsid w:val="00666E6C"/>
    <w:pPr>
      <w:keepNext/>
      <w:spacing w:before="100" w:after="100" w:line="240" w:lineRule="auto"/>
      <w:outlineLvl w:val="4"/>
    </w:pPr>
    <w:rPr>
      <w:rFonts w:ascii="Times New Roman" w:eastAsia="Times New Roman" w:hAnsi="Times New Roman" w:cs="Times New Roman"/>
      <w:b/>
      <w:snapToGrid w:val="0"/>
      <w:sz w:val="24"/>
      <w:szCs w:val="20"/>
      <w:lang w:eastAsia="ru-RU"/>
    </w:rPr>
  </w:style>
  <w:style w:type="character" w:customStyle="1" w:styleId="lnk">
    <w:name w:val="lnk"/>
    <w:basedOn w:val="a0"/>
    <w:rsid w:val="00666E6C"/>
  </w:style>
  <w:style w:type="character" w:styleId="aff1">
    <w:name w:val="FollowedHyperlink"/>
    <w:rsid w:val="00666E6C"/>
    <w:rPr>
      <w:color w:val="800080"/>
      <w:u w:val="single"/>
    </w:rPr>
  </w:style>
  <w:style w:type="paragraph" w:styleId="aff2">
    <w:name w:val="footnote text"/>
    <w:basedOn w:val="a"/>
    <w:link w:val="aff3"/>
    <w:semiHidden/>
    <w:rsid w:val="00666E6C"/>
    <w:pPr>
      <w:spacing w:after="0" w:line="240" w:lineRule="auto"/>
    </w:pPr>
    <w:rPr>
      <w:rFonts w:ascii="Times New Roman" w:eastAsia="Times New Roman" w:hAnsi="Times New Roman" w:cs="Times New Roman"/>
      <w:sz w:val="20"/>
      <w:szCs w:val="20"/>
      <w:lang w:eastAsia="ru-RU"/>
    </w:rPr>
  </w:style>
  <w:style w:type="character" w:customStyle="1" w:styleId="aff3">
    <w:name w:val="Текст сноски Знак"/>
    <w:basedOn w:val="a0"/>
    <w:link w:val="aff2"/>
    <w:semiHidden/>
    <w:rsid w:val="00666E6C"/>
    <w:rPr>
      <w:rFonts w:ascii="Times New Roman" w:eastAsia="Times New Roman" w:hAnsi="Times New Roman" w:cs="Times New Roman"/>
      <w:sz w:val="20"/>
      <w:szCs w:val="20"/>
      <w:lang w:eastAsia="ru-RU"/>
    </w:rPr>
  </w:style>
  <w:style w:type="paragraph" w:customStyle="1" w:styleId="ConsTitle">
    <w:name w:val="ConsTitle"/>
    <w:rsid w:val="00666E6C"/>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Report">
    <w:name w:val="Report"/>
    <w:basedOn w:val="a"/>
    <w:rsid w:val="00666E6C"/>
    <w:pPr>
      <w:spacing w:after="0" w:line="360" w:lineRule="auto"/>
      <w:ind w:firstLine="567"/>
      <w:jc w:val="both"/>
    </w:pPr>
    <w:rPr>
      <w:rFonts w:ascii="Times New Roman" w:eastAsia="Times New Roman" w:hAnsi="Times New Roman" w:cs="Times New Roman"/>
      <w:sz w:val="24"/>
      <w:szCs w:val="20"/>
      <w:lang w:eastAsia="ru-RU"/>
    </w:rPr>
  </w:style>
  <w:style w:type="paragraph" w:customStyle="1" w:styleId="27">
    <w:name w:val="Обычный2"/>
    <w:basedOn w:val="a"/>
    <w:rsid w:val="00666E6C"/>
    <w:pPr>
      <w:snapToGrid w:val="0"/>
      <w:spacing w:after="0" w:line="240" w:lineRule="auto"/>
    </w:pPr>
    <w:rPr>
      <w:rFonts w:ascii="Courier New" w:eastAsia="Times New Roman" w:hAnsi="Courier New" w:cs="Courier New"/>
      <w:sz w:val="24"/>
      <w:szCs w:val="24"/>
      <w:lang w:eastAsia="ru-RU"/>
    </w:rPr>
  </w:style>
  <w:style w:type="paragraph" w:customStyle="1" w:styleId="aff4">
    <w:name w:val="черта"/>
    <w:autoRedefine/>
    <w:rsid w:val="00666E6C"/>
    <w:pPr>
      <w:widowControl w:val="0"/>
      <w:spacing w:after="0" w:line="240" w:lineRule="auto"/>
      <w:jc w:val="center"/>
    </w:pPr>
    <w:rPr>
      <w:rFonts w:ascii="Times New Roman" w:eastAsia="Times New Roman" w:hAnsi="Times New Roman" w:cs="Times New Roman"/>
      <w:sz w:val="24"/>
      <w:szCs w:val="20"/>
      <w:lang w:eastAsia="ru-RU"/>
    </w:rPr>
  </w:style>
  <w:style w:type="paragraph" w:customStyle="1" w:styleId="91">
    <w:name w:val="Заголовок 91"/>
    <w:rsid w:val="00666E6C"/>
    <w:pPr>
      <w:keepNext/>
      <w:spacing w:after="0" w:line="240" w:lineRule="auto"/>
      <w:jc w:val="center"/>
    </w:pPr>
    <w:rPr>
      <w:rFonts w:ascii="Arial" w:eastAsia="Times New Roman" w:hAnsi="Arial" w:cs="Times New Roman"/>
      <w:snapToGrid w:val="0"/>
      <w:color w:val="000000"/>
      <w:sz w:val="28"/>
      <w:szCs w:val="20"/>
      <w:lang w:eastAsia="ru-RU"/>
    </w:rPr>
  </w:style>
  <w:style w:type="paragraph" w:customStyle="1" w:styleId="aff5">
    <w:name w:val="ОТСТУП"/>
    <w:basedOn w:val="a"/>
    <w:rsid w:val="00666E6C"/>
    <w:pPr>
      <w:widowControl w:val="0"/>
      <w:numPr>
        <w:ilvl w:val="12"/>
      </w:numPr>
      <w:spacing w:after="0" w:line="240" w:lineRule="auto"/>
      <w:ind w:firstLine="709"/>
      <w:jc w:val="center"/>
    </w:pPr>
    <w:rPr>
      <w:rFonts w:ascii="Times New Roman" w:eastAsia="Times New Roman" w:hAnsi="Times New Roman" w:cs="Times New Roman"/>
      <w:sz w:val="24"/>
      <w:szCs w:val="20"/>
      <w:lang w:eastAsia="ru-RU"/>
    </w:rPr>
  </w:style>
  <w:style w:type="paragraph" w:customStyle="1" w:styleId="42">
    <w:name w:val="заголовок 4"/>
    <w:basedOn w:val="a"/>
    <w:next w:val="a"/>
    <w:rsid w:val="00666E6C"/>
    <w:pPr>
      <w:keepNext/>
      <w:spacing w:after="0" w:line="240" w:lineRule="auto"/>
      <w:jc w:val="center"/>
      <w:outlineLvl w:val="3"/>
    </w:pPr>
    <w:rPr>
      <w:rFonts w:ascii="Times New Roman" w:eastAsia="Times New Roman" w:hAnsi="Times New Roman" w:cs="Times New Roman"/>
      <w:snapToGrid w:val="0"/>
      <w:color w:val="000000"/>
      <w:sz w:val="24"/>
      <w:szCs w:val="20"/>
      <w:lang w:eastAsia="ru-RU"/>
    </w:rPr>
  </w:style>
  <w:style w:type="paragraph" w:customStyle="1" w:styleId="51">
    <w:name w:val="заголовок 5"/>
    <w:basedOn w:val="a"/>
    <w:next w:val="a"/>
    <w:rsid w:val="00666E6C"/>
    <w:pPr>
      <w:keepNext/>
      <w:spacing w:after="0" w:line="240" w:lineRule="auto"/>
      <w:jc w:val="center"/>
      <w:outlineLvl w:val="4"/>
    </w:pPr>
    <w:rPr>
      <w:rFonts w:ascii="Arial" w:eastAsia="Times New Roman" w:hAnsi="Arial" w:cs="Times New Roman"/>
      <w:b/>
      <w:snapToGrid w:val="0"/>
      <w:color w:val="000000"/>
      <w:sz w:val="24"/>
      <w:szCs w:val="20"/>
      <w:lang w:eastAsia="ru-RU"/>
    </w:rPr>
  </w:style>
  <w:style w:type="paragraph" w:customStyle="1" w:styleId="aff6">
    <w:name w:val="Кому"/>
    <w:basedOn w:val="a"/>
    <w:rsid w:val="00666E6C"/>
    <w:pPr>
      <w:spacing w:after="0" w:line="240" w:lineRule="auto"/>
    </w:pPr>
    <w:rPr>
      <w:rFonts w:ascii="Baltica" w:eastAsia="Times New Roman" w:hAnsi="Baltica" w:cs="Times New Roman"/>
      <w:sz w:val="24"/>
      <w:szCs w:val="20"/>
      <w:lang w:eastAsia="ru-RU"/>
    </w:rPr>
  </w:style>
  <w:style w:type="paragraph" w:customStyle="1" w:styleId="14">
    <w:name w:val="Основной текст1"/>
    <w:rsid w:val="00666E6C"/>
    <w:pPr>
      <w:tabs>
        <w:tab w:val="left" w:pos="709"/>
      </w:tabs>
      <w:spacing w:after="0" w:line="240" w:lineRule="auto"/>
      <w:jc w:val="both"/>
    </w:pPr>
    <w:rPr>
      <w:rFonts w:ascii="Arial" w:eastAsia="Times New Roman" w:hAnsi="Arial" w:cs="Times New Roman"/>
      <w:sz w:val="24"/>
      <w:szCs w:val="20"/>
      <w:lang w:eastAsia="ru-RU"/>
    </w:rPr>
  </w:style>
  <w:style w:type="paragraph" w:customStyle="1" w:styleId="15">
    <w:name w:val="заголовок 1"/>
    <w:basedOn w:val="a"/>
    <w:next w:val="a"/>
    <w:rsid w:val="00666E6C"/>
    <w:pPr>
      <w:keepNext/>
      <w:autoSpaceDE w:val="0"/>
      <w:autoSpaceDN w:val="0"/>
      <w:spacing w:after="0" w:line="240" w:lineRule="auto"/>
      <w:jc w:val="center"/>
      <w:outlineLvl w:val="0"/>
    </w:pPr>
    <w:rPr>
      <w:rFonts w:ascii="Times New Roman" w:eastAsia="Times New Roman" w:hAnsi="Times New Roman" w:cs="Times New Roman"/>
      <w:i/>
      <w:iCs/>
      <w:sz w:val="28"/>
      <w:szCs w:val="28"/>
      <w:lang w:eastAsia="ru-RU"/>
    </w:rPr>
  </w:style>
  <w:style w:type="paragraph" w:customStyle="1" w:styleId="osnovnojjtekst">
    <w:name w:val="osnovnojj_tekst"/>
    <w:basedOn w:val="a"/>
    <w:rsid w:val="00666E6C"/>
    <w:pPr>
      <w:spacing w:after="0" w:line="240" w:lineRule="auto"/>
    </w:pPr>
    <w:rPr>
      <w:rFonts w:ascii="Times New Roman" w:eastAsia="Times New Roman" w:hAnsi="Times New Roman" w:cs="Times New Roman"/>
      <w:sz w:val="24"/>
      <w:szCs w:val="24"/>
      <w:lang w:eastAsia="ru-RU"/>
    </w:rPr>
  </w:style>
  <w:style w:type="paragraph" w:customStyle="1" w:styleId="28">
    <w:name w:val="Заголовок_2 Знак"/>
    <w:basedOn w:val="a"/>
    <w:next w:val="a"/>
    <w:rsid w:val="00666E6C"/>
    <w:pPr>
      <w:keepNext/>
      <w:tabs>
        <w:tab w:val="num" w:pos="360"/>
      </w:tabs>
      <w:spacing w:before="60" w:after="60" w:line="240" w:lineRule="auto"/>
      <w:jc w:val="center"/>
      <w:outlineLvl w:val="0"/>
    </w:pPr>
    <w:rPr>
      <w:rFonts w:ascii="Times New Roman" w:eastAsia="Times New Roman" w:hAnsi="Times New Roman" w:cs="Times New Roman"/>
      <w:b/>
      <w:bCs/>
      <w:kern w:val="32"/>
      <w:sz w:val="28"/>
      <w:szCs w:val="28"/>
      <w:lang w:val="en-US" w:eastAsia="ru-RU"/>
    </w:rPr>
  </w:style>
  <w:style w:type="character" w:customStyle="1" w:styleId="29">
    <w:name w:val="Заголовок_2 Знак Знак"/>
    <w:rsid w:val="00666E6C"/>
    <w:rPr>
      <w:b/>
      <w:bCs/>
      <w:kern w:val="32"/>
      <w:sz w:val="28"/>
      <w:szCs w:val="28"/>
      <w:lang w:val="en-US" w:eastAsia="ru-RU" w:bidi="ar-SA"/>
    </w:rPr>
  </w:style>
  <w:style w:type="paragraph" w:customStyle="1" w:styleId="aff7">
    <w:name w:val="Таблица"/>
    <w:basedOn w:val="a"/>
    <w:autoRedefine/>
    <w:rsid w:val="00666E6C"/>
    <w:pPr>
      <w:spacing w:after="0" w:line="240" w:lineRule="auto"/>
      <w:ind w:firstLine="567"/>
      <w:jc w:val="center"/>
    </w:pPr>
    <w:rPr>
      <w:rFonts w:ascii="Times New Roman" w:eastAsia="Times New Roman" w:hAnsi="Times New Roman" w:cs="Times New Roman"/>
      <w:sz w:val="20"/>
      <w:szCs w:val="20"/>
      <w:lang w:eastAsia="ru-RU"/>
    </w:rPr>
  </w:style>
  <w:style w:type="paragraph" w:customStyle="1" w:styleId="aff8">
    <w:name w:val="ТАБЛ"/>
    <w:basedOn w:val="a"/>
    <w:autoRedefine/>
    <w:rsid w:val="00666E6C"/>
    <w:pPr>
      <w:spacing w:after="0" w:line="360" w:lineRule="auto"/>
      <w:ind w:firstLine="567"/>
      <w:jc w:val="right"/>
    </w:pPr>
    <w:rPr>
      <w:rFonts w:ascii="Times New Roman" w:eastAsia="Times New Roman" w:hAnsi="Times New Roman" w:cs="Times New Roman"/>
      <w:sz w:val="28"/>
      <w:szCs w:val="28"/>
      <w:lang w:eastAsia="ru-RU"/>
    </w:rPr>
  </w:style>
  <w:style w:type="paragraph" w:styleId="aff9">
    <w:name w:val="Block Text"/>
    <w:basedOn w:val="a"/>
    <w:rsid w:val="00666E6C"/>
    <w:pPr>
      <w:spacing w:after="0" w:line="360" w:lineRule="auto"/>
      <w:ind w:left="340" w:right="-1077" w:firstLine="653"/>
      <w:jc w:val="both"/>
    </w:pPr>
    <w:rPr>
      <w:rFonts w:ascii="Times New Roman" w:eastAsia="Times New Roman" w:hAnsi="Times New Roman" w:cs="Times New Roman"/>
      <w:sz w:val="28"/>
      <w:szCs w:val="20"/>
      <w:lang w:eastAsia="ru-RU"/>
    </w:rPr>
  </w:style>
  <w:style w:type="paragraph" w:styleId="16">
    <w:name w:val="toc 1"/>
    <w:aliases w:val="заголовок"/>
    <w:basedOn w:val="a"/>
    <w:next w:val="a"/>
    <w:autoRedefine/>
    <w:semiHidden/>
    <w:rsid w:val="00666E6C"/>
    <w:pPr>
      <w:widowControl w:val="0"/>
      <w:tabs>
        <w:tab w:val="right" w:leader="dot" w:pos="9629"/>
      </w:tabs>
      <w:autoSpaceDE w:val="0"/>
      <w:autoSpaceDN w:val="0"/>
      <w:adjustRightInd w:val="0"/>
      <w:spacing w:after="0" w:line="240" w:lineRule="auto"/>
      <w:outlineLvl w:val="2"/>
    </w:pPr>
    <w:rPr>
      <w:rFonts w:ascii="Times New Roman" w:eastAsia="Times New Roman" w:hAnsi="Times New Roman" w:cs="Times New Roman"/>
      <w:b/>
      <w:bCs/>
      <w:noProof/>
      <w:kern w:val="32"/>
      <w:sz w:val="28"/>
      <w:szCs w:val="28"/>
      <w:lang w:eastAsia="ru-RU"/>
    </w:rPr>
  </w:style>
  <w:style w:type="paragraph" w:customStyle="1" w:styleId="xl35">
    <w:name w:val="xl35"/>
    <w:basedOn w:val="a"/>
    <w:rsid w:val="00666E6C"/>
    <w:pPr>
      <w:pBdr>
        <w:left w:val="single" w:sz="4" w:space="0" w:color="auto"/>
        <w:bottom w:val="single" w:sz="4" w:space="0" w:color="auto"/>
        <w:right w:val="single" w:sz="4" w:space="0" w:color="auto"/>
      </w:pBdr>
      <w:spacing w:before="100" w:after="100" w:line="240" w:lineRule="auto"/>
      <w:jc w:val="center"/>
      <w:textAlignment w:val="top"/>
    </w:pPr>
    <w:rPr>
      <w:rFonts w:ascii="Times New Roman" w:eastAsia="Arial Unicode MS" w:hAnsi="Times New Roman" w:cs="Times New Roman"/>
      <w:sz w:val="24"/>
      <w:szCs w:val="20"/>
      <w:lang w:eastAsia="ru-RU"/>
    </w:rPr>
  </w:style>
  <w:style w:type="paragraph" w:customStyle="1" w:styleId="xl58">
    <w:name w:val="xl58"/>
    <w:basedOn w:val="a"/>
    <w:rsid w:val="00666E6C"/>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Arial Unicode MS" w:hAnsi="Times New Roman" w:cs="Times New Roman"/>
      <w:b/>
      <w:bCs/>
      <w:sz w:val="24"/>
      <w:szCs w:val="24"/>
      <w:lang w:eastAsia="ru-RU"/>
    </w:rPr>
  </w:style>
  <w:style w:type="character" w:customStyle="1" w:styleId="affa">
    <w:name w:val="номер страницы"/>
    <w:basedOn w:val="a0"/>
    <w:rsid w:val="00666E6C"/>
  </w:style>
  <w:style w:type="paragraph" w:customStyle="1" w:styleId="17">
    <w:name w:val="Верхний колонтитул1"/>
    <w:basedOn w:val="a"/>
    <w:rsid w:val="00666E6C"/>
    <w:pPr>
      <w:tabs>
        <w:tab w:val="center" w:pos="4153"/>
        <w:tab w:val="right" w:pos="8306"/>
      </w:tabs>
      <w:spacing w:after="0" w:line="240" w:lineRule="auto"/>
    </w:pPr>
    <w:rPr>
      <w:rFonts w:ascii="Times New Roman" w:eastAsia="Times New Roman" w:hAnsi="Times New Roman" w:cs="Times New Roman"/>
      <w:sz w:val="20"/>
      <w:szCs w:val="20"/>
      <w:lang w:eastAsia="ru-RU"/>
    </w:rPr>
  </w:style>
  <w:style w:type="paragraph" w:customStyle="1" w:styleId="affb">
    <w:name w:val="собственностью объеденены в следующие блоки:"/>
    <w:basedOn w:val="afe"/>
    <w:rsid w:val="00666E6C"/>
    <w:pPr>
      <w:widowControl w:val="0"/>
      <w:suppressAutoHyphens w:val="0"/>
      <w:adjustRightInd w:val="0"/>
      <w:spacing w:line="240" w:lineRule="auto"/>
      <w:ind w:firstLine="709"/>
      <w:textAlignment w:val="baseline"/>
    </w:pPr>
    <w:rPr>
      <w:rFonts w:eastAsia="MS Mincho"/>
      <w:szCs w:val="20"/>
      <w:lang w:eastAsia="ja-JP"/>
    </w:rPr>
  </w:style>
  <w:style w:type="paragraph" w:customStyle="1" w:styleId="affc">
    <w:name w:val="!Простой текст! Знак Знак"/>
    <w:basedOn w:val="a"/>
    <w:rsid w:val="00666E6C"/>
    <w:pPr>
      <w:spacing w:after="120" w:line="240" w:lineRule="auto"/>
      <w:jc w:val="both"/>
    </w:pPr>
    <w:rPr>
      <w:rFonts w:ascii="Times New Roman" w:eastAsia="Times New Roman" w:hAnsi="Times New Roman" w:cs="Times New Roman"/>
      <w:sz w:val="24"/>
      <w:szCs w:val="20"/>
      <w:lang w:eastAsia="ru-RU"/>
    </w:rPr>
  </w:style>
  <w:style w:type="paragraph" w:customStyle="1" w:styleId="18">
    <w:name w:val="заголовок 1 Знак Знак Знак"/>
    <w:basedOn w:val="a"/>
    <w:next w:val="a"/>
    <w:rsid w:val="00666E6C"/>
    <w:pPr>
      <w:keepNext/>
      <w:autoSpaceDE w:val="0"/>
      <w:autoSpaceDN w:val="0"/>
      <w:spacing w:after="0" w:line="240" w:lineRule="auto"/>
      <w:jc w:val="center"/>
      <w:outlineLvl w:val="0"/>
    </w:pPr>
    <w:rPr>
      <w:rFonts w:ascii="Times New Roman" w:eastAsia="Times New Roman" w:hAnsi="Times New Roman" w:cs="Times New Roman"/>
      <w:sz w:val="28"/>
      <w:szCs w:val="28"/>
      <w:lang w:eastAsia="ru-RU"/>
    </w:rPr>
  </w:style>
  <w:style w:type="paragraph" w:customStyle="1" w:styleId="2a">
    <w:name w:val="Обычный (веб)2"/>
    <w:basedOn w:val="a"/>
    <w:rsid w:val="00666E6C"/>
    <w:pPr>
      <w:spacing w:before="120" w:after="120" w:line="240" w:lineRule="auto"/>
      <w:ind w:firstLine="480"/>
    </w:pPr>
    <w:rPr>
      <w:rFonts w:ascii="Times New Roman" w:eastAsia="Times New Roman" w:hAnsi="Times New Roman" w:cs="Times New Roman"/>
      <w:sz w:val="24"/>
      <w:szCs w:val="24"/>
      <w:lang w:eastAsia="ru-RU"/>
    </w:rPr>
  </w:style>
  <w:style w:type="paragraph" w:customStyle="1" w:styleId="H1">
    <w:name w:val="H1"/>
    <w:basedOn w:val="a"/>
    <w:next w:val="a"/>
    <w:rsid w:val="00666E6C"/>
    <w:pPr>
      <w:keepNext/>
      <w:spacing w:before="100" w:after="100" w:line="240" w:lineRule="auto"/>
      <w:outlineLvl w:val="1"/>
    </w:pPr>
    <w:rPr>
      <w:rFonts w:ascii="Times New Roman" w:eastAsia="Times New Roman" w:hAnsi="Times New Roman" w:cs="Times New Roman"/>
      <w:b/>
      <w:snapToGrid w:val="0"/>
      <w:kern w:val="36"/>
      <w:sz w:val="48"/>
      <w:szCs w:val="24"/>
      <w:lang w:eastAsia="ru-RU"/>
    </w:rPr>
  </w:style>
  <w:style w:type="paragraph" w:styleId="affd">
    <w:name w:val="List Bullet"/>
    <w:basedOn w:val="a"/>
    <w:autoRedefine/>
    <w:rsid w:val="00666E6C"/>
    <w:pPr>
      <w:overflowPunct w:val="0"/>
      <w:autoSpaceDE w:val="0"/>
      <w:autoSpaceDN w:val="0"/>
      <w:adjustRightInd w:val="0"/>
      <w:spacing w:after="0" w:line="240" w:lineRule="auto"/>
      <w:ind w:left="284" w:right="282"/>
      <w:jc w:val="both"/>
      <w:textAlignment w:val="baseline"/>
    </w:pPr>
    <w:rPr>
      <w:rFonts w:ascii="Times New Roman" w:eastAsia="Times New Roman" w:hAnsi="Times New Roman" w:cs="Times New Roman"/>
      <w:sz w:val="20"/>
      <w:szCs w:val="20"/>
      <w:lang w:eastAsia="ru-RU"/>
    </w:rPr>
  </w:style>
  <w:style w:type="paragraph" w:styleId="2b">
    <w:name w:val="List Bullet 2"/>
    <w:basedOn w:val="a"/>
    <w:autoRedefine/>
    <w:rsid w:val="00666E6C"/>
    <w:pPr>
      <w:overflowPunct w:val="0"/>
      <w:autoSpaceDE w:val="0"/>
      <w:autoSpaceDN w:val="0"/>
      <w:adjustRightInd w:val="0"/>
      <w:spacing w:after="0" w:line="240" w:lineRule="auto"/>
      <w:ind w:left="-284" w:right="-766"/>
      <w:jc w:val="both"/>
      <w:textAlignment w:val="baseline"/>
    </w:pPr>
    <w:rPr>
      <w:rFonts w:ascii="Times New Roman" w:eastAsia="Times New Roman" w:hAnsi="Times New Roman" w:cs="Times New Roman"/>
      <w:sz w:val="28"/>
      <w:szCs w:val="20"/>
      <w:lang w:eastAsia="ru-RU"/>
    </w:rPr>
  </w:style>
  <w:style w:type="paragraph" w:styleId="2c">
    <w:name w:val="List 2"/>
    <w:basedOn w:val="a"/>
    <w:rsid w:val="00666E6C"/>
    <w:pPr>
      <w:spacing w:after="0" w:line="240" w:lineRule="auto"/>
      <w:ind w:left="566" w:hanging="283"/>
    </w:pPr>
    <w:rPr>
      <w:rFonts w:ascii="Times New Roman" w:eastAsia="Times New Roman" w:hAnsi="Times New Roman" w:cs="Times New Roman"/>
      <w:sz w:val="20"/>
      <w:szCs w:val="20"/>
      <w:lang w:eastAsia="ru-RU"/>
    </w:rPr>
  </w:style>
  <w:style w:type="paragraph" w:customStyle="1" w:styleId="ConsNormal2">
    <w:name w:val="ConsNormal2"/>
    <w:rsid w:val="00666E6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affe">
    <w:name w:val="Стиль По центру"/>
    <w:basedOn w:val="a"/>
    <w:rsid w:val="00666E6C"/>
    <w:pPr>
      <w:spacing w:after="0" w:line="240" w:lineRule="auto"/>
      <w:jc w:val="center"/>
    </w:pPr>
    <w:rPr>
      <w:rFonts w:ascii="Times New Roman" w:eastAsia="Times New Roman" w:hAnsi="Times New Roman" w:cs="Times New Roman"/>
      <w:sz w:val="24"/>
      <w:szCs w:val="20"/>
      <w:lang w:eastAsia="ru-RU"/>
    </w:rPr>
  </w:style>
  <w:style w:type="paragraph" w:customStyle="1" w:styleId="BodyText22">
    <w:name w:val="Body Text 22 Знак Знак Знак"/>
    <w:basedOn w:val="a"/>
    <w:rsid w:val="00666E6C"/>
    <w:pPr>
      <w:spacing w:after="0" w:line="240" w:lineRule="auto"/>
      <w:ind w:firstLine="720"/>
      <w:jc w:val="both"/>
    </w:pPr>
    <w:rPr>
      <w:rFonts w:ascii="Arial" w:eastAsia="Times New Roman" w:hAnsi="Arial" w:cs="Times New Roman"/>
      <w:sz w:val="28"/>
      <w:szCs w:val="24"/>
      <w:lang w:eastAsia="ru-RU"/>
    </w:rPr>
  </w:style>
  <w:style w:type="paragraph" w:customStyle="1" w:styleId="120">
    <w:name w:val="Стиль12"/>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7">
    <w:name w:val="Стиль По ширине Первая строка:  127 см"/>
    <w:basedOn w:val="a"/>
    <w:autoRedefine/>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5">
    <w:name w:val="Стиль По ширине Первая строка:  125 см"/>
    <w:basedOn w:val="a"/>
    <w:autoRedefine/>
    <w:rsid w:val="00666E6C"/>
    <w:pPr>
      <w:spacing w:after="0" w:line="240" w:lineRule="auto"/>
      <w:ind w:firstLine="709"/>
      <w:jc w:val="both"/>
    </w:pPr>
    <w:rPr>
      <w:rFonts w:ascii="Times New Roman" w:eastAsia="Times New Roman" w:hAnsi="Times New Roman" w:cs="Times New Roman"/>
      <w:sz w:val="28"/>
      <w:szCs w:val="20"/>
      <w:lang w:eastAsia="ru-RU"/>
    </w:rPr>
  </w:style>
  <w:style w:type="paragraph" w:customStyle="1" w:styleId="1251">
    <w:name w:val="Стиль По ширине Первая строка:  125 см1"/>
    <w:basedOn w:val="a"/>
    <w:autoRedefine/>
    <w:rsid w:val="00666E6C"/>
    <w:pPr>
      <w:spacing w:after="0" w:line="240" w:lineRule="auto"/>
      <w:ind w:firstLine="708"/>
      <w:jc w:val="both"/>
    </w:pPr>
    <w:rPr>
      <w:rFonts w:ascii="Times New Roman" w:eastAsia="Times New Roman" w:hAnsi="Times New Roman" w:cs="Times New Roman"/>
      <w:sz w:val="28"/>
      <w:szCs w:val="20"/>
      <w:lang w:eastAsia="ru-RU"/>
    </w:rPr>
  </w:style>
  <w:style w:type="paragraph" w:customStyle="1" w:styleId="afff">
    <w:name w:val="Стиль По ширине"/>
    <w:basedOn w:val="a"/>
    <w:autoRedefine/>
    <w:rsid w:val="00666E6C"/>
    <w:pPr>
      <w:spacing w:after="0" w:line="240" w:lineRule="auto"/>
      <w:jc w:val="both"/>
    </w:pPr>
    <w:rPr>
      <w:rFonts w:ascii="Times New Roman" w:eastAsia="Times New Roman" w:hAnsi="Times New Roman" w:cs="Times New Roman"/>
      <w:sz w:val="28"/>
      <w:szCs w:val="20"/>
      <w:lang w:eastAsia="ru-RU"/>
    </w:rPr>
  </w:style>
  <w:style w:type="paragraph" w:customStyle="1" w:styleId="articletext">
    <w:name w:val="article_text"/>
    <w:basedOn w:val="a"/>
    <w:rsid w:val="00666E6C"/>
    <w:pPr>
      <w:spacing w:after="0" w:line="240" w:lineRule="auto"/>
      <w:ind w:firstLine="400"/>
      <w:jc w:val="both"/>
    </w:pPr>
    <w:rPr>
      <w:rFonts w:ascii="Times New Roman" w:eastAsia="Times New Roman" w:hAnsi="Times New Roman" w:cs="Times New Roman"/>
      <w:sz w:val="24"/>
      <w:szCs w:val="24"/>
      <w:lang w:eastAsia="ru-RU"/>
    </w:rPr>
  </w:style>
  <w:style w:type="character" w:customStyle="1" w:styleId="19">
    <w:name w:val="заголовок 1 Знак Знак Знак Знак"/>
    <w:rsid w:val="00666E6C"/>
    <w:rPr>
      <w:sz w:val="28"/>
      <w:szCs w:val="28"/>
      <w:lang w:val="ru-RU" w:eastAsia="ru-RU" w:bidi="ar-SA"/>
    </w:rPr>
  </w:style>
  <w:style w:type="character" w:customStyle="1" w:styleId="BodyText220">
    <w:name w:val="Body Text 22 Знак Знак Знак Знак"/>
    <w:rsid w:val="00666E6C"/>
    <w:rPr>
      <w:rFonts w:ascii="Arial" w:hAnsi="Arial"/>
      <w:sz w:val="28"/>
      <w:szCs w:val="24"/>
      <w:lang w:val="ru-RU" w:eastAsia="ru-RU" w:bidi="ar-SA"/>
    </w:rPr>
  </w:style>
  <w:style w:type="character" w:styleId="afff0">
    <w:name w:val="Emphasis"/>
    <w:qFormat/>
    <w:rsid w:val="00666E6C"/>
    <w:rPr>
      <w:i/>
      <w:iCs/>
    </w:rPr>
  </w:style>
  <w:style w:type="paragraph" w:customStyle="1" w:styleId="130">
    <w:name w:val="Стиль13"/>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Text221">
    <w:name w:val="Body Text 22"/>
    <w:basedOn w:val="a"/>
    <w:rsid w:val="00666E6C"/>
    <w:pPr>
      <w:spacing w:after="0" w:line="240" w:lineRule="auto"/>
      <w:ind w:firstLine="720"/>
      <w:jc w:val="both"/>
    </w:pPr>
    <w:rPr>
      <w:rFonts w:ascii="Arial" w:eastAsia="Times New Roman" w:hAnsi="Arial" w:cs="Times New Roman"/>
      <w:sz w:val="28"/>
      <w:szCs w:val="20"/>
      <w:lang w:eastAsia="ru-RU"/>
    </w:rPr>
  </w:style>
  <w:style w:type="paragraph" w:customStyle="1" w:styleId="095">
    <w:name w:val="Стиль По ширине Первая строка:  095 см"/>
    <w:basedOn w:val="a"/>
    <w:autoRedefine/>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50">
    <w:name w:val="Стиль полужирный курсив Первая строка:  125 см"/>
    <w:basedOn w:val="a"/>
    <w:rsid w:val="00666E6C"/>
    <w:pPr>
      <w:spacing w:after="0" w:line="240" w:lineRule="auto"/>
      <w:ind w:firstLine="709"/>
    </w:pPr>
    <w:rPr>
      <w:rFonts w:ascii="Times New Roman" w:eastAsia="Times New Roman" w:hAnsi="Times New Roman" w:cs="Times New Roman"/>
      <w:b/>
      <w:bCs/>
      <w:i/>
      <w:iCs/>
      <w:sz w:val="28"/>
      <w:szCs w:val="20"/>
      <w:lang w:eastAsia="ru-RU"/>
    </w:rPr>
  </w:style>
  <w:style w:type="paragraph" w:customStyle="1" w:styleId="afff1">
    <w:name w:val="Стиль полужирный По центру"/>
    <w:basedOn w:val="a"/>
    <w:rsid w:val="00666E6C"/>
    <w:pPr>
      <w:spacing w:after="0" w:line="240" w:lineRule="auto"/>
      <w:jc w:val="center"/>
    </w:pPr>
    <w:rPr>
      <w:rFonts w:ascii="Times New Roman" w:eastAsia="Times New Roman" w:hAnsi="Times New Roman" w:cs="Times New Roman"/>
      <w:b/>
      <w:bCs/>
      <w:sz w:val="24"/>
      <w:szCs w:val="20"/>
      <w:lang w:eastAsia="ru-RU"/>
    </w:rPr>
  </w:style>
  <w:style w:type="character" w:customStyle="1" w:styleId="2d">
    <w:name w:val="Знак2"/>
    <w:aliases w:val=" Знак1 Знак Знак"/>
    <w:rsid w:val="00666E6C"/>
    <w:rPr>
      <w:sz w:val="24"/>
      <w:szCs w:val="24"/>
      <w:lang w:val="ru-RU" w:eastAsia="ru-RU" w:bidi="ar-SA"/>
    </w:rPr>
  </w:style>
  <w:style w:type="paragraph" w:customStyle="1" w:styleId="afff2">
    <w:name w:val="Стиль полужирный курсив По центру"/>
    <w:basedOn w:val="a"/>
    <w:autoRedefine/>
    <w:rsid w:val="00666E6C"/>
    <w:pPr>
      <w:spacing w:after="0" w:line="240" w:lineRule="auto"/>
      <w:jc w:val="center"/>
    </w:pPr>
    <w:rPr>
      <w:rFonts w:ascii="Times New Roman" w:eastAsia="Times New Roman" w:hAnsi="Times New Roman" w:cs="Times New Roman"/>
      <w:b/>
      <w:bCs/>
      <w:i/>
      <w:iCs/>
      <w:sz w:val="28"/>
      <w:szCs w:val="20"/>
      <w:lang w:eastAsia="ru-RU"/>
    </w:rPr>
  </w:style>
  <w:style w:type="paragraph" w:customStyle="1" w:styleId="121">
    <w:name w:val="Стиль Название объекта + 12 пт По центру"/>
    <w:basedOn w:val="ae"/>
    <w:rsid w:val="00666E6C"/>
    <w:pPr>
      <w:framePr w:w="0" w:hRule="auto" w:hSpace="0" w:vSpace="0" w:wrap="auto" w:vAnchor="margin" w:hAnchor="text" w:xAlign="left" w:yAlign="inline" w:anchorLock="0"/>
      <w:spacing w:before="0" w:line="240" w:lineRule="auto"/>
    </w:pPr>
    <w:rPr>
      <w:rFonts w:ascii="Times New Roman" w:hAnsi="Times New Roman"/>
      <w:b/>
      <w:bCs/>
      <w:sz w:val="24"/>
    </w:rPr>
  </w:style>
  <w:style w:type="paragraph" w:customStyle="1" w:styleId="1a">
    <w:name w:val="Цитата1"/>
    <w:basedOn w:val="a"/>
    <w:rsid w:val="00666E6C"/>
    <w:pPr>
      <w:spacing w:before="160" w:after="480" w:line="240" w:lineRule="exact"/>
      <w:ind w:left="57" w:right="4820"/>
      <w:jc w:val="both"/>
    </w:pPr>
    <w:rPr>
      <w:rFonts w:ascii="Times New Roman" w:eastAsia="Times New Roman" w:hAnsi="Times New Roman" w:cs="Times New Roman"/>
      <w:sz w:val="28"/>
      <w:szCs w:val="20"/>
      <w:lang w:eastAsia="ru-RU"/>
    </w:rPr>
  </w:style>
  <w:style w:type="paragraph" w:customStyle="1" w:styleId="ConsNonformat">
    <w:name w:val="ConsNonformat"/>
    <w:rsid w:val="00666E6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ff3">
    <w:name w:val="Message Header"/>
    <w:basedOn w:val="a"/>
    <w:link w:val="afff4"/>
    <w:rsid w:val="00666E6C"/>
    <w:pPr>
      <w:spacing w:before="60" w:after="60" w:line="200" w:lineRule="exact"/>
    </w:pPr>
    <w:rPr>
      <w:rFonts w:ascii="Arial" w:eastAsia="Times New Roman" w:hAnsi="Arial" w:cs="Times New Roman"/>
      <w:i/>
      <w:sz w:val="20"/>
      <w:szCs w:val="20"/>
      <w:lang w:eastAsia="ru-RU"/>
    </w:rPr>
  </w:style>
  <w:style w:type="character" w:customStyle="1" w:styleId="afff4">
    <w:name w:val="Шапка Знак"/>
    <w:basedOn w:val="a0"/>
    <w:link w:val="afff3"/>
    <w:rsid w:val="00666E6C"/>
    <w:rPr>
      <w:rFonts w:ascii="Arial" w:eastAsia="Times New Roman" w:hAnsi="Arial" w:cs="Times New Roman"/>
      <w:i/>
      <w:sz w:val="20"/>
      <w:szCs w:val="20"/>
      <w:lang w:eastAsia="ru-RU"/>
    </w:rPr>
  </w:style>
  <w:style w:type="paragraph" w:customStyle="1" w:styleId="ntext">
    <w:name w:val="ntext"/>
    <w:basedOn w:val="a"/>
    <w:rsid w:val="00666E6C"/>
    <w:pPr>
      <w:spacing w:after="60" w:line="240" w:lineRule="auto"/>
      <w:jc w:val="both"/>
    </w:pPr>
    <w:rPr>
      <w:rFonts w:ascii="Times New Roman" w:eastAsia="Times New Roman" w:hAnsi="Times New Roman" w:cs="Times New Roman"/>
      <w:color w:val="27496E"/>
      <w:sz w:val="18"/>
      <w:szCs w:val="18"/>
      <w:lang w:eastAsia="ru-RU"/>
    </w:rPr>
  </w:style>
  <w:style w:type="paragraph" w:styleId="afff5">
    <w:name w:val="List Number"/>
    <w:basedOn w:val="a"/>
    <w:rsid w:val="00666E6C"/>
    <w:pPr>
      <w:tabs>
        <w:tab w:val="left" w:pos="360"/>
      </w:tabs>
      <w:spacing w:after="0" w:line="240" w:lineRule="auto"/>
      <w:jc w:val="both"/>
    </w:pPr>
    <w:rPr>
      <w:rFonts w:ascii="Times New Roman" w:eastAsia="Times New Roman" w:hAnsi="Times New Roman" w:cs="Times New Roman"/>
      <w:sz w:val="28"/>
      <w:szCs w:val="20"/>
      <w:lang w:val="en-US" w:eastAsia="ru-RU"/>
    </w:rPr>
  </w:style>
  <w:style w:type="paragraph" w:customStyle="1" w:styleId="cont">
    <w:name w:val="cont"/>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6">
    <w:name w:val="xl26"/>
    <w:basedOn w:val="a"/>
    <w:rsid w:val="00666E6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6">
    <w:name w:val="Рис."/>
    <w:basedOn w:val="a7"/>
    <w:next w:val="a7"/>
    <w:rsid w:val="00666E6C"/>
  </w:style>
  <w:style w:type="paragraph" w:customStyle="1" w:styleId="afff7">
    <w:name w:val="Табл."/>
    <w:basedOn w:val="a7"/>
    <w:next w:val="a7"/>
    <w:rsid w:val="00666E6C"/>
  </w:style>
  <w:style w:type="paragraph" w:customStyle="1" w:styleId="afff8">
    <w:name w:val="Табл._заг"/>
    <w:rsid w:val="00666E6C"/>
    <w:pPr>
      <w:autoSpaceDE w:val="0"/>
      <w:autoSpaceDN w:val="0"/>
      <w:adjustRightInd w:val="0"/>
      <w:spacing w:after="0" w:line="240" w:lineRule="auto"/>
      <w:jc w:val="center"/>
    </w:pPr>
    <w:rPr>
      <w:rFonts w:ascii="Times New Roman" w:eastAsia="Times New Roman" w:hAnsi="Times New Roman" w:cs="Times New Roman"/>
      <w:b/>
      <w:bCs/>
      <w:sz w:val="20"/>
      <w:szCs w:val="20"/>
      <w:lang w:eastAsia="ru-RU"/>
    </w:rPr>
  </w:style>
  <w:style w:type="paragraph" w:customStyle="1" w:styleId="220">
    <w:name w:val="Основной текст 22"/>
    <w:basedOn w:val="a"/>
    <w:rsid w:val="00666E6C"/>
    <w:pPr>
      <w:spacing w:after="0" w:line="240" w:lineRule="auto"/>
      <w:ind w:firstLine="720"/>
      <w:jc w:val="both"/>
    </w:pPr>
    <w:rPr>
      <w:rFonts w:ascii="Arial" w:eastAsia="Times New Roman" w:hAnsi="Arial" w:cs="Times New Roman"/>
      <w:sz w:val="28"/>
      <w:szCs w:val="24"/>
      <w:lang w:eastAsia="ru-RU"/>
    </w:rPr>
  </w:style>
  <w:style w:type="character" w:customStyle="1" w:styleId="BodyText2">
    <w:name w:val="Body Text 2 Знак"/>
    <w:rsid w:val="00666E6C"/>
    <w:rPr>
      <w:rFonts w:ascii="Arial" w:hAnsi="Arial"/>
      <w:sz w:val="28"/>
      <w:szCs w:val="24"/>
      <w:lang w:val="ru-RU" w:eastAsia="ru-RU" w:bidi="ar-SA"/>
    </w:rPr>
  </w:style>
  <w:style w:type="paragraph" w:customStyle="1" w:styleId="txtvest">
    <w:name w:val="txt_vest"/>
    <w:rsid w:val="00666E6C"/>
    <w:pPr>
      <w:widowControl w:val="0"/>
      <w:autoSpaceDE w:val="0"/>
      <w:autoSpaceDN w:val="0"/>
      <w:spacing w:after="0" w:line="240" w:lineRule="auto"/>
      <w:jc w:val="both"/>
    </w:pPr>
    <w:rPr>
      <w:rFonts w:ascii="Arial" w:eastAsia="Times New Roman" w:hAnsi="Arial" w:cs="Times New Roman"/>
      <w:szCs w:val="20"/>
      <w:lang w:eastAsia="ru-RU"/>
    </w:rPr>
  </w:style>
  <w:style w:type="paragraph" w:customStyle="1" w:styleId="afff9">
    <w:name w:val="Содержание"/>
    <w:next w:val="a"/>
    <w:rsid w:val="00666E6C"/>
    <w:pPr>
      <w:autoSpaceDE w:val="0"/>
      <w:autoSpaceDN w:val="0"/>
      <w:spacing w:after="0" w:line="240" w:lineRule="auto"/>
      <w:jc w:val="center"/>
    </w:pPr>
    <w:rPr>
      <w:rFonts w:ascii="Times New Roman" w:eastAsia="Times New Roman" w:hAnsi="Times New Roman" w:cs="Times New Roman"/>
      <w:noProof/>
      <w:sz w:val="28"/>
      <w:szCs w:val="28"/>
      <w:lang w:val="en-US" w:eastAsia="ru-RU"/>
    </w:rPr>
  </w:style>
  <w:style w:type="paragraph" w:customStyle="1" w:styleId="ConsCell">
    <w:name w:val="ConsCell"/>
    <w:rsid w:val="00666E6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b">
    <w:name w:val="Стиль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40">
    <w:name w:val="Заголовок24"/>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a">
    <w:name w:val="Наз. табл."/>
    <w:basedOn w:val="a"/>
    <w:rsid w:val="00666E6C"/>
    <w:pPr>
      <w:spacing w:after="0" w:line="240" w:lineRule="auto"/>
      <w:jc w:val="center"/>
    </w:pPr>
    <w:rPr>
      <w:rFonts w:ascii="Times New Roman" w:eastAsia="Times New Roman" w:hAnsi="Times New Roman" w:cs="Times New Roman"/>
      <w:b/>
      <w:i/>
      <w:sz w:val="28"/>
      <w:szCs w:val="20"/>
      <w:lang w:eastAsia="ru-RU"/>
    </w:rPr>
  </w:style>
  <w:style w:type="paragraph" w:customStyle="1" w:styleId="170">
    <w:name w:val="Заголовок17"/>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BodyTextIndent21">
    <w:name w:val="Body Text Indent 21"/>
    <w:basedOn w:val="a"/>
    <w:rsid w:val="00666E6C"/>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140">
    <w:name w:val="Заголовок14"/>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b">
    <w:name w:val="Стильнаш"/>
    <w:basedOn w:val="a"/>
    <w:rsid w:val="00666E6C"/>
    <w:pPr>
      <w:spacing w:after="0" w:line="280" w:lineRule="exact"/>
      <w:ind w:firstLine="454"/>
      <w:jc w:val="both"/>
    </w:pPr>
    <w:rPr>
      <w:rFonts w:ascii="Arial" w:eastAsia="Times New Roman" w:hAnsi="Arial" w:cs="Times New Roman"/>
      <w:sz w:val="20"/>
      <w:szCs w:val="20"/>
      <w:lang w:eastAsia="ru-RU"/>
    </w:rPr>
  </w:style>
  <w:style w:type="paragraph" w:customStyle="1" w:styleId="131">
    <w:name w:val="Заголовок13"/>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afffc">
    <w:name w:val="текст"/>
    <w:basedOn w:val="a"/>
    <w:rsid w:val="00666E6C"/>
    <w:pPr>
      <w:spacing w:after="0" w:line="240" w:lineRule="auto"/>
      <w:ind w:firstLine="567"/>
      <w:jc w:val="both"/>
    </w:pPr>
    <w:rPr>
      <w:rFonts w:ascii="Times New Roman" w:eastAsia="Times New Roman" w:hAnsi="Times New Roman" w:cs="Times New Roman"/>
      <w:sz w:val="20"/>
      <w:szCs w:val="20"/>
      <w:lang w:eastAsia="ru-RU"/>
    </w:rPr>
  </w:style>
  <w:style w:type="paragraph" w:customStyle="1" w:styleId="afffd">
    <w:name w:val="Араб"/>
    <w:basedOn w:val="a"/>
    <w:rsid w:val="00666E6C"/>
    <w:pPr>
      <w:spacing w:after="0" w:line="240" w:lineRule="auto"/>
      <w:jc w:val="both"/>
    </w:pPr>
    <w:rPr>
      <w:rFonts w:ascii="Times New Roman" w:eastAsia="Times New Roman" w:hAnsi="Times New Roman" w:cs="Times New Roman"/>
      <w:sz w:val="24"/>
      <w:szCs w:val="20"/>
      <w:lang w:eastAsia="ru-RU"/>
    </w:rPr>
  </w:style>
  <w:style w:type="paragraph" w:customStyle="1" w:styleId="211">
    <w:name w:val="Заголовок21"/>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260">
    <w:name w:val="Заголовок26"/>
    <w:basedOn w:val="a"/>
    <w:rsid w:val="00666E6C"/>
    <w:pPr>
      <w:keepNext/>
      <w:spacing w:after="0" w:line="360" w:lineRule="auto"/>
      <w:jc w:val="center"/>
      <w:outlineLvl w:val="6"/>
    </w:pPr>
    <w:rPr>
      <w:rFonts w:ascii="Times New Roman" w:eastAsia="Times New Roman" w:hAnsi="Times New Roman" w:cs="Times New Roman"/>
      <w:b/>
      <w:sz w:val="28"/>
      <w:szCs w:val="20"/>
      <w:lang w:eastAsia="ru-RU"/>
    </w:rPr>
  </w:style>
  <w:style w:type="paragraph" w:customStyle="1" w:styleId="261">
    <w:name w:val="Заголовок26.1"/>
    <w:basedOn w:val="260"/>
    <w:rsid w:val="00666E6C"/>
    <w:pPr>
      <w:ind w:left="360"/>
    </w:pPr>
    <w:rPr>
      <w:smallCaps/>
    </w:rPr>
  </w:style>
  <w:style w:type="paragraph" w:customStyle="1" w:styleId="afffe">
    <w:name w:val="Текст табл"/>
    <w:basedOn w:val="a"/>
    <w:rsid w:val="00666E6C"/>
    <w:pPr>
      <w:spacing w:after="0" w:line="240" w:lineRule="auto"/>
    </w:pPr>
    <w:rPr>
      <w:rFonts w:ascii="Times New Roman" w:eastAsia="Times New Roman" w:hAnsi="Times New Roman" w:cs="Times New Roman"/>
      <w:sz w:val="28"/>
      <w:szCs w:val="20"/>
      <w:lang w:eastAsia="ru-RU"/>
    </w:rPr>
  </w:style>
  <w:style w:type="paragraph" w:customStyle="1" w:styleId="affff">
    <w:name w:val="Осн. текст"/>
    <w:basedOn w:val="a"/>
    <w:rsid w:val="00666E6C"/>
    <w:pPr>
      <w:spacing w:after="0" w:line="360" w:lineRule="auto"/>
      <w:ind w:firstLine="737"/>
      <w:jc w:val="both"/>
    </w:pPr>
    <w:rPr>
      <w:rFonts w:ascii="Times New Roman" w:eastAsia="Times New Roman" w:hAnsi="Times New Roman" w:cs="Times New Roman"/>
      <w:sz w:val="28"/>
      <w:szCs w:val="20"/>
      <w:lang w:eastAsia="ru-RU"/>
    </w:rPr>
  </w:style>
  <w:style w:type="paragraph" w:customStyle="1" w:styleId="262">
    <w:name w:val="Заголовок26.2"/>
    <w:basedOn w:val="261"/>
    <w:rsid w:val="00666E6C"/>
  </w:style>
  <w:style w:type="paragraph" w:customStyle="1" w:styleId="Web">
    <w:name w:val="Обычный (Web)"/>
    <w:basedOn w:val="a"/>
    <w:rsid w:val="00666E6C"/>
    <w:pPr>
      <w:spacing w:before="100" w:after="100" w:line="240" w:lineRule="auto"/>
    </w:pPr>
    <w:rPr>
      <w:rFonts w:ascii="Times New Roman" w:eastAsia="Times New Roman" w:hAnsi="Times New Roman" w:cs="Times New Roman"/>
      <w:sz w:val="24"/>
      <w:szCs w:val="20"/>
      <w:lang w:eastAsia="ru-RU"/>
    </w:rPr>
  </w:style>
  <w:style w:type="paragraph" w:customStyle="1" w:styleId="Normal1">
    <w:name w:val="Normal1"/>
    <w:rsid w:val="00666E6C"/>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BodyText21">
    <w:name w:val="Body Text 2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PlainText1">
    <w:name w:val="Plain Text1"/>
    <w:basedOn w:val="a"/>
    <w:rsid w:val="00666E6C"/>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160">
    <w:name w:val="Заголовок16"/>
    <w:basedOn w:val="a"/>
    <w:rsid w:val="00666E6C"/>
    <w:pPr>
      <w:keepNext/>
      <w:spacing w:after="0" w:line="360" w:lineRule="auto"/>
      <w:jc w:val="center"/>
      <w:outlineLvl w:val="6"/>
    </w:pPr>
    <w:rPr>
      <w:rFonts w:ascii="Times New Roman" w:eastAsia="Times New Roman" w:hAnsi="Times New Roman" w:cs="Times New Roman"/>
      <w:b/>
      <w:bCs/>
      <w:sz w:val="28"/>
      <w:szCs w:val="20"/>
      <w:lang w:eastAsia="ru-RU"/>
    </w:rPr>
  </w:style>
  <w:style w:type="paragraph" w:customStyle="1" w:styleId="510">
    <w:name w:val="заголовок 51"/>
    <w:basedOn w:val="a"/>
    <w:next w:val="a7"/>
    <w:rsid w:val="00666E6C"/>
    <w:pPr>
      <w:keepNext/>
      <w:spacing w:before="120" w:after="80" w:line="240" w:lineRule="auto"/>
      <w:jc w:val="both"/>
    </w:pPr>
    <w:rPr>
      <w:rFonts w:ascii="Arial" w:eastAsia="Times New Roman" w:hAnsi="Arial" w:cs="Times New Roman"/>
      <w:b/>
      <w:i/>
      <w:kern w:val="28"/>
      <w:sz w:val="28"/>
      <w:szCs w:val="20"/>
      <w:lang w:eastAsia="ru-RU"/>
    </w:rPr>
  </w:style>
  <w:style w:type="paragraph" w:customStyle="1" w:styleId="consnonformat0">
    <w:name w:val="consnonformat"/>
    <w:basedOn w:val="a"/>
    <w:rsid w:val="00666E6C"/>
    <w:pPr>
      <w:autoSpaceDE w:val="0"/>
      <w:autoSpaceDN w:val="0"/>
      <w:spacing w:after="0" w:line="240" w:lineRule="auto"/>
    </w:pPr>
    <w:rPr>
      <w:rFonts w:ascii="Courier New" w:eastAsia="Times New Roman" w:hAnsi="Courier New" w:cs="Courier New"/>
      <w:sz w:val="20"/>
      <w:szCs w:val="20"/>
      <w:lang w:eastAsia="ru-RU"/>
    </w:rPr>
  </w:style>
  <w:style w:type="paragraph" w:customStyle="1" w:styleId="310">
    <w:name w:val="Основной текст с отступом 3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affff0">
    <w:name w:val="Письмо"/>
    <w:basedOn w:val="a"/>
    <w:rsid w:val="00666E6C"/>
    <w:pPr>
      <w:autoSpaceDE w:val="0"/>
      <w:autoSpaceDN w:val="0"/>
      <w:spacing w:after="0" w:line="240" w:lineRule="auto"/>
      <w:ind w:firstLine="720"/>
      <w:jc w:val="both"/>
    </w:pPr>
    <w:rPr>
      <w:rFonts w:ascii="Times New Roman" w:eastAsia="Times New Roman" w:hAnsi="Times New Roman" w:cs="Times New Roman"/>
      <w:sz w:val="28"/>
      <w:szCs w:val="28"/>
      <w:lang w:val="en-US" w:eastAsia="ru-RU"/>
    </w:rPr>
  </w:style>
  <w:style w:type="paragraph" w:customStyle="1" w:styleId="affff1">
    <w:name w:val="рисунок"/>
    <w:basedOn w:val="a7"/>
    <w:next w:val="a7"/>
    <w:rsid w:val="00666E6C"/>
  </w:style>
  <w:style w:type="paragraph" w:customStyle="1" w:styleId="-">
    <w:name w:val="список-"/>
    <w:basedOn w:val="a"/>
    <w:rsid w:val="00666E6C"/>
    <w:pPr>
      <w:tabs>
        <w:tab w:val="num" w:pos="1080"/>
      </w:tabs>
      <w:spacing w:after="0" w:line="240" w:lineRule="auto"/>
      <w:ind w:firstLine="720"/>
      <w:jc w:val="both"/>
    </w:pPr>
    <w:rPr>
      <w:rFonts w:ascii="Times New Roman" w:eastAsia="Times New Roman" w:hAnsi="Times New Roman" w:cs="Times New Roman"/>
      <w:sz w:val="24"/>
      <w:szCs w:val="20"/>
      <w:lang w:eastAsia="ru-RU"/>
    </w:rPr>
  </w:style>
  <w:style w:type="paragraph" w:customStyle="1" w:styleId="100">
    <w:name w:val="Текст 10"/>
    <w:basedOn w:val="a"/>
    <w:rsid w:val="00666E6C"/>
    <w:pPr>
      <w:spacing w:before="40" w:after="0" w:line="360" w:lineRule="auto"/>
      <w:jc w:val="both"/>
    </w:pPr>
    <w:rPr>
      <w:rFonts w:ascii="Times New Roman" w:eastAsia="Times New Roman" w:hAnsi="Times New Roman" w:cs="Times New Roman"/>
      <w:kern w:val="28"/>
      <w:sz w:val="20"/>
      <w:szCs w:val="20"/>
      <w:lang w:eastAsia="ru-RU"/>
    </w:rPr>
  </w:style>
  <w:style w:type="paragraph" w:styleId="affff2">
    <w:name w:val="Subtitle"/>
    <w:basedOn w:val="a"/>
    <w:link w:val="affff3"/>
    <w:qFormat/>
    <w:rsid w:val="00666E6C"/>
    <w:pPr>
      <w:spacing w:after="0" w:line="240" w:lineRule="auto"/>
    </w:pPr>
    <w:rPr>
      <w:rFonts w:ascii="Times New Roman" w:eastAsia="Times New Roman" w:hAnsi="Times New Roman" w:cs="Times New Roman"/>
      <w:sz w:val="24"/>
      <w:szCs w:val="20"/>
      <w:lang w:eastAsia="ru-RU"/>
    </w:rPr>
  </w:style>
  <w:style w:type="character" w:customStyle="1" w:styleId="affff3">
    <w:name w:val="Подзаголовок Знак"/>
    <w:basedOn w:val="a0"/>
    <w:link w:val="affff2"/>
    <w:rsid w:val="00666E6C"/>
    <w:rPr>
      <w:rFonts w:ascii="Times New Roman" w:eastAsia="Times New Roman" w:hAnsi="Times New Roman" w:cs="Times New Roman"/>
      <w:sz w:val="24"/>
      <w:szCs w:val="20"/>
      <w:lang w:eastAsia="ru-RU"/>
    </w:rPr>
  </w:style>
  <w:style w:type="character" w:customStyle="1" w:styleId="affff4">
    <w:name w:val="Знак Знак"/>
    <w:rsid w:val="00666E6C"/>
    <w:rPr>
      <w:sz w:val="28"/>
      <w:lang w:val="ru-RU" w:eastAsia="ru-RU" w:bidi="ar-SA"/>
    </w:rPr>
  </w:style>
  <w:style w:type="character" w:customStyle="1" w:styleId="BodyText20">
    <w:name w:val="Body Text 2 Знак Знак"/>
    <w:rsid w:val="00666E6C"/>
    <w:rPr>
      <w:rFonts w:ascii="Arial" w:hAnsi="Arial"/>
      <w:sz w:val="28"/>
      <w:lang w:val="ru-RU" w:eastAsia="ru-RU" w:bidi="ar-SA"/>
    </w:rPr>
  </w:style>
  <w:style w:type="paragraph" w:customStyle="1" w:styleId="textt">
    <w:name w:val="text_t"/>
    <w:basedOn w:val="a"/>
    <w:rsid w:val="00666E6C"/>
    <w:pPr>
      <w:spacing w:before="100" w:beforeAutospacing="1" w:after="100" w:afterAutospacing="1" w:line="240" w:lineRule="auto"/>
      <w:ind w:left="67"/>
    </w:pPr>
    <w:rPr>
      <w:rFonts w:ascii="Arial" w:eastAsia="Times New Roman" w:hAnsi="Arial" w:cs="Arial"/>
      <w:color w:val="261F58"/>
      <w:sz w:val="18"/>
      <w:szCs w:val="18"/>
      <w:lang w:eastAsia="ru-RU"/>
    </w:rPr>
  </w:style>
  <w:style w:type="paragraph" w:customStyle="1" w:styleId="212">
    <w:name w:val="Основной текст с отступом 2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Стиль1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c">
    <w:name w:val="Текст1"/>
    <w:basedOn w:val="a"/>
    <w:rsid w:val="00666E6C"/>
    <w:pPr>
      <w:overflowPunct w:val="0"/>
      <w:autoSpaceDE w:val="0"/>
      <w:autoSpaceDN w:val="0"/>
      <w:adjustRightInd w:val="0"/>
      <w:spacing w:after="0" w:line="240" w:lineRule="auto"/>
      <w:textAlignment w:val="baseline"/>
    </w:pPr>
    <w:rPr>
      <w:rFonts w:ascii="Courier New" w:eastAsia="Times New Roman" w:hAnsi="Courier New" w:cs="Times New Roman"/>
      <w:sz w:val="20"/>
      <w:szCs w:val="20"/>
      <w:lang w:eastAsia="ru-RU"/>
    </w:rPr>
  </w:style>
  <w:style w:type="paragraph" w:customStyle="1" w:styleId="m">
    <w:name w:val="m"/>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Normal1">
    <w:name w:val="ConsNormal1"/>
    <w:rsid w:val="00666E6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ntext1">
    <w:name w:val="ntext1"/>
    <w:basedOn w:val="a"/>
    <w:rsid w:val="00666E6C"/>
    <w:pPr>
      <w:spacing w:after="60" w:line="240" w:lineRule="auto"/>
      <w:jc w:val="both"/>
    </w:pPr>
    <w:rPr>
      <w:rFonts w:ascii="Times New Roman" w:eastAsia="Times New Roman" w:hAnsi="Times New Roman" w:cs="Times New Roman"/>
      <w:color w:val="27496E"/>
      <w:sz w:val="18"/>
      <w:szCs w:val="18"/>
      <w:lang w:eastAsia="ru-RU"/>
    </w:rPr>
  </w:style>
  <w:style w:type="paragraph" w:customStyle="1" w:styleId="cont1">
    <w:name w:val="cont1"/>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211">
    <w:name w:val="Body Text Indent 211"/>
    <w:basedOn w:val="a"/>
    <w:rsid w:val="00666E6C"/>
    <w:pPr>
      <w:widowControl w:val="0"/>
      <w:spacing w:after="0" w:line="240" w:lineRule="auto"/>
      <w:ind w:firstLine="709"/>
      <w:jc w:val="both"/>
    </w:pPr>
    <w:rPr>
      <w:rFonts w:ascii="Times New Roman" w:eastAsia="Times New Roman" w:hAnsi="Times New Roman" w:cs="Times New Roman"/>
      <w:sz w:val="24"/>
      <w:szCs w:val="20"/>
      <w:lang w:eastAsia="ru-RU"/>
    </w:rPr>
  </w:style>
  <w:style w:type="paragraph" w:customStyle="1" w:styleId="Normal11">
    <w:name w:val="Normal11"/>
    <w:rsid w:val="00666E6C"/>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BodyText211">
    <w:name w:val="Body Text 21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d">
    <w:name w:val="рисунок1"/>
    <w:basedOn w:val="a7"/>
    <w:next w:val="a7"/>
    <w:rsid w:val="00666E6C"/>
    <w:pPr>
      <w:spacing w:after="57"/>
      <w:jc w:val="center"/>
    </w:pPr>
    <w:rPr>
      <w:rFonts w:ascii="Times New Roman" w:hAnsi="Times New Roman" w:cs="Times New Roman"/>
      <w:snapToGrid w:val="0"/>
      <w:sz w:val="22"/>
      <w:szCs w:val="20"/>
    </w:rPr>
  </w:style>
  <w:style w:type="paragraph" w:customStyle="1" w:styleId="101">
    <w:name w:val="Текст 101"/>
    <w:basedOn w:val="a"/>
    <w:rsid w:val="00666E6C"/>
    <w:pPr>
      <w:spacing w:before="40" w:after="0" w:line="360" w:lineRule="auto"/>
      <w:jc w:val="both"/>
    </w:pPr>
    <w:rPr>
      <w:rFonts w:ascii="Times New Roman" w:eastAsia="Times New Roman" w:hAnsi="Times New Roman" w:cs="Times New Roman"/>
      <w:kern w:val="28"/>
      <w:sz w:val="20"/>
      <w:szCs w:val="20"/>
      <w:lang w:eastAsia="ru-RU"/>
    </w:rPr>
  </w:style>
  <w:style w:type="paragraph" w:customStyle="1" w:styleId="2e">
    <w:name w:val="рисунок2"/>
    <w:basedOn w:val="a7"/>
    <w:next w:val="a7"/>
    <w:rsid w:val="00666E6C"/>
    <w:pPr>
      <w:spacing w:after="57"/>
      <w:jc w:val="center"/>
    </w:pPr>
    <w:rPr>
      <w:rFonts w:ascii="Times New Roman" w:hAnsi="Times New Roman" w:cs="Times New Roman"/>
      <w:snapToGrid w:val="0"/>
      <w:sz w:val="22"/>
      <w:szCs w:val="20"/>
    </w:rPr>
  </w:style>
  <w:style w:type="paragraph" w:customStyle="1" w:styleId="BodyText23">
    <w:name w:val="Body Text 23"/>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38">
    <w:name w:val="рисунок3"/>
    <w:basedOn w:val="a7"/>
    <w:next w:val="a7"/>
    <w:rsid w:val="00666E6C"/>
    <w:pPr>
      <w:spacing w:after="57"/>
      <w:jc w:val="center"/>
    </w:pPr>
    <w:rPr>
      <w:rFonts w:ascii="Times New Roman" w:hAnsi="Times New Roman" w:cs="Times New Roman"/>
      <w:snapToGrid w:val="0"/>
      <w:sz w:val="22"/>
      <w:szCs w:val="20"/>
    </w:rPr>
  </w:style>
  <w:style w:type="paragraph" w:customStyle="1" w:styleId="BodyText24">
    <w:name w:val="Body Text 24"/>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213">
    <w:name w:val="рисунок21"/>
    <w:basedOn w:val="a7"/>
    <w:next w:val="a7"/>
    <w:rsid w:val="00666E6C"/>
    <w:pPr>
      <w:spacing w:after="57"/>
      <w:jc w:val="center"/>
    </w:pPr>
    <w:rPr>
      <w:rFonts w:ascii="Times New Roman" w:hAnsi="Times New Roman" w:cs="Times New Roman"/>
      <w:snapToGrid w:val="0"/>
      <w:sz w:val="22"/>
      <w:szCs w:val="20"/>
    </w:rPr>
  </w:style>
  <w:style w:type="paragraph" w:customStyle="1" w:styleId="BodyText231">
    <w:name w:val="Body Text 23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BodyText25">
    <w:name w:val="Body Text 25"/>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3">
    <w:name w:val="Стиль По ширине Первая строка:  123 см"/>
    <w:basedOn w:val="a"/>
    <w:autoRedefine/>
    <w:rsid w:val="00666E6C"/>
    <w:pPr>
      <w:spacing w:after="0" w:line="240" w:lineRule="auto"/>
      <w:ind w:firstLine="697"/>
      <w:jc w:val="both"/>
    </w:pPr>
    <w:rPr>
      <w:rFonts w:ascii="Times New Roman" w:eastAsia="Times New Roman" w:hAnsi="Times New Roman" w:cs="Times New Roman"/>
      <w:spacing w:val="4"/>
      <w:sz w:val="28"/>
      <w:szCs w:val="20"/>
      <w:lang w:eastAsia="ru-RU"/>
    </w:rPr>
  </w:style>
  <w:style w:type="character" w:customStyle="1" w:styleId="111">
    <w:name w:val="Знак Знак Знак11"/>
    <w:rsid w:val="00666E6C"/>
    <w:rPr>
      <w:sz w:val="24"/>
      <w:szCs w:val="24"/>
      <w:lang w:val="ru-RU" w:eastAsia="ru-RU" w:bidi="ar-SA"/>
    </w:rPr>
  </w:style>
  <w:style w:type="paragraph" w:customStyle="1" w:styleId="1270">
    <w:name w:val="Стиль полужирный курсив По ширине Первая строка:  127 см Перед..."/>
    <w:basedOn w:val="a"/>
    <w:autoRedefine/>
    <w:rsid w:val="00666E6C"/>
    <w:pPr>
      <w:spacing w:before="120" w:after="0" w:line="240" w:lineRule="auto"/>
      <w:ind w:firstLine="720"/>
      <w:jc w:val="both"/>
    </w:pPr>
    <w:rPr>
      <w:rFonts w:ascii="Times New Roman" w:eastAsia="Times New Roman" w:hAnsi="Times New Roman" w:cs="Times New Roman"/>
      <w:b/>
      <w:bCs/>
      <w:i/>
      <w:iCs/>
      <w:sz w:val="28"/>
      <w:szCs w:val="20"/>
      <w:lang w:eastAsia="ru-RU"/>
    </w:rPr>
  </w:style>
  <w:style w:type="paragraph" w:customStyle="1" w:styleId="affff5">
    <w:name w:val="Стиль Основной текст"/>
    <w:aliases w:val="Знак,Знак1 + Первая строка:  127 см"/>
    <w:basedOn w:val="a7"/>
    <w:autoRedefine/>
    <w:rsid w:val="00666E6C"/>
    <w:pPr>
      <w:ind w:firstLine="720"/>
    </w:pPr>
    <w:rPr>
      <w:rFonts w:ascii="Times New Roman" w:hAnsi="Times New Roman" w:cs="Times New Roman"/>
      <w:sz w:val="28"/>
      <w:szCs w:val="20"/>
    </w:rPr>
  </w:style>
  <w:style w:type="paragraph" w:customStyle="1" w:styleId="1e">
    <w:name w:val="1"/>
    <w:basedOn w:val="a7"/>
    <w:autoRedefine/>
    <w:rsid w:val="00666E6C"/>
    <w:pPr>
      <w:ind w:firstLine="397"/>
    </w:pPr>
    <w:rPr>
      <w:rFonts w:ascii="Times New Roman" w:hAnsi="Times New Roman" w:cs="Times New Roman"/>
      <w:b/>
      <w:bCs/>
      <w:i/>
      <w:iCs/>
      <w:sz w:val="28"/>
    </w:rPr>
  </w:style>
  <w:style w:type="character" w:customStyle="1" w:styleId="1f">
    <w:name w:val="1 Знак"/>
    <w:rsid w:val="00666E6C"/>
    <w:rPr>
      <w:b/>
      <w:bCs/>
      <w:i/>
      <w:iCs/>
      <w:sz w:val="28"/>
      <w:szCs w:val="24"/>
      <w:lang w:val="ru-RU" w:eastAsia="ru-RU" w:bidi="ar-SA"/>
    </w:rPr>
  </w:style>
  <w:style w:type="paragraph" w:customStyle="1" w:styleId="115">
    <w:name w:val="Стиль полужирный курсив По центру Первая строка:  115 см"/>
    <w:basedOn w:val="a"/>
    <w:autoRedefine/>
    <w:rsid w:val="00666E6C"/>
    <w:pPr>
      <w:spacing w:after="0" w:line="240" w:lineRule="auto"/>
      <w:ind w:firstLine="652"/>
      <w:jc w:val="center"/>
    </w:pPr>
    <w:rPr>
      <w:rFonts w:ascii="Times New Roman" w:eastAsia="Times New Roman" w:hAnsi="Times New Roman" w:cs="Times New Roman"/>
      <w:b/>
      <w:bCs/>
      <w:i/>
      <w:iCs/>
      <w:sz w:val="28"/>
      <w:szCs w:val="20"/>
      <w:lang w:eastAsia="ru-RU"/>
    </w:rPr>
  </w:style>
  <w:style w:type="paragraph" w:customStyle="1" w:styleId="2f">
    <w:name w:val="2"/>
    <w:basedOn w:val="a7"/>
    <w:autoRedefine/>
    <w:rsid w:val="00666E6C"/>
    <w:pPr>
      <w:spacing w:before="120"/>
      <w:ind w:firstLine="720"/>
    </w:pPr>
    <w:rPr>
      <w:rFonts w:ascii="Times New Roman" w:hAnsi="Times New Roman" w:cs="Times New Roman"/>
      <w:b/>
      <w:bCs/>
      <w:i/>
      <w:iCs/>
      <w:sz w:val="28"/>
      <w:szCs w:val="20"/>
    </w:rPr>
  </w:style>
  <w:style w:type="paragraph" w:customStyle="1" w:styleId="affff6">
    <w:name w:val="Стиль полужирный курсив По ширине"/>
    <w:basedOn w:val="a"/>
    <w:autoRedefine/>
    <w:rsid w:val="00666E6C"/>
    <w:pPr>
      <w:spacing w:after="0" w:line="240" w:lineRule="auto"/>
      <w:jc w:val="both"/>
    </w:pPr>
    <w:rPr>
      <w:rFonts w:ascii="Times New Roman" w:eastAsia="Times New Roman" w:hAnsi="Times New Roman" w:cs="Times New Roman"/>
      <w:b/>
      <w:bCs/>
      <w:i/>
      <w:iCs/>
      <w:sz w:val="28"/>
      <w:szCs w:val="20"/>
      <w:lang w:eastAsia="ru-RU"/>
    </w:rPr>
  </w:style>
  <w:style w:type="paragraph" w:customStyle="1" w:styleId="125-025">
    <w:name w:val="Стиль По ширине Первая строка:  125 см Справа:  -025 см"/>
    <w:basedOn w:val="a"/>
    <w:autoRedefine/>
    <w:rsid w:val="00666E6C"/>
    <w:pPr>
      <w:spacing w:after="0" w:line="240" w:lineRule="auto"/>
      <w:ind w:right="-142" w:firstLine="708"/>
      <w:jc w:val="both"/>
    </w:pPr>
    <w:rPr>
      <w:rFonts w:ascii="Times New Roman" w:eastAsia="Times New Roman" w:hAnsi="Times New Roman" w:cs="Times New Roman"/>
      <w:sz w:val="28"/>
      <w:szCs w:val="20"/>
      <w:lang w:eastAsia="ru-RU"/>
    </w:rPr>
  </w:style>
  <w:style w:type="paragraph" w:customStyle="1" w:styleId="1271">
    <w:name w:val="Стиль полужирный курсив По центру Первая строка:  127 см"/>
    <w:basedOn w:val="a"/>
    <w:autoRedefine/>
    <w:rsid w:val="00666E6C"/>
    <w:pPr>
      <w:spacing w:after="0" w:line="240" w:lineRule="auto"/>
      <w:ind w:firstLine="720"/>
      <w:jc w:val="center"/>
    </w:pPr>
    <w:rPr>
      <w:rFonts w:ascii="Times New Roman" w:eastAsia="Times New Roman" w:hAnsi="Times New Roman" w:cs="Times New Roman"/>
      <w:b/>
      <w:bCs/>
      <w:i/>
      <w:iCs/>
      <w:sz w:val="28"/>
      <w:szCs w:val="20"/>
      <w:lang w:eastAsia="ru-RU"/>
    </w:rPr>
  </w:style>
  <w:style w:type="paragraph" w:customStyle="1" w:styleId="1252">
    <w:name w:val="Стиль Черный По ширине Первая строка:  125 см"/>
    <w:basedOn w:val="a"/>
    <w:autoRedefine/>
    <w:rsid w:val="00666E6C"/>
    <w:pPr>
      <w:shd w:val="clear" w:color="auto" w:fill="FFFFFF"/>
      <w:spacing w:after="0" w:line="240" w:lineRule="auto"/>
      <w:ind w:firstLine="709"/>
      <w:jc w:val="both"/>
    </w:pPr>
    <w:rPr>
      <w:rFonts w:ascii="Times New Roman" w:eastAsia="Times New Roman" w:hAnsi="Times New Roman" w:cs="Times New Roman"/>
      <w:color w:val="000000"/>
      <w:sz w:val="28"/>
      <w:szCs w:val="20"/>
      <w:lang w:eastAsia="ru-RU"/>
    </w:rPr>
  </w:style>
  <w:style w:type="paragraph" w:customStyle="1" w:styleId="affff7">
    <w:name w:val="Стиль Черный"/>
    <w:basedOn w:val="a"/>
    <w:autoRedefine/>
    <w:rsid w:val="00666E6C"/>
    <w:pPr>
      <w:shd w:val="clear" w:color="auto" w:fill="FFFFFF"/>
      <w:spacing w:after="0" w:line="240" w:lineRule="auto"/>
      <w:ind w:firstLine="709"/>
      <w:jc w:val="both"/>
    </w:pPr>
    <w:rPr>
      <w:rFonts w:ascii="Times New Roman" w:eastAsia="Times New Roman" w:hAnsi="Times New Roman" w:cs="Times New Roman"/>
      <w:color w:val="000000"/>
      <w:sz w:val="28"/>
      <w:szCs w:val="28"/>
      <w:lang w:eastAsia="ru-RU"/>
    </w:rPr>
  </w:style>
  <w:style w:type="character" w:customStyle="1" w:styleId="affff8">
    <w:name w:val="Стиль Черный Знак"/>
    <w:rsid w:val="00666E6C"/>
    <w:rPr>
      <w:color w:val="000000"/>
      <w:sz w:val="28"/>
      <w:szCs w:val="28"/>
      <w:lang w:val="ru-RU" w:eastAsia="ru-RU" w:bidi="ar-SA"/>
    </w:rPr>
  </w:style>
  <w:style w:type="paragraph" w:customStyle="1" w:styleId="1272">
    <w:name w:val="Стиль Черный По ширине Первая строка:  127 см"/>
    <w:basedOn w:val="a"/>
    <w:autoRedefine/>
    <w:rsid w:val="00666E6C"/>
    <w:pPr>
      <w:shd w:val="clear" w:color="auto" w:fill="FFFFFF"/>
      <w:spacing w:after="0" w:line="240" w:lineRule="auto"/>
      <w:ind w:firstLine="720"/>
      <w:jc w:val="both"/>
    </w:pPr>
    <w:rPr>
      <w:rFonts w:ascii="Times New Roman" w:eastAsia="Times New Roman" w:hAnsi="Times New Roman" w:cs="Times New Roman"/>
      <w:color w:val="000000"/>
      <w:sz w:val="28"/>
      <w:szCs w:val="20"/>
      <w:lang w:eastAsia="ru-RU"/>
    </w:rPr>
  </w:style>
  <w:style w:type="paragraph" w:customStyle="1" w:styleId="125-035">
    <w:name w:val="Стиль По ширине Первая строка:  125 см Справа:  -035 см"/>
    <w:basedOn w:val="a"/>
    <w:rsid w:val="00666E6C"/>
    <w:pPr>
      <w:spacing w:after="0" w:line="240" w:lineRule="auto"/>
      <w:ind w:right="-198" w:firstLine="709"/>
      <w:jc w:val="both"/>
    </w:pPr>
    <w:rPr>
      <w:rFonts w:ascii="Times New Roman" w:eastAsia="Times New Roman" w:hAnsi="Times New Roman" w:cs="Times New Roman"/>
      <w:sz w:val="28"/>
      <w:szCs w:val="20"/>
      <w:lang w:eastAsia="ru-RU"/>
    </w:rPr>
  </w:style>
  <w:style w:type="paragraph" w:customStyle="1" w:styleId="1253">
    <w:name w:val="Стиль полужирный курсив По центру Первая строка:  125 см"/>
    <w:basedOn w:val="a"/>
    <w:autoRedefine/>
    <w:rsid w:val="00666E6C"/>
    <w:pPr>
      <w:spacing w:after="0" w:line="240" w:lineRule="auto"/>
      <w:ind w:firstLine="709"/>
      <w:jc w:val="center"/>
    </w:pPr>
    <w:rPr>
      <w:rFonts w:ascii="Times New Roman" w:eastAsia="Times New Roman" w:hAnsi="Times New Roman" w:cs="Times New Roman"/>
      <w:b/>
      <w:bCs/>
      <w:i/>
      <w:iCs/>
      <w:sz w:val="28"/>
      <w:szCs w:val="20"/>
      <w:lang w:eastAsia="ru-RU"/>
    </w:rPr>
  </w:style>
  <w:style w:type="paragraph" w:customStyle="1" w:styleId="12710">
    <w:name w:val="Стиль Черный По ширине Первая строка:  127 см1"/>
    <w:basedOn w:val="a"/>
    <w:autoRedefine/>
    <w:rsid w:val="00666E6C"/>
    <w:pPr>
      <w:spacing w:after="0" w:line="240" w:lineRule="auto"/>
      <w:ind w:firstLine="720"/>
      <w:jc w:val="both"/>
    </w:pPr>
    <w:rPr>
      <w:rFonts w:ascii="Times New Roman" w:eastAsia="Times New Roman" w:hAnsi="Times New Roman" w:cs="Times New Roman"/>
      <w:color w:val="000000"/>
      <w:sz w:val="28"/>
      <w:szCs w:val="20"/>
      <w:lang w:eastAsia="ru-RU"/>
    </w:rPr>
  </w:style>
  <w:style w:type="paragraph" w:customStyle="1" w:styleId="-0">
    <w:name w:val="Стиль полужирный курсив По центру Справа:  -0 см"/>
    <w:basedOn w:val="a"/>
    <w:autoRedefine/>
    <w:rsid w:val="00666E6C"/>
    <w:pPr>
      <w:spacing w:after="0" w:line="240" w:lineRule="auto"/>
      <w:ind w:right="-2"/>
      <w:jc w:val="center"/>
    </w:pPr>
    <w:rPr>
      <w:rFonts w:ascii="Times New Roman" w:eastAsia="Times New Roman" w:hAnsi="Times New Roman" w:cs="Times New Roman"/>
      <w:b/>
      <w:bCs/>
      <w:i/>
      <w:iCs/>
      <w:sz w:val="28"/>
      <w:szCs w:val="20"/>
      <w:lang w:eastAsia="ru-RU"/>
    </w:rPr>
  </w:style>
  <w:style w:type="paragraph" w:customStyle="1" w:styleId="1254">
    <w:name w:val="Стиль полужирный курсив По ширине Первая строка:  125 см Между..."/>
    <w:basedOn w:val="a"/>
    <w:autoRedefine/>
    <w:rsid w:val="00666E6C"/>
    <w:pPr>
      <w:spacing w:after="0" w:line="240" w:lineRule="atLeast"/>
      <w:ind w:firstLine="709"/>
      <w:jc w:val="both"/>
    </w:pPr>
    <w:rPr>
      <w:rFonts w:ascii="Times New Roman" w:eastAsia="Times New Roman" w:hAnsi="Times New Roman" w:cs="Times New Roman"/>
      <w:b/>
      <w:bCs/>
      <w:i/>
      <w:iCs/>
      <w:sz w:val="28"/>
      <w:szCs w:val="20"/>
      <w:lang w:eastAsia="ru-RU"/>
    </w:rPr>
  </w:style>
  <w:style w:type="paragraph" w:customStyle="1" w:styleId="21400">
    <w:name w:val="Стиль Основной текст с отступом 2 + 14 пт Слева:  0 см После:  0 ..."/>
    <w:basedOn w:val="22"/>
    <w:autoRedefine/>
    <w:rsid w:val="00666E6C"/>
    <w:pPr>
      <w:spacing w:after="0" w:line="240" w:lineRule="atLeast"/>
      <w:ind w:left="0"/>
    </w:pPr>
    <w:rPr>
      <w:sz w:val="28"/>
      <w:szCs w:val="20"/>
    </w:rPr>
  </w:style>
  <w:style w:type="paragraph" w:customStyle="1" w:styleId="39">
    <w:name w:val="3"/>
    <w:basedOn w:val="a7"/>
    <w:autoRedefine/>
    <w:rsid w:val="00666E6C"/>
    <w:pPr>
      <w:ind w:firstLine="709"/>
    </w:pPr>
    <w:rPr>
      <w:rFonts w:ascii="Times New Roman" w:hAnsi="Times New Roman" w:cs="Times New Roman"/>
      <w:sz w:val="28"/>
      <w:szCs w:val="20"/>
    </w:rPr>
  </w:style>
  <w:style w:type="paragraph" w:customStyle="1" w:styleId="125-015">
    <w:name w:val="Стиль По ширине Первая строка:  125 см Справа:  -015 см Междус..."/>
    <w:basedOn w:val="a"/>
    <w:autoRedefine/>
    <w:rsid w:val="00666E6C"/>
    <w:pPr>
      <w:spacing w:after="0" w:line="228" w:lineRule="auto"/>
      <w:ind w:right="-85" w:firstLine="709"/>
      <w:jc w:val="both"/>
    </w:pPr>
    <w:rPr>
      <w:rFonts w:ascii="Times New Roman" w:eastAsia="Times New Roman" w:hAnsi="Times New Roman" w:cs="Times New Roman"/>
      <w:sz w:val="28"/>
      <w:szCs w:val="20"/>
      <w:lang w:eastAsia="ru-RU"/>
    </w:rPr>
  </w:style>
  <w:style w:type="paragraph" w:customStyle="1" w:styleId="1255">
    <w:name w:val="Стиль По ширине Первая строка:  125 см Междустр.интервал:  множи..."/>
    <w:basedOn w:val="a"/>
    <w:autoRedefine/>
    <w:rsid w:val="00666E6C"/>
    <w:pPr>
      <w:spacing w:after="0" w:line="226" w:lineRule="auto"/>
      <w:ind w:firstLine="709"/>
      <w:jc w:val="both"/>
    </w:pPr>
    <w:rPr>
      <w:rFonts w:ascii="Times New Roman" w:eastAsia="Times New Roman" w:hAnsi="Times New Roman" w:cs="Times New Roman"/>
      <w:sz w:val="28"/>
      <w:szCs w:val="20"/>
      <w:lang w:eastAsia="ru-RU"/>
    </w:rPr>
  </w:style>
  <w:style w:type="paragraph" w:customStyle="1" w:styleId="12711">
    <w:name w:val="Стиль По ширине Первая строка:  127 см1"/>
    <w:basedOn w:val="a"/>
    <w:rsid w:val="00666E6C"/>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200">
    <w:name w:val="Стиль Основной текст с отступом + 12 пт По ширине Слева:  0 см П..."/>
    <w:basedOn w:val="afe"/>
    <w:rsid w:val="00666E6C"/>
    <w:pPr>
      <w:suppressAutoHyphens w:val="0"/>
      <w:spacing w:line="240" w:lineRule="auto"/>
      <w:ind w:firstLine="0"/>
    </w:pPr>
    <w:rPr>
      <w:sz w:val="24"/>
      <w:szCs w:val="20"/>
    </w:rPr>
  </w:style>
  <w:style w:type="character" w:customStyle="1" w:styleId="1f0">
    <w:name w:val="Знак1"/>
    <w:rsid w:val="00666E6C"/>
    <w:rPr>
      <w:rFonts w:ascii="Arial" w:hAnsi="Arial" w:cs="Arial"/>
      <w:b/>
      <w:bCs/>
      <w:kern w:val="32"/>
      <w:sz w:val="32"/>
      <w:szCs w:val="32"/>
      <w:lang w:val="ru-RU" w:eastAsia="ru-RU" w:bidi="ar-SA"/>
    </w:rPr>
  </w:style>
  <w:style w:type="paragraph" w:customStyle="1" w:styleId="1f1">
    <w:name w:val="Заголовок_1 Знак"/>
    <w:basedOn w:val="1"/>
    <w:next w:val="a"/>
    <w:rsid w:val="00666E6C"/>
    <w:pPr>
      <w:tabs>
        <w:tab w:val="num" w:pos="360"/>
      </w:tabs>
      <w:spacing w:before="60"/>
      <w:jc w:val="center"/>
    </w:pPr>
    <w:rPr>
      <w:rFonts w:ascii="Times New Roman" w:hAnsi="Times New Roman" w:cs="Times New Roman"/>
      <w:sz w:val="28"/>
      <w:szCs w:val="28"/>
      <w:lang w:val="en-US"/>
    </w:rPr>
  </w:style>
  <w:style w:type="character" w:customStyle="1" w:styleId="1f2">
    <w:name w:val="Заголовок_1 Знак Знак"/>
    <w:rsid w:val="00666E6C"/>
    <w:rPr>
      <w:rFonts w:ascii="Arial" w:hAnsi="Arial" w:cs="Arial"/>
      <w:b/>
      <w:bCs/>
      <w:noProof w:val="0"/>
      <w:kern w:val="32"/>
      <w:sz w:val="28"/>
      <w:szCs w:val="28"/>
      <w:lang w:val="en-US" w:eastAsia="ru-RU" w:bidi="ar-SA"/>
    </w:rPr>
  </w:style>
  <w:style w:type="paragraph" w:customStyle="1" w:styleId="affff9">
    <w:name w:val="для проектов"/>
    <w:basedOn w:val="a"/>
    <w:rsid w:val="00666E6C"/>
    <w:pPr>
      <w:spacing w:after="0" w:line="360" w:lineRule="auto"/>
      <w:ind w:firstLine="709"/>
      <w:jc w:val="both"/>
    </w:pPr>
    <w:rPr>
      <w:rFonts w:ascii="Times New Roman" w:eastAsia="Times New Roman" w:hAnsi="Times New Roman" w:cs="Times New Roman"/>
      <w:sz w:val="28"/>
      <w:szCs w:val="20"/>
      <w:lang w:eastAsia="ru-RU"/>
    </w:rPr>
  </w:style>
  <w:style w:type="character" w:customStyle="1" w:styleId="affffa">
    <w:name w:val="Цветовое выделение"/>
    <w:rsid w:val="00666E6C"/>
    <w:rPr>
      <w:b/>
      <w:bCs/>
      <w:color w:val="000080"/>
      <w:sz w:val="20"/>
      <w:szCs w:val="20"/>
    </w:rPr>
  </w:style>
  <w:style w:type="paragraph" w:customStyle="1" w:styleId="3a">
    <w:name w:val="Заголовок_3"/>
    <w:basedOn w:val="3"/>
    <w:next w:val="a"/>
    <w:rsid w:val="00666E6C"/>
  </w:style>
  <w:style w:type="paragraph" w:customStyle="1" w:styleId="FR1">
    <w:name w:val="FR1"/>
    <w:rsid w:val="00666E6C"/>
    <w:pPr>
      <w:widowControl w:val="0"/>
      <w:autoSpaceDE w:val="0"/>
      <w:autoSpaceDN w:val="0"/>
      <w:adjustRightInd w:val="0"/>
      <w:spacing w:before="80" w:after="0" w:line="260" w:lineRule="auto"/>
      <w:ind w:firstLine="720"/>
      <w:jc w:val="both"/>
    </w:pPr>
    <w:rPr>
      <w:rFonts w:ascii="Times New Roman" w:eastAsia="Times New Roman" w:hAnsi="Times New Roman" w:cs="Times New Roman"/>
      <w:sz w:val="18"/>
      <w:szCs w:val="18"/>
      <w:lang w:eastAsia="ru-RU"/>
    </w:rPr>
  </w:style>
  <w:style w:type="paragraph" w:customStyle="1" w:styleId="1f3">
    <w:name w:val="Обычный (веб)1"/>
    <w:basedOn w:val="a"/>
    <w:rsid w:val="00666E6C"/>
    <w:pPr>
      <w:spacing w:before="100" w:after="100" w:line="240" w:lineRule="auto"/>
    </w:pPr>
    <w:rPr>
      <w:rFonts w:ascii="Times New Roman" w:eastAsia="Times New Roman" w:hAnsi="Times New Roman" w:cs="Times New Roman"/>
      <w:sz w:val="24"/>
      <w:szCs w:val="20"/>
      <w:lang w:eastAsia="ru-RU"/>
    </w:rPr>
  </w:style>
  <w:style w:type="paragraph" w:customStyle="1" w:styleId="xl46">
    <w:name w:val="xl46"/>
    <w:basedOn w:val="a"/>
    <w:rsid w:val="00666E6C"/>
    <w:pPr>
      <w:pBdr>
        <w:left w:val="single" w:sz="6" w:space="0" w:color="auto"/>
        <w:bottom w:val="single" w:sz="6" w:space="0" w:color="auto"/>
      </w:pBdr>
      <w:spacing w:before="100" w:after="100" w:line="240" w:lineRule="auto"/>
    </w:pPr>
    <w:rPr>
      <w:rFonts w:ascii="Bookman Old Style" w:eastAsia="Times New Roman" w:hAnsi="Bookman Old Style" w:cs="Times New Roman"/>
      <w:b/>
      <w:sz w:val="24"/>
      <w:szCs w:val="20"/>
      <w:lang w:eastAsia="ru-RU"/>
    </w:rPr>
  </w:style>
  <w:style w:type="paragraph" w:customStyle="1" w:styleId="xl63">
    <w:name w:val="xl63"/>
    <w:basedOn w:val="a"/>
    <w:rsid w:val="00666E6C"/>
    <w:pPr>
      <w:pBdr>
        <w:left w:val="single" w:sz="6" w:space="0" w:color="auto"/>
        <w:right w:val="single" w:sz="6" w:space="0" w:color="auto"/>
      </w:pBdr>
      <w:spacing w:before="100" w:after="100" w:line="240" w:lineRule="auto"/>
      <w:jc w:val="center"/>
    </w:pPr>
    <w:rPr>
      <w:rFonts w:ascii="Bookman Old Style" w:eastAsia="Times New Roman" w:hAnsi="Bookman Old Style" w:cs="Times New Roman"/>
      <w:b/>
      <w:sz w:val="24"/>
      <w:szCs w:val="20"/>
      <w:lang w:eastAsia="ru-RU"/>
    </w:rPr>
  </w:style>
  <w:style w:type="paragraph" w:customStyle="1" w:styleId="affffb">
    <w:name w:val="шапка таблицы"/>
    <w:basedOn w:val="a"/>
    <w:autoRedefine/>
    <w:rsid w:val="00666E6C"/>
    <w:pPr>
      <w:spacing w:after="0" w:line="240" w:lineRule="auto"/>
    </w:pPr>
    <w:rPr>
      <w:rFonts w:ascii="Times New Roman" w:eastAsia="Times New Roman" w:hAnsi="Times New Roman" w:cs="Times New Roman"/>
      <w:sz w:val="28"/>
      <w:szCs w:val="20"/>
      <w:lang w:eastAsia="ru-RU"/>
    </w:rPr>
  </w:style>
  <w:style w:type="paragraph" w:customStyle="1" w:styleId="affffc">
    <w:name w:val="Внутренний адрес"/>
    <w:basedOn w:val="a"/>
    <w:rsid w:val="00666E6C"/>
    <w:pPr>
      <w:autoSpaceDE w:val="0"/>
      <w:autoSpaceDN w:val="0"/>
      <w:spacing w:after="0" w:line="240" w:lineRule="auto"/>
    </w:pPr>
    <w:rPr>
      <w:rFonts w:ascii="Times New Roman" w:eastAsia="Times New Roman" w:hAnsi="Times New Roman" w:cs="Times New Roman"/>
      <w:sz w:val="20"/>
      <w:szCs w:val="24"/>
      <w:lang w:eastAsia="ru-RU"/>
    </w:rPr>
  </w:style>
  <w:style w:type="paragraph" w:customStyle="1" w:styleId="ConsDocList">
    <w:name w:val="ConsDocList"/>
    <w:rsid w:val="00666E6C"/>
    <w:pPr>
      <w:widowControl w:val="0"/>
      <w:spacing w:after="0" w:line="240" w:lineRule="auto"/>
      <w:ind w:right="19772"/>
    </w:pPr>
    <w:rPr>
      <w:rFonts w:ascii="Courier New" w:eastAsia="Times New Roman" w:hAnsi="Courier New" w:cs="Times New Roman"/>
      <w:snapToGrid w:val="0"/>
      <w:sz w:val="20"/>
      <w:szCs w:val="20"/>
      <w:lang w:eastAsia="ru-RU"/>
    </w:rPr>
  </w:style>
  <w:style w:type="character" w:customStyle="1" w:styleId="1f4">
    <w:name w:val="Знак Знак1"/>
    <w:aliases w:val=" Знак1 Знак Знак Знак"/>
    <w:rsid w:val="00666E6C"/>
    <w:rPr>
      <w:sz w:val="24"/>
      <w:szCs w:val="24"/>
      <w:lang w:val="ru-RU" w:eastAsia="ru-RU" w:bidi="ar-SA"/>
    </w:rPr>
  </w:style>
  <w:style w:type="paragraph" w:customStyle="1" w:styleId="Web1">
    <w:name w:val="Обычный (Web)1"/>
    <w:basedOn w:val="a"/>
    <w:rsid w:val="00666E6C"/>
    <w:pPr>
      <w:spacing w:before="100" w:after="100" w:line="360" w:lineRule="exact"/>
      <w:ind w:firstLine="709"/>
      <w:jc w:val="both"/>
    </w:pPr>
    <w:rPr>
      <w:rFonts w:ascii="Times New Roman" w:eastAsia="Times New Roman" w:hAnsi="Times New Roman" w:cs="Times New Roman"/>
      <w:sz w:val="28"/>
      <w:szCs w:val="20"/>
      <w:lang w:eastAsia="ru-RU"/>
    </w:rPr>
  </w:style>
  <w:style w:type="paragraph" w:customStyle="1" w:styleId="1f5">
    <w:name w:val="Заголовок1"/>
    <w:basedOn w:val="1f1"/>
    <w:next w:val="a"/>
    <w:rsid w:val="00666E6C"/>
    <w:pPr>
      <w:pageBreakBefore/>
      <w:framePr w:wrap="around" w:vAnchor="text" w:hAnchor="text" w:y="1"/>
      <w:tabs>
        <w:tab w:val="clear" w:pos="360"/>
      </w:tabs>
      <w:suppressAutoHyphens/>
      <w:spacing w:before="0" w:after="0" w:line="360" w:lineRule="exact"/>
      <w:ind w:firstLine="284"/>
      <w:outlineLvl w:val="9"/>
    </w:pPr>
    <w:rPr>
      <w:bCs w:val="0"/>
      <w:iCs/>
      <w:lang w:val="ru-RU"/>
    </w:rPr>
  </w:style>
  <w:style w:type="character" w:customStyle="1" w:styleId="1f6">
    <w:name w:val="Заголовок1 Знак"/>
    <w:rsid w:val="00666E6C"/>
    <w:rPr>
      <w:rFonts w:ascii="Arial" w:hAnsi="Arial" w:cs="Arial"/>
      <w:b/>
      <w:bCs/>
      <w:iCs/>
      <w:noProof w:val="0"/>
      <w:kern w:val="32"/>
      <w:sz w:val="28"/>
      <w:szCs w:val="28"/>
      <w:lang w:val="ru-RU" w:eastAsia="ru-RU" w:bidi="ar-SA"/>
    </w:rPr>
  </w:style>
  <w:style w:type="character" w:customStyle="1" w:styleId="affffd">
    <w:name w:val="Гипертекстовая ссылка"/>
    <w:rsid w:val="00666E6C"/>
    <w:rPr>
      <w:b/>
      <w:bCs/>
      <w:color w:val="008000"/>
      <w:sz w:val="20"/>
      <w:szCs w:val="20"/>
    </w:rPr>
  </w:style>
  <w:style w:type="paragraph" w:customStyle="1" w:styleId="report0">
    <w:name w:val="report"/>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harChar">
    <w:name w:val="Char Char"/>
    <w:basedOn w:val="a"/>
    <w:rsid w:val="00666E6C"/>
    <w:pPr>
      <w:spacing w:line="240" w:lineRule="exact"/>
    </w:pPr>
    <w:rPr>
      <w:rFonts w:ascii="Verdana" w:eastAsia="Times New Roman" w:hAnsi="Verdana" w:cs="Verdana"/>
      <w:sz w:val="20"/>
      <w:szCs w:val="20"/>
      <w:lang w:val="en-US"/>
    </w:rPr>
  </w:style>
  <w:style w:type="paragraph" w:styleId="affffe">
    <w:name w:val="No Spacing"/>
    <w:qFormat/>
    <w:rsid w:val="00666E6C"/>
    <w:pPr>
      <w:spacing w:after="0" w:line="240" w:lineRule="auto"/>
    </w:pPr>
    <w:rPr>
      <w:rFonts w:ascii="Calibri" w:eastAsia="Calibri" w:hAnsi="Calibri" w:cs="Times New Roman"/>
    </w:rPr>
  </w:style>
  <w:style w:type="character" w:customStyle="1" w:styleId="WW8Num22z2">
    <w:name w:val="WW8Num22z2"/>
    <w:rsid w:val="00666E6C"/>
    <w:rPr>
      <w:rFonts w:ascii="Wingdings" w:hAnsi="Wingdings" w:cs="Wingdings"/>
    </w:rPr>
  </w:style>
  <w:style w:type="paragraph" w:customStyle="1" w:styleId="rtejustify">
    <w:name w:val="rtejustify"/>
    <w:basedOn w:val="a"/>
    <w:rsid w:val="00666E6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9">
    <w:name w:val="Table Grid"/>
    <w:basedOn w:val="a1"/>
    <w:uiPriority w:val="39"/>
    <w:rsid w:val="00666E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1">
    <w:name w:val="Заголовок 3 Знак1"/>
    <w:basedOn w:val="a0"/>
    <w:uiPriority w:val="9"/>
    <w:semiHidden/>
    <w:rsid w:val="00666E6C"/>
    <w:rPr>
      <w:rFonts w:asciiTheme="majorHAnsi" w:eastAsiaTheme="majorEastAsia" w:hAnsiTheme="majorHAnsi" w:cstheme="majorBidi"/>
      <w:color w:val="1F4D78" w:themeColor="accent1" w:themeShade="7F"/>
      <w:sz w:val="24"/>
      <w:szCs w:val="24"/>
    </w:rPr>
  </w:style>
  <w:style w:type="character" w:customStyle="1" w:styleId="410">
    <w:name w:val="Заголовок 4 Знак1"/>
    <w:basedOn w:val="a0"/>
    <w:uiPriority w:val="9"/>
    <w:semiHidden/>
    <w:rsid w:val="00666E6C"/>
    <w:rPr>
      <w:rFonts w:asciiTheme="majorHAnsi" w:eastAsiaTheme="majorEastAsia" w:hAnsiTheme="majorHAnsi" w:cstheme="majorBidi"/>
      <w:i/>
      <w:iCs/>
      <w:color w:val="2E74B5" w:themeColor="accent1" w:themeShade="BF"/>
    </w:rPr>
  </w:style>
  <w:style w:type="character" w:customStyle="1" w:styleId="214">
    <w:name w:val="Заголовок 2 Знак1"/>
    <w:basedOn w:val="a0"/>
    <w:uiPriority w:val="9"/>
    <w:semiHidden/>
    <w:rsid w:val="00666E6C"/>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6279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garantF1://12041175.0"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04E793-DB42-4965-AD00-BE468B0C6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5782</Words>
  <Characters>32962</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2016-09-21T08:30:00Z</cp:lastPrinted>
  <dcterms:created xsi:type="dcterms:W3CDTF">2017-03-02T13:42:00Z</dcterms:created>
  <dcterms:modified xsi:type="dcterms:W3CDTF">2017-03-02T13:42:00Z</dcterms:modified>
</cp:coreProperties>
</file>