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F90" w:rsidRPr="00A95C25" w:rsidRDefault="00267F90" w:rsidP="00267F90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267F90" w:rsidRPr="00A95C25" w:rsidRDefault="00267F90" w:rsidP="00267F90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267F90" w:rsidRPr="00A95C25" w:rsidRDefault="00267F90" w:rsidP="00267F90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267F90" w:rsidRPr="00A95C25" w:rsidRDefault="00267F90" w:rsidP="00267F90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267F90" w:rsidRPr="00A95C25" w:rsidRDefault="00267F90" w:rsidP="00267F90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A95C25">
        <w:rPr>
          <w:rFonts w:ascii="Times New Roman" w:eastAsia="MS Mincho" w:hAnsi="Times New Roman" w:cs="Times New Roman"/>
          <w:sz w:val="18"/>
          <w:szCs w:val="18"/>
          <w:lang w:eastAsia="ru-RU"/>
        </w:rPr>
        <w:t>249910 Калужская область,  Юхновский район,</w:t>
      </w: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A95C25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267F90" w:rsidRPr="00A95C25" w:rsidRDefault="00267F90" w:rsidP="00267F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7F90" w:rsidRPr="00A95C25" w:rsidRDefault="00267F90" w:rsidP="00267F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267F90" w:rsidRPr="00A95C25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F90" w:rsidRPr="00A95C25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02 апреля  2015</w:t>
      </w:r>
      <w:r w:rsidRPr="00A95C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</w:t>
      </w:r>
    </w:p>
    <w:p w:rsidR="00267F90" w:rsidRPr="00A95C25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7F90" w:rsidRPr="00A95C25" w:rsidRDefault="00267F90" w:rsidP="00267F90">
      <w:pPr>
        <w:spacing w:after="0" w:line="240" w:lineRule="auto"/>
        <w:ind w:right="396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создании организационного комитета по реализации проекта «Лес Победы» на территории сельского поселения</w:t>
      </w:r>
    </w:p>
    <w:p w:rsidR="00267F90" w:rsidRPr="00A95C25" w:rsidRDefault="00267F90" w:rsidP="00267F90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67F90" w:rsidRPr="00A95C25" w:rsidRDefault="00267F90" w:rsidP="00267F90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67F90" w:rsidRPr="00A95C25" w:rsidRDefault="00267F90" w:rsidP="00267F90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национального проекта «Лес Победы»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МО сельское поселение «Деревня Колыхманово»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Письмом заместителя губернатора Калужской области Полежаева Н.В. №09-38/13775-14 от 20.03.2015, Письмом Министерства природных ресурсов, экологии и благоустройства Калужской области №ВЖ-534-15 от 26.03.2015 г., Уставом МО сельское поселение «Деревня Колыхманово»</w:t>
      </w:r>
    </w:p>
    <w:p w:rsidR="00267F90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7F90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Создать организационный комитет по реализации проекта «Лес Победы» на территории сельского поселения в составе 5 человек:</w:t>
      </w:r>
    </w:p>
    <w:p w:rsidR="00267F90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Двойненкова Татьяна Николаевна,</w:t>
      </w:r>
    </w:p>
    <w:p w:rsidR="00267F90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Половцева Светлана Борисовна,</w:t>
      </w:r>
    </w:p>
    <w:p w:rsidR="00267F90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Махмудов Сабудин Гаджиагаевич,</w:t>
      </w:r>
    </w:p>
    <w:p w:rsidR="00267F90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Буров Алексей Васильевич,</w:t>
      </w:r>
    </w:p>
    <w:p w:rsidR="00267F90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Алонский Александр Викторович.</w:t>
      </w:r>
    </w:p>
    <w:p w:rsidR="00267F90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267F90" w:rsidRPr="00A95C25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267F90" w:rsidRPr="00A95C25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И.о. </w:t>
      </w: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МО сельское </w:t>
      </w:r>
    </w:p>
    <w:p w:rsidR="00267F90" w:rsidRPr="00A95C25" w:rsidRDefault="00267F90" w:rsidP="00267F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поселение «Деревня  Колыхманово»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B08"/>
    <w:rsid w:val="00267F90"/>
    <w:rsid w:val="00542B08"/>
    <w:rsid w:val="008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96F598-5097-4264-9BA9-1F2D389DC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7F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2015-09-08T12:10:00Z</dcterms:created>
  <dcterms:modified xsi:type="dcterms:W3CDTF">2015-09-08T12:10:00Z</dcterms:modified>
</cp:coreProperties>
</file>