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31B" w:rsidRPr="0031231B" w:rsidRDefault="0031231B" w:rsidP="0031231B">
      <w:pPr>
        <w:jc w:val="center"/>
        <w:outlineLvl w:val="0"/>
        <w:rPr>
          <w:rFonts w:eastAsia="MS Mincho"/>
          <w:b/>
          <w:bCs/>
          <w:sz w:val="28"/>
          <w:szCs w:val="28"/>
        </w:rPr>
      </w:pPr>
      <w:r w:rsidRPr="0031231B">
        <w:rPr>
          <w:rFonts w:eastAsia="MS Mincho"/>
          <w:b/>
          <w:bCs/>
          <w:sz w:val="28"/>
          <w:szCs w:val="28"/>
        </w:rPr>
        <w:t>АДМИНИСТРАЦИЯ</w:t>
      </w:r>
    </w:p>
    <w:p w:rsidR="0031231B" w:rsidRPr="0031231B" w:rsidRDefault="0031231B" w:rsidP="0031231B">
      <w:pPr>
        <w:jc w:val="center"/>
        <w:outlineLvl w:val="0"/>
        <w:rPr>
          <w:rFonts w:eastAsia="MS Mincho"/>
          <w:b/>
          <w:bCs/>
          <w:sz w:val="28"/>
          <w:szCs w:val="28"/>
        </w:rPr>
      </w:pPr>
      <w:r w:rsidRPr="0031231B">
        <w:rPr>
          <w:rFonts w:eastAsia="MS Mincho"/>
          <w:b/>
          <w:bCs/>
          <w:sz w:val="28"/>
          <w:szCs w:val="28"/>
        </w:rPr>
        <w:t>МУНИЦИПАЛЬНОГО ОБРАЗОВАНИЯ СЕЛЬСКОЕ ПОСЕЛЕНИЕ</w:t>
      </w:r>
    </w:p>
    <w:p w:rsidR="0031231B" w:rsidRDefault="0031231B" w:rsidP="0031231B">
      <w:pPr>
        <w:jc w:val="center"/>
        <w:rPr>
          <w:rFonts w:eastAsia="MS Mincho"/>
          <w:b/>
          <w:bCs/>
          <w:sz w:val="28"/>
          <w:szCs w:val="28"/>
        </w:rPr>
      </w:pPr>
      <w:r w:rsidRPr="0031231B">
        <w:rPr>
          <w:rFonts w:eastAsia="MS Mincho"/>
          <w:b/>
          <w:bCs/>
          <w:sz w:val="28"/>
          <w:szCs w:val="28"/>
        </w:rPr>
        <w:t>«ДЕРЕВНЯ КОЛЫХМАНОВО» ЮХНОВСКОГО РАЙОНА</w:t>
      </w:r>
    </w:p>
    <w:p w:rsidR="0031231B" w:rsidRPr="0031231B" w:rsidRDefault="0031231B" w:rsidP="0031231B">
      <w:pPr>
        <w:jc w:val="center"/>
        <w:rPr>
          <w:rFonts w:eastAsia="MS Mincho"/>
          <w:b/>
          <w:bCs/>
          <w:sz w:val="28"/>
          <w:szCs w:val="28"/>
        </w:rPr>
      </w:pPr>
      <w:r w:rsidRPr="0031231B">
        <w:rPr>
          <w:rFonts w:eastAsia="MS Mincho"/>
          <w:b/>
          <w:bCs/>
          <w:sz w:val="28"/>
          <w:szCs w:val="28"/>
        </w:rPr>
        <w:t xml:space="preserve"> КАЛУЖСКОЙ ОБЛАСТИ</w:t>
      </w:r>
    </w:p>
    <w:p w:rsidR="0031231B" w:rsidRPr="006E0D95" w:rsidRDefault="0031231B" w:rsidP="0031231B">
      <w:pPr>
        <w:jc w:val="center"/>
        <w:rPr>
          <w:rFonts w:eastAsia="MS Mincho"/>
          <w:b/>
          <w:bCs/>
        </w:rPr>
      </w:pPr>
      <w:r w:rsidRPr="006E0D95">
        <w:rPr>
          <w:rFonts w:eastAsia="MS Mincho"/>
          <w:b/>
          <w:bCs/>
        </w:rPr>
        <w:t>__________________________________</w:t>
      </w:r>
      <w:r>
        <w:rPr>
          <w:rFonts w:eastAsia="MS Mincho"/>
          <w:b/>
          <w:bCs/>
        </w:rPr>
        <w:t>________</w:t>
      </w:r>
      <w:r w:rsidRPr="006E0D95">
        <w:rPr>
          <w:rFonts w:eastAsia="MS Mincho"/>
          <w:b/>
          <w:bCs/>
        </w:rPr>
        <w:t>_______________________________________</w:t>
      </w:r>
    </w:p>
    <w:p w:rsidR="0031231B" w:rsidRPr="0031231B" w:rsidRDefault="0031231B" w:rsidP="0031231B">
      <w:pPr>
        <w:spacing w:line="360" w:lineRule="auto"/>
        <w:jc w:val="center"/>
        <w:outlineLvl w:val="0"/>
        <w:rPr>
          <w:rFonts w:eastAsia="MS Mincho"/>
          <w:sz w:val="20"/>
          <w:szCs w:val="20"/>
        </w:rPr>
      </w:pPr>
      <w:r w:rsidRPr="0031231B">
        <w:rPr>
          <w:rFonts w:eastAsia="MS Mincho"/>
          <w:sz w:val="20"/>
          <w:szCs w:val="20"/>
        </w:rPr>
        <w:t>249910 Калужская область,  Юхновский район, д. Колыхманово, ул. Центральная, д.16.  тел. 848436 3-32-17</w:t>
      </w:r>
    </w:p>
    <w:p w:rsidR="0031231B" w:rsidRPr="0031231B" w:rsidRDefault="0031231B" w:rsidP="0031231B">
      <w:pPr>
        <w:spacing w:line="360" w:lineRule="auto"/>
        <w:jc w:val="center"/>
        <w:rPr>
          <w:b/>
          <w:bCs/>
          <w:sz w:val="40"/>
          <w:szCs w:val="40"/>
        </w:rPr>
      </w:pPr>
      <w:r w:rsidRPr="0031231B">
        <w:rPr>
          <w:b/>
          <w:bCs/>
          <w:sz w:val="40"/>
          <w:szCs w:val="40"/>
        </w:rPr>
        <w:t>ПОСТАНОВЛЕНИЕ</w:t>
      </w:r>
    </w:p>
    <w:p w:rsidR="0031231B" w:rsidRPr="001A59DE" w:rsidRDefault="0031231B" w:rsidP="0031231B">
      <w:pPr>
        <w:pStyle w:val="ac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A59DE">
        <w:rPr>
          <w:rFonts w:ascii="Times New Roman" w:hAnsi="Times New Roman"/>
          <w:b/>
          <w:color w:val="000000"/>
          <w:sz w:val="24"/>
          <w:szCs w:val="24"/>
        </w:rPr>
        <w:t xml:space="preserve">от </w:t>
      </w:r>
      <w:r>
        <w:rPr>
          <w:rFonts w:ascii="Times New Roman" w:hAnsi="Times New Roman"/>
          <w:b/>
          <w:color w:val="000000"/>
          <w:sz w:val="24"/>
          <w:szCs w:val="24"/>
        </w:rPr>
        <w:t>0</w:t>
      </w:r>
      <w:r w:rsidR="00F55A1F">
        <w:rPr>
          <w:rFonts w:ascii="Times New Roman" w:hAnsi="Times New Roman"/>
          <w:b/>
          <w:color w:val="000000"/>
          <w:sz w:val="24"/>
          <w:szCs w:val="24"/>
        </w:rPr>
        <w:t>7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мая 2024</w:t>
      </w:r>
      <w:r w:rsidRPr="001A59DE">
        <w:rPr>
          <w:rFonts w:ascii="Times New Roman" w:hAnsi="Times New Roman"/>
          <w:b/>
          <w:color w:val="000000"/>
          <w:sz w:val="24"/>
          <w:szCs w:val="24"/>
        </w:rPr>
        <w:t xml:space="preserve"> года                              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№ 25</w:t>
      </w:r>
    </w:p>
    <w:tbl>
      <w:tblPr>
        <w:tblW w:w="0" w:type="auto"/>
        <w:tblInd w:w="24" w:type="dxa"/>
        <w:tblLayout w:type="fixed"/>
        <w:tblLook w:val="0000" w:firstRow="0" w:lastRow="0" w:firstColumn="0" w:lastColumn="0" w:noHBand="0" w:noVBand="0"/>
      </w:tblPr>
      <w:tblGrid>
        <w:gridCol w:w="6321"/>
      </w:tblGrid>
      <w:tr w:rsidR="0031231B" w:rsidRPr="001A59DE" w:rsidTr="00656785">
        <w:trPr>
          <w:trHeight w:val="945"/>
        </w:trPr>
        <w:tc>
          <w:tcPr>
            <w:tcW w:w="6321" w:type="dxa"/>
          </w:tcPr>
          <w:p w:rsidR="0031231B" w:rsidRDefault="0031231B" w:rsidP="00656785">
            <w:pPr>
              <w:widowControl w:val="0"/>
              <w:autoSpaceDE w:val="0"/>
              <w:ind w:left="85"/>
              <w:jc w:val="both"/>
              <w:rPr>
                <w:b/>
              </w:rPr>
            </w:pPr>
            <w:r w:rsidRPr="001A59DE">
              <w:rPr>
                <w:b/>
              </w:rPr>
              <w:t xml:space="preserve"> </w:t>
            </w:r>
          </w:p>
          <w:p w:rsidR="0031231B" w:rsidRPr="001A59DE" w:rsidRDefault="0031231B" w:rsidP="00656785">
            <w:pPr>
              <w:widowControl w:val="0"/>
              <w:autoSpaceDE w:val="0"/>
              <w:ind w:left="85"/>
              <w:jc w:val="both"/>
              <w:rPr>
                <w:b/>
                <w:bCs/>
              </w:rPr>
            </w:pPr>
            <w:r w:rsidRPr="001A59DE">
              <w:rPr>
                <w:b/>
                <w:kern w:val="36"/>
              </w:rPr>
              <w:t xml:space="preserve">О создании согласительной комиссии по </w:t>
            </w:r>
            <w:r>
              <w:rPr>
                <w:b/>
                <w:kern w:val="36"/>
              </w:rPr>
              <w:t>урегулированию разногласий по проекту изменений в Генеральный план</w:t>
            </w:r>
            <w:r w:rsidRPr="001A59DE">
              <w:rPr>
                <w:b/>
                <w:kern w:val="36"/>
              </w:rPr>
              <w:t xml:space="preserve"> муниципального образования сельское поселение «Деревня </w:t>
            </w:r>
            <w:r>
              <w:rPr>
                <w:b/>
                <w:kern w:val="36"/>
              </w:rPr>
              <w:t>Колыхманово</w:t>
            </w:r>
            <w:r w:rsidRPr="001A59DE">
              <w:rPr>
                <w:b/>
                <w:kern w:val="36"/>
              </w:rPr>
              <w:t>»  муниципального района «Юхновский район» Калужской области</w:t>
            </w:r>
            <w:r w:rsidRPr="001A59DE">
              <w:rPr>
                <w:b/>
                <w:color w:val="333333"/>
                <w:kern w:val="36"/>
              </w:rPr>
              <w:t xml:space="preserve"> </w:t>
            </w:r>
          </w:p>
        </w:tc>
      </w:tr>
    </w:tbl>
    <w:p w:rsidR="0031231B" w:rsidRPr="001A59DE" w:rsidRDefault="0031231B" w:rsidP="0031231B">
      <w:pPr>
        <w:autoSpaceDE w:val="0"/>
        <w:autoSpaceDN w:val="0"/>
        <w:adjustRightInd w:val="0"/>
        <w:ind w:firstLine="568"/>
        <w:contextualSpacing/>
        <w:jc w:val="both"/>
      </w:pPr>
    </w:p>
    <w:p w:rsidR="0031231B" w:rsidRPr="001A59DE" w:rsidRDefault="0031231B" w:rsidP="0031231B">
      <w:pPr>
        <w:autoSpaceDE w:val="0"/>
        <w:autoSpaceDN w:val="0"/>
        <w:adjustRightInd w:val="0"/>
        <w:ind w:firstLine="568"/>
        <w:contextualSpacing/>
        <w:jc w:val="both"/>
      </w:pPr>
      <w:r w:rsidRPr="001A59DE">
        <w:t xml:space="preserve"> </w:t>
      </w:r>
      <w:proofErr w:type="gramStart"/>
      <w:r w:rsidRPr="00D273D7">
        <w:t>На основании части 9 статьи 25 Градостроительного кодекса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приказа Министерства экономическог</w:t>
      </w:r>
      <w:r>
        <w:t xml:space="preserve">о развития Российской Федерации </w:t>
      </w:r>
      <w:r w:rsidRPr="00D273D7">
        <w:t>от 21 июля 2016 года № 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</w:t>
      </w:r>
      <w:proofErr w:type="gramEnd"/>
      <w:r w:rsidRPr="00D273D7">
        <w:t xml:space="preserve"> </w:t>
      </w:r>
      <w:proofErr w:type="gramStart"/>
      <w:r w:rsidRPr="00D273D7">
        <w:t>планирования»,</w:t>
      </w:r>
      <w:r w:rsidRPr="00D273D7">
        <w:rPr>
          <w:color w:val="181818"/>
          <w:sz w:val="26"/>
          <w:szCs w:val="26"/>
        </w:rPr>
        <w:t xml:space="preserve"> </w:t>
      </w:r>
      <w:r w:rsidRPr="00DF1E87">
        <w:rPr>
          <w:color w:val="181818"/>
        </w:rPr>
        <w:t xml:space="preserve">в соответствии с Соглашением от </w:t>
      </w:r>
      <w:r>
        <w:rPr>
          <w:color w:val="181818"/>
        </w:rPr>
        <w:t>25</w:t>
      </w:r>
      <w:r w:rsidRPr="00DF1E87">
        <w:rPr>
          <w:color w:val="181818"/>
        </w:rPr>
        <w:t>.12.202</w:t>
      </w:r>
      <w:r>
        <w:rPr>
          <w:color w:val="181818"/>
        </w:rPr>
        <w:t>3</w:t>
      </w:r>
      <w:r w:rsidRPr="00DF1E87">
        <w:rPr>
          <w:color w:val="181818"/>
        </w:rPr>
        <w:t xml:space="preserve"> года между администрацией МР «Юхновский район» и администрацией МО сельское поселение «Деревня </w:t>
      </w:r>
      <w:r>
        <w:rPr>
          <w:color w:val="181818"/>
        </w:rPr>
        <w:t>Колыхманово</w:t>
      </w:r>
      <w:r w:rsidRPr="00DF1E87">
        <w:rPr>
          <w:color w:val="181818"/>
        </w:rPr>
        <w:t>» о передаче части полномочий по решению вопросов местного значения на 202</w:t>
      </w:r>
      <w:r>
        <w:rPr>
          <w:color w:val="181818"/>
        </w:rPr>
        <w:t>4</w:t>
      </w:r>
      <w:r w:rsidRPr="00DF1E87">
        <w:rPr>
          <w:color w:val="181818"/>
        </w:rPr>
        <w:t xml:space="preserve"> год</w:t>
      </w:r>
      <w:r>
        <w:rPr>
          <w:color w:val="181818"/>
        </w:rPr>
        <w:t>,</w:t>
      </w:r>
      <w:r>
        <w:t xml:space="preserve"> уставом</w:t>
      </w:r>
      <w:r w:rsidRPr="00D273D7">
        <w:t xml:space="preserve"> муниципального образования </w:t>
      </w:r>
      <w:r>
        <w:t>сельское поселение «Деревня Колыхманово»</w:t>
      </w:r>
      <w:r w:rsidRPr="00D273D7">
        <w:t xml:space="preserve">, с целью урегулирования разногласий, послуживших основанием для подготовки </w:t>
      </w:r>
      <w:r w:rsidRPr="00D273D7">
        <w:rPr>
          <w:color w:val="000000"/>
        </w:rPr>
        <w:t xml:space="preserve">министерством экономического развития Российской Федерации, </w:t>
      </w:r>
      <w:r w:rsidRPr="00D273D7">
        <w:t>заключения об отказе в согласовании проекта «Внесение изменений</w:t>
      </w:r>
      <w:proofErr w:type="gramEnd"/>
      <w:r>
        <w:t xml:space="preserve"> в Г</w:t>
      </w:r>
      <w:r w:rsidRPr="00D273D7">
        <w:t xml:space="preserve">енеральный план </w:t>
      </w:r>
      <w:r>
        <w:t>муниципального образования сельское поселение</w:t>
      </w:r>
      <w:r w:rsidRPr="00D273D7">
        <w:t xml:space="preserve"> </w:t>
      </w:r>
      <w:r>
        <w:t>«Деревня Колыхманово» Юхновского</w:t>
      </w:r>
      <w:r w:rsidRPr="00D273D7">
        <w:t xml:space="preserve"> района</w:t>
      </w:r>
      <w:r>
        <w:t xml:space="preserve"> Калужской области</w:t>
      </w:r>
      <w:r w:rsidRPr="00D273D7">
        <w:t xml:space="preserve">» от </w:t>
      </w:r>
      <w:r>
        <w:t xml:space="preserve"> 18 апреля</w:t>
      </w:r>
      <w:r w:rsidRPr="00D273D7">
        <w:t> 202</w:t>
      </w:r>
      <w:r>
        <w:t>4</w:t>
      </w:r>
      <w:r w:rsidRPr="00D273D7">
        <w:t> года</w:t>
      </w:r>
      <w:r>
        <w:t xml:space="preserve"> </w:t>
      </w:r>
      <w:r w:rsidRPr="00D273D7">
        <w:t xml:space="preserve">№ </w:t>
      </w:r>
      <w:r>
        <w:t xml:space="preserve">29650440-1сз\исх-23124 </w:t>
      </w:r>
      <w:r w:rsidRPr="00D273D7">
        <w:t>и</w:t>
      </w:r>
      <w:r>
        <w:t xml:space="preserve"> </w:t>
      </w:r>
      <w:r w:rsidRPr="001A59DE">
        <w:t xml:space="preserve">администрация муниципального образования сельское поселение «Деревня </w:t>
      </w:r>
      <w:r>
        <w:t>Колыхманово</w:t>
      </w:r>
      <w:r w:rsidRPr="001A59DE">
        <w:t xml:space="preserve">» Юхновского района Калужской области </w:t>
      </w:r>
    </w:p>
    <w:p w:rsidR="0031231B" w:rsidRPr="001A59DE" w:rsidRDefault="0031231B" w:rsidP="0031231B">
      <w:pPr>
        <w:autoSpaceDE w:val="0"/>
        <w:autoSpaceDN w:val="0"/>
        <w:adjustRightInd w:val="0"/>
        <w:ind w:firstLine="568"/>
        <w:contextualSpacing/>
        <w:jc w:val="center"/>
        <w:rPr>
          <w:b/>
        </w:rPr>
      </w:pPr>
      <w:r w:rsidRPr="001A59DE">
        <w:rPr>
          <w:b/>
        </w:rPr>
        <w:t>ПОСТАНОВЛЯЕТ:</w:t>
      </w:r>
    </w:p>
    <w:p w:rsidR="0031231B" w:rsidRPr="00AC48F0" w:rsidRDefault="0031231B" w:rsidP="0031231B">
      <w:pPr>
        <w:widowControl w:val="0"/>
        <w:autoSpaceDE w:val="0"/>
        <w:ind w:firstLine="708"/>
        <w:jc w:val="both"/>
        <w:rPr>
          <w:kern w:val="36"/>
        </w:rPr>
      </w:pPr>
      <w:r w:rsidRPr="00AC48F0">
        <w:t xml:space="preserve">1. Создать </w:t>
      </w:r>
      <w:r w:rsidRPr="00AC48F0">
        <w:rPr>
          <w:kern w:val="36"/>
        </w:rPr>
        <w:t>согласительную комиссию по урегулированию разногласий по проекту изменений в Генеральный план муниципального образования сельское поселение «Деревня Колыхманово» муниципального района «Юхновский район» Калужской области в составе, указанном в Приложении № 1 к настоящему постановлению.</w:t>
      </w:r>
    </w:p>
    <w:p w:rsidR="0031231B" w:rsidRPr="00AC48F0" w:rsidRDefault="0031231B" w:rsidP="0031231B">
      <w:pPr>
        <w:jc w:val="both"/>
        <w:rPr>
          <w:bCs/>
        </w:rPr>
      </w:pPr>
      <w:r w:rsidRPr="00AC48F0">
        <w:rPr>
          <w:bCs/>
        </w:rPr>
        <w:t xml:space="preserve">            2. </w:t>
      </w:r>
      <w:r w:rsidRPr="00AC48F0">
        <w:t xml:space="preserve">Утвердить Положение о деятельности Согласительной комиссии согласно приложению № </w:t>
      </w:r>
      <w:r>
        <w:t>2</w:t>
      </w:r>
      <w:r w:rsidRPr="00AC48F0">
        <w:t xml:space="preserve"> к настоящему постановлению.</w:t>
      </w:r>
    </w:p>
    <w:p w:rsidR="0031231B" w:rsidRPr="001A59DE" w:rsidRDefault="0031231B" w:rsidP="0031231B">
      <w:pPr>
        <w:ind w:firstLine="708"/>
        <w:jc w:val="both"/>
        <w:outlineLvl w:val="0"/>
        <w:rPr>
          <w:kern w:val="36"/>
        </w:rPr>
      </w:pPr>
      <w:r w:rsidRPr="00AC48F0">
        <w:rPr>
          <w:kern w:val="36"/>
        </w:rPr>
        <w:t>3. Настоящее постановление вступает в силу со дня его подписания и подлежит</w:t>
      </w:r>
      <w:r>
        <w:rPr>
          <w:kern w:val="36"/>
        </w:rPr>
        <w:t xml:space="preserve"> обнародованию</w:t>
      </w:r>
      <w:r w:rsidRPr="001A59DE">
        <w:rPr>
          <w:kern w:val="36"/>
        </w:rPr>
        <w:t xml:space="preserve"> на информационном стенде в помещении администрации муниципального образования сельское поселение «Деревня </w:t>
      </w:r>
      <w:r>
        <w:rPr>
          <w:kern w:val="36"/>
        </w:rPr>
        <w:t>Колыхманово</w:t>
      </w:r>
      <w:r w:rsidRPr="001A59DE">
        <w:rPr>
          <w:kern w:val="36"/>
        </w:rPr>
        <w:t>»</w:t>
      </w:r>
      <w:r>
        <w:rPr>
          <w:kern w:val="36"/>
        </w:rPr>
        <w:t>,</w:t>
      </w:r>
      <w:r w:rsidRPr="001A59DE">
        <w:rPr>
          <w:kern w:val="36"/>
        </w:rPr>
        <w:t xml:space="preserve"> </w:t>
      </w:r>
      <w:r>
        <w:rPr>
          <w:kern w:val="36"/>
        </w:rPr>
        <w:t>а также</w:t>
      </w:r>
      <w:r w:rsidRPr="001A59DE">
        <w:rPr>
          <w:kern w:val="36"/>
        </w:rPr>
        <w:t xml:space="preserve"> размещению на официальном сайте администрации муниципального образования администрации муниципального образования сельское поселение «Деревня </w:t>
      </w:r>
      <w:r>
        <w:rPr>
          <w:kern w:val="36"/>
        </w:rPr>
        <w:t>Колыхманово</w:t>
      </w:r>
      <w:r w:rsidRPr="001A59DE">
        <w:rPr>
          <w:kern w:val="36"/>
        </w:rPr>
        <w:t>» в сети «Интернет».</w:t>
      </w:r>
    </w:p>
    <w:p w:rsidR="0031231B" w:rsidRPr="001A59DE" w:rsidRDefault="0031231B" w:rsidP="0031231B">
      <w:pPr>
        <w:ind w:firstLine="708"/>
        <w:jc w:val="both"/>
      </w:pPr>
      <w:r>
        <w:t>4</w:t>
      </w:r>
      <w:r w:rsidRPr="001A59DE">
        <w:t xml:space="preserve">. </w:t>
      </w:r>
      <w:proofErr w:type="gramStart"/>
      <w:r w:rsidRPr="001A59DE">
        <w:t>Контроль за</w:t>
      </w:r>
      <w:proofErr w:type="gramEnd"/>
      <w:r w:rsidRPr="001A59DE">
        <w:t xml:space="preserve"> исполнением настоящего постановления оставляю за собой.</w:t>
      </w:r>
    </w:p>
    <w:p w:rsidR="0031231B" w:rsidRPr="001A59DE" w:rsidRDefault="0031231B" w:rsidP="0031231B">
      <w:pPr>
        <w:tabs>
          <w:tab w:val="left" w:pos="1134"/>
        </w:tabs>
        <w:jc w:val="both"/>
      </w:pPr>
    </w:p>
    <w:p w:rsidR="0031231B" w:rsidRDefault="0031231B" w:rsidP="0031231B">
      <w:pPr>
        <w:tabs>
          <w:tab w:val="left" w:pos="1134"/>
        </w:tabs>
        <w:jc w:val="both"/>
        <w:rPr>
          <w:b/>
        </w:rPr>
      </w:pPr>
    </w:p>
    <w:p w:rsidR="0031231B" w:rsidRPr="001A59DE" w:rsidRDefault="0031231B" w:rsidP="0031231B">
      <w:pPr>
        <w:tabs>
          <w:tab w:val="left" w:pos="1134"/>
        </w:tabs>
        <w:jc w:val="both"/>
        <w:rPr>
          <w:b/>
        </w:rPr>
      </w:pPr>
      <w:r w:rsidRPr="001A59DE">
        <w:rPr>
          <w:b/>
        </w:rPr>
        <w:t xml:space="preserve">Глава администрации МО сельское поселение </w:t>
      </w:r>
    </w:p>
    <w:p w:rsidR="0031231B" w:rsidRDefault="0031231B" w:rsidP="0031231B">
      <w:pPr>
        <w:rPr>
          <w:sz w:val="20"/>
          <w:szCs w:val="20"/>
        </w:rPr>
      </w:pPr>
      <w:r w:rsidRPr="001A59DE">
        <w:rPr>
          <w:b/>
        </w:rPr>
        <w:t xml:space="preserve">«Деревня </w:t>
      </w:r>
      <w:r>
        <w:rPr>
          <w:b/>
        </w:rPr>
        <w:t>Колыхманово</w:t>
      </w:r>
      <w:r w:rsidRPr="001A59DE">
        <w:rPr>
          <w:b/>
        </w:rPr>
        <w:t xml:space="preserve">»                       </w:t>
      </w:r>
      <w:r>
        <w:rPr>
          <w:b/>
        </w:rPr>
        <w:t xml:space="preserve">                                                              С.Б. Половцева</w:t>
      </w:r>
    </w:p>
    <w:p w:rsidR="0031231B" w:rsidRDefault="0031231B" w:rsidP="0031231B">
      <w:pPr>
        <w:jc w:val="right"/>
        <w:rPr>
          <w:sz w:val="20"/>
          <w:szCs w:val="20"/>
        </w:rPr>
      </w:pPr>
    </w:p>
    <w:p w:rsidR="0031231B" w:rsidRDefault="0031231B" w:rsidP="0031231B">
      <w:pPr>
        <w:jc w:val="right"/>
        <w:rPr>
          <w:sz w:val="20"/>
          <w:szCs w:val="20"/>
        </w:rPr>
      </w:pPr>
    </w:p>
    <w:p w:rsidR="0031231B" w:rsidRPr="00AC48F0" w:rsidRDefault="0031231B" w:rsidP="0031231B">
      <w:pPr>
        <w:jc w:val="right"/>
        <w:rPr>
          <w:sz w:val="20"/>
          <w:szCs w:val="20"/>
        </w:rPr>
      </w:pPr>
      <w:r w:rsidRPr="00AC48F0">
        <w:rPr>
          <w:sz w:val="20"/>
          <w:szCs w:val="20"/>
        </w:rPr>
        <w:lastRenderedPageBreak/>
        <w:t>Приложение №1</w:t>
      </w:r>
    </w:p>
    <w:p w:rsidR="0031231B" w:rsidRPr="00AC48F0" w:rsidRDefault="0031231B" w:rsidP="0031231B">
      <w:pPr>
        <w:jc w:val="right"/>
        <w:rPr>
          <w:sz w:val="20"/>
          <w:szCs w:val="20"/>
        </w:rPr>
      </w:pPr>
      <w:r w:rsidRPr="00AC48F0">
        <w:rPr>
          <w:sz w:val="20"/>
          <w:szCs w:val="20"/>
        </w:rPr>
        <w:t xml:space="preserve">к постановлению администрации </w:t>
      </w:r>
    </w:p>
    <w:p w:rsidR="0031231B" w:rsidRPr="00AC48F0" w:rsidRDefault="0031231B" w:rsidP="0031231B">
      <w:pPr>
        <w:jc w:val="right"/>
        <w:rPr>
          <w:sz w:val="20"/>
          <w:szCs w:val="20"/>
        </w:rPr>
      </w:pPr>
      <w:r w:rsidRPr="00AC48F0">
        <w:rPr>
          <w:sz w:val="20"/>
          <w:szCs w:val="20"/>
        </w:rPr>
        <w:t>МО СП «Деревня Колыхманово»</w:t>
      </w:r>
    </w:p>
    <w:p w:rsidR="0031231B" w:rsidRPr="00AC48F0" w:rsidRDefault="0031231B" w:rsidP="0031231B">
      <w:pPr>
        <w:jc w:val="right"/>
        <w:rPr>
          <w:sz w:val="20"/>
          <w:szCs w:val="20"/>
        </w:rPr>
      </w:pPr>
      <w:r w:rsidRPr="00AC48F0">
        <w:rPr>
          <w:sz w:val="20"/>
          <w:szCs w:val="20"/>
        </w:rPr>
        <w:t>от 0</w:t>
      </w:r>
      <w:r w:rsidR="00F55A1F">
        <w:rPr>
          <w:sz w:val="20"/>
          <w:szCs w:val="20"/>
        </w:rPr>
        <w:t>7</w:t>
      </w:r>
      <w:r w:rsidRPr="00AC48F0">
        <w:rPr>
          <w:sz w:val="20"/>
          <w:szCs w:val="20"/>
        </w:rPr>
        <w:t>.05.2024 года № 25</w:t>
      </w:r>
    </w:p>
    <w:p w:rsidR="0031231B" w:rsidRPr="001A59DE" w:rsidRDefault="0031231B" w:rsidP="0031231B">
      <w:pPr>
        <w:jc w:val="right"/>
        <w:rPr>
          <w:b/>
        </w:rPr>
      </w:pPr>
    </w:p>
    <w:p w:rsidR="0031231B" w:rsidRPr="001A59DE" w:rsidRDefault="0031231B" w:rsidP="0031231B">
      <w:pPr>
        <w:jc w:val="right"/>
        <w:rPr>
          <w:b/>
        </w:rPr>
      </w:pPr>
    </w:p>
    <w:p w:rsidR="0031231B" w:rsidRPr="001A59DE" w:rsidRDefault="0031231B" w:rsidP="0031231B">
      <w:pPr>
        <w:jc w:val="right"/>
        <w:rPr>
          <w:b/>
        </w:rPr>
      </w:pPr>
    </w:p>
    <w:p w:rsidR="0031231B" w:rsidRPr="001A59DE" w:rsidRDefault="0031231B" w:rsidP="0031231B">
      <w:pPr>
        <w:jc w:val="right"/>
        <w:rPr>
          <w:b/>
        </w:rPr>
      </w:pPr>
      <w:r w:rsidRPr="001A59DE">
        <w:rPr>
          <w:b/>
        </w:rPr>
        <w:t xml:space="preserve"> </w:t>
      </w:r>
    </w:p>
    <w:p w:rsidR="0031231B" w:rsidRPr="001A59DE" w:rsidRDefault="0031231B" w:rsidP="0031231B">
      <w:pPr>
        <w:widowControl w:val="0"/>
        <w:autoSpaceDE w:val="0"/>
        <w:ind w:left="85"/>
        <w:jc w:val="center"/>
        <w:rPr>
          <w:b/>
          <w:kern w:val="36"/>
        </w:rPr>
      </w:pPr>
    </w:p>
    <w:p w:rsidR="0031231B" w:rsidRPr="001A59DE" w:rsidRDefault="0031231B" w:rsidP="0031231B">
      <w:pPr>
        <w:widowControl w:val="0"/>
        <w:autoSpaceDE w:val="0"/>
        <w:ind w:left="85"/>
        <w:jc w:val="center"/>
        <w:rPr>
          <w:b/>
          <w:kern w:val="36"/>
        </w:rPr>
      </w:pPr>
      <w:r w:rsidRPr="001A59DE">
        <w:rPr>
          <w:b/>
          <w:kern w:val="36"/>
        </w:rPr>
        <w:t>Состав</w:t>
      </w:r>
      <w:r>
        <w:rPr>
          <w:b/>
          <w:kern w:val="36"/>
        </w:rPr>
        <w:t xml:space="preserve"> согласительной</w:t>
      </w:r>
      <w:r w:rsidRPr="001A59DE">
        <w:rPr>
          <w:b/>
          <w:kern w:val="36"/>
        </w:rPr>
        <w:t xml:space="preserve"> комиссии по </w:t>
      </w:r>
      <w:r>
        <w:rPr>
          <w:b/>
          <w:kern w:val="36"/>
        </w:rPr>
        <w:t>урегулированию</w:t>
      </w:r>
      <w:r w:rsidRPr="001A59DE">
        <w:rPr>
          <w:b/>
          <w:kern w:val="36"/>
        </w:rPr>
        <w:t xml:space="preserve"> </w:t>
      </w:r>
      <w:r>
        <w:rPr>
          <w:b/>
          <w:kern w:val="36"/>
        </w:rPr>
        <w:t>разногласий</w:t>
      </w:r>
      <w:r w:rsidRPr="001A59DE">
        <w:rPr>
          <w:b/>
          <w:kern w:val="36"/>
        </w:rPr>
        <w:t xml:space="preserve"> </w:t>
      </w:r>
    </w:p>
    <w:p w:rsidR="0031231B" w:rsidRDefault="0031231B" w:rsidP="0031231B">
      <w:pPr>
        <w:widowControl w:val="0"/>
        <w:autoSpaceDE w:val="0"/>
        <w:ind w:left="85"/>
        <w:jc w:val="center"/>
        <w:rPr>
          <w:b/>
          <w:kern w:val="36"/>
        </w:rPr>
      </w:pPr>
      <w:r>
        <w:rPr>
          <w:b/>
          <w:kern w:val="36"/>
        </w:rPr>
        <w:t>по проекту изменений в Генеральный план</w:t>
      </w:r>
      <w:r w:rsidRPr="001A59DE">
        <w:rPr>
          <w:b/>
          <w:kern w:val="36"/>
        </w:rPr>
        <w:t xml:space="preserve"> </w:t>
      </w:r>
      <w:proofErr w:type="gramStart"/>
      <w:r w:rsidRPr="001A59DE">
        <w:rPr>
          <w:b/>
          <w:kern w:val="36"/>
        </w:rPr>
        <w:t>муниципального</w:t>
      </w:r>
      <w:proofErr w:type="gramEnd"/>
      <w:r w:rsidRPr="001A59DE">
        <w:rPr>
          <w:b/>
          <w:kern w:val="36"/>
        </w:rPr>
        <w:t xml:space="preserve"> </w:t>
      </w:r>
    </w:p>
    <w:p w:rsidR="0031231B" w:rsidRPr="001A59DE" w:rsidRDefault="0031231B" w:rsidP="0031231B">
      <w:pPr>
        <w:widowControl w:val="0"/>
        <w:autoSpaceDE w:val="0"/>
        <w:ind w:left="85"/>
        <w:jc w:val="center"/>
        <w:rPr>
          <w:b/>
          <w:kern w:val="36"/>
        </w:rPr>
      </w:pPr>
      <w:r w:rsidRPr="001A59DE">
        <w:rPr>
          <w:b/>
          <w:kern w:val="36"/>
        </w:rPr>
        <w:t xml:space="preserve">образования сельское поселение «Деревня </w:t>
      </w:r>
      <w:r>
        <w:rPr>
          <w:b/>
          <w:kern w:val="36"/>
        </w:rPr>
        <w:t>Колыхманово</w:t>
      </w:r>
      <w:r w:rsidRPr="001A59DE">
        <w:rPr>
          <w:b/>
          <w:kern w:val="36"/>
        </w:rPr>
        <w:t>»</w:t>
      </w:r>
    </w:p>
    <w:p w:rsidR="0031231B" w:rsidRPr="001A59DE" w:rsidRDefault="0031231B" w:rsidP="0031231B">
      <w:pPr>
        <w:widowControl w:val="0"/>
        <w:autoSpaceDE w:val="0"/>
        <w:ind w:left="85"/>
        <w:jc w:val="center"/>
        <w:rPr>
          <w:b/>
          <w:kern w:val="36"/>
        </w:rPr>
      </w:pPr>
      <w:r w:rsidRPr="001A59DE">
        <w:rPr>
          <w:b/>
          <w:kern w:val="36"/>
        </w:rPr>
        <w:t>муниципального района «Юхновский район» Калужской области</w:t>
      </w:r>
    </w:p>
    <w:p w:rsidR="0031231B" w:rsidRPr="001A59DE" w:rsidRDefault="0031231B" w:rsidP="0031231B">
      <w:pPr>
        <w:ind w:firstLine="708"/>
        <w:jc w:val="both"/>
        <w:rPr>
          <w:color w:val="FF0000"/>
        </w:rPr>
      </w:pPr>
    </w:p>
    <w:p w:rsidR="0031231B" w:rsidRPr="001A59DE" w:rsidRDefault="0031231B" w:rsidP="0031231B">
      <w:pPr>
        <w:ind w:firstLine="708"/>
        <w:jc w:val="both"/>
        <w:rPr>
          <w:color w:val="FF000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7"/>
        <w:gridCol w:w="3402"/>
      </w:tblGrid>
      <w:tr w:rsidR="0031231B" w:rsidRPr="003617F0" w:rsidTr="0031231B">
        <w:tc>
          <w:tcPr>
            <w:tcW w:w="6487" w:type="dxa"/>
          </w:tcPr>
          <w:p w:rsidR="0031231B" w:rsidRPr="003617F0" w:rsidRDefault="0031231B" w:rsidP="00656785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3617F0">
              <w:rPr>
                <w:b/>
                <w:sz w:val="26"/>
                <w:szCs w:val="26"/>
              </w:rPr>
              <w:t>Председатель комиссии:</w:t>
            </w:r>
          </w:p>
        </w:tc>
        <w:tc>
          <w:tcPr>
            <w:tcW w:w="3402" w:type="dxa"/>
          </w:tcPr>
          <w:p w:rsidR="0031231B" w:rsidRPr="003617F0" w:rsidRDefault="0031231B" w:rsidP="00656785">
            <w:pPr>
              <w:jc w:val="both"/>
              <w:rPr>
                <w:color w:val="FF0000"/>
                <w:sz w:val="26"/>
                <w:szCs w:val="26"/>
              </w:rPr>
            </w:pPr>
          </w:p>
        </w:tc>
      </w:tr>
      <w:tr w:rsidR="0031231B" w:rsidRPr="003617F0" w:rsidTr="0031231B">
        <w:tc>
          <w:tcPr>
            <w:tcW w:w="6487" w:type="dxa"/>
            <w:vAlign w:val="center"/>
          </w:tcPr>
          <w:p w:rsidR="0031231B" w:rsidRPr="003617F0" w:rsidRDefault="0031231B" w:rsidP="00656785">
            <w:pPr>
              <w:jc w:val="both"/>
              <w:rPr>
                <w:color w:val="FF0000"/>
                <w:sz w:val="26"/>
                <w:szCs w:val="26"/>
              </w:rPr>
            </w:pPr>
            <w:r w:rsidRPr="003617F0">
              <w:rPr>
                <w:sz w:val="26"/>
                <w:szCs w:val="26"/>
              </w:rPr>
              <w:t xml:space="preserve">Глава администрации </w:t>
            </w:r>
            <w:r w:rsidRPr="003617F0">
              <w:rPr>
                <w:kern w:val="36"/>
                <w:sz w:val="26"/>
                <w:szCs w:val="26"/>
              </w:rPr>
              <w:t>муниципального образования сельское поселение «Деревня Колыхманово»</w:t>
            </w:r>
          </w:p>
        </w:tc>
        <w:tc>
          <w:tcPr>
            <w:tcW w:w="3402" w:type="dxa"/>
            <w:vAlign w:val="center"/>
          </w:tcPr>
          <w:p w:rsidR="0031231B" w:rsidRPr="003617F0" w:rsidRDefault="0031231B" w:rsidP="00656785">
            <w:pPr>
              <w:jc w:val="center"/>
              <w:rPr>
                <w:color w:val="FF0000"/>
                <w:sz w:val="26"/>
                <w:szCs w:val="26"/>
              </w:rPr>
            </w:pPr>
            <w:r w:rsidRPr="003617F0">
              <w:rPr>
                <w:sz w:val="26"/>
                <w:szCs w:val="26"/>
              </w:rPr>
              <w:t>Половцева Светлана Борисовна</w:t>
            </w:r>
          </w:p>
        </w:tc>
      </w:tr>
      <w:tr w:rsidR="0031231B" w:rsidRPr="003617F0" w:rsidTr="0031231B">
        <w:tc>
          <w:tcPr>
            <w:tcW w:w="6487" w:type="dxa"/>
            <w:vAlign w:val="center"/>
          </w:tcPr>
          <w:p w:rsidR="0031231B" w:rsidRPr="003617F0" w:rsidRDefault="0031231B" w:rsidP="00656785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3617F0">
              <w:rPr>
                <w:b/>
                <w:sz w:val="26"/>
                <w:szCs w:val="26"/>
              </w:rPr>
              <w:t>Секретарь комиссии:</w:t>
            </w:r>
          </w:p>
        </w:tc>
        <w:tc>
          <w:tcPr>
            <w:tcW w:w="3402" w:type="dxa"/>
            <w:vAlign w:val="center"/>
          </w:tcPr>
          <w:p w:rsidR="0031231B" w:rsidRPr="003617F0" w:rsidRDefault="0031231B" w:rsidP="00656785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31231B" w:rsidRPr="003617F0" w:rsidTr="0031231B">
        <w:tc>
          <w:tcPr>
            <w:tcW w:w="6487" w:type="dxa"/>
            <w:vAlign w:val="center"/>
          </w:tcPr>
          <w:p w:rsidR="0031231B" w:rsidRPr="003617F0" w:rsidRDefault="0031231B" w:rsidP="00656785">
            <w:pPr>
              <w:jc w:val="both"/>
              <w:rPr>
                <w:color w:val="FF0000"/>
                <w:sz w:val="26"/>
                <w:szCs w:val="26"/>
              </w:rPr>
            </w:pPr>
            <w:r w:rsidRPr="003617F0">
              <w:rPr>
                <w:sz w:val="26"/>
                <w:szCs w:val="26"/>
              </w:rPr>
              <w:t xml:space="preserve">Ведущий специалист администрации </w:t>
            </w:r>
            <w:r w:rsidRPr="003617F0">
              <w:rPr>
                <w:kern w:val="36"/>
                <w:sz w:val="26"/>
                <w:szCs w:val="26"/>
              </w:rPr>
              <w:t>муниципального образования сельское поселение «Деревня Колыхманово»</w:t>
            </w:r>
          </w:p>
        </w:tc>
        <w:tc>
          <w:tcPr>
            <w:tcW w:w="3402" w:type="dxa"/>
            <w:vAlign w:val="center"/>
          </w:tcPr>
          <w:p w:rsidR="0031231B" w:rsidRPr="003617F0" w:rsidRDefault="0031231B" w:rsidP="00656785">
            <w:pPr>
              <w:jc w:val="center"/>
              <w:rPr>
                <w:color w:val="FF0000"/>
                <w:sz w:val="26"/>
                <w:szCs w:val="26"/>
              </w:rPr>
            </w:pPr>
            <w:r w:rsidRPr="003617F0">
              <w:rPr>
                <w:sz w:val="26"/>
                <w:szCs w:val="26"/>
              </w:rPr>
              <w:t>Щербакова Марина Григорьевна</w:t>
            </w:r>
          </w:p>
        </w:tc>
      </w:tr>
      <w:tr w:rsidR="0031231B" w:rsidRPr="003617F0" w:rsidTr="0031231B">
        <w:tc>
          <w:tcPr>
            <w:tcW w:w="6487" w:type="dxa"/>
            <w:vAlign w:val="center"/>
          </w:tcPr>
          <w:p w:rsidR="0031231B" w:rsidRPr="003617F0" w:rsidRDefault="0031231B" w:rsidP="00656785">
            <w:pPr>
              <w:jc w:val="center"/>
              <w:rPr>
                <w:b/>
                <w:sz w:val="26"/>
                <w:szCs w:val="26"/>
              </w:rPr>
            </w:pPr>
            <w:r w:rsidRPr="003617F0">
              <w:rPr>
                <w:b/>
                <w:sz w:val="26"/>
                <w:szCs w:val="26"/>
              </w:rPr>
              <w:t>Члены комиссии:</w:t>
            </w:r>
          </w:p>
        </w:tc>
        <w:tc>
          <w:tcPr>
            <w:tcW w:w="3402" w:type="dxa"/>
            <w:vAlign w:val="center"/>
          </w:tcPr>
          <w:p w:rsidR="0031231B" w:rsidRPr="003617F0" w:rsidRDefault="0031231B" w:rsidP="00656785">
            <w:pPr>
              <w:jc w:val="center"/>
              <w:rPr>
                <w:sz w:val="26"/>
                <w:szCs w:val="26"/>
              </w:rPr>
            </w:pPr>
          </w:p>
        </w:tc>
      </w:tr>
      <w:tr w:rsidR="0031231B" w:rsidRPr="003617F0" w:rsidTr="0031231B">
        <w:tc>
          <w:tcPr>
            <w:tcW w:w="6487" w:type="dxa"/>
            <w:vAlign w:val="center"/>
          </w:tcPr>
          <w:p w:rsidR="0031231B" w:rsidRPr="003617F0" w:rsidRDefault="0031231B" w:rsidP="00656785">
            <w:pPr>
              <w:jc w:val="both"/>
              <w:rPr>
                <w:sz w:val="26"/>
                <w:szCs w:val="26"/>
              </w:rPr>
            </w:pPr>
            <w:r w:rsidRPr="003617F0">
              <w:rPr>
                <w:sz w:val="26"/>
                <w:szCs w:val="26"/>
              </w:rPr>
              <w:t>Представитель от министерства экономического развития Российской Федерации</w:t>
            </w:r>
          </w:p>
        </w:tc>
        <w:tc>
          <w:tcPr>
            <w:tcW w:w="3402" w:type="dxa"/>
            <w:vAlign w:val="center"/>
          </w:tcPr>
          <w:p w:rsidR="0031231B" w:rsidRPr="003617F0" w:rsidRDefault="0031231B" w:rsidP="00656785">
            <w:pPr>
              <w:jc w:val="center"/>
              <w:rPr>
                <w:sz w:val="26"/>
                <w:szCs w:val="26"/>
              </w:rPr>
            </w:pPr>
            <w:r w:rsidRPr="003617F0">
              <w:rPr>
                <w:sz w:val="26"/>
                <w:szCs w:val="26"/>
              </w:rPr>
              <w:t>По согласованию</w:t>
            </w:r>
          </w:p>
        </w:tc>
      </w:tr>
      <w:tr w:rsidR="0031231B" w:rsidRPr="003617F0" w:rsidTr="0031231B">
        <w:tc>
          <w:tcPr>
            <w:tcW w:w="6487" w:type="dxa"/>
            <w:vAlign w:val="center"/>
          </w:tcPr>
          <w:p w:rsidR="0031231B" w:rsidRPr="003617F0" w:rsidRDefault="0031231B" w:rsidP="00656785">
            <w:pPr>
              <w:jc w:val="both"/>
              <w:rPr>
                <w:sz w:val="26"/>
                <w:szCs w:val="26"/>
              </w:rPr>
            </w:pPr>
            <w:r w:rsidRPr="003617F0">
              <w:rPr>
                <w:sz w:val="26"/>
                <w:szCs w:val="26"/>
              </w:rPr>
              <w:t xml:space="preserve">Представитель от </w:t>
            </w:r>
            <w:r w:rsidRPr="003617F0">
              <w:rPr>
                <w:kern w:val="36"/>
                <w:sz w:val="26"/>
                <w:szCs w:val="26"/>
              </w:rPr>
              <w:t>Министерства природных ресурсов и экологии Российской Федерации</w:t>
            </w:r>
          </w:p>
        </w:tc>
        <w:tc>
          <w:tcPr>
            <w:tcW w:w="3402" w:type="dxa"/>
            <w:vAlign w:val="center"/>
          </w:tcPr>
          <w:p w:rsidR="0031231B" w:rsidRPr="003617F0" w:rsidRDefault="0031231B" w:rsidP="00656785">
            <w:pPr>
              <w:jc w:val="center"/>
              <w:rPr>
                <w:sz w:val="26"/>
                <w:szCs w:val="26"/>
              </w:rPr>
            </w:pPr>
            <w:r w:rsidRPr="003617F0">
              <w:rPr>
                <w:sz w:val="26"/>
                <w:szCs w:val="26"/>
              </w:rPr>
              <w:t>По согласованию</w:t>
            </w:r>
          </w:p>
        </w:tc>
      </w:tr>
      <w:tr w:rsidR="0031231B" w:rsidRPr="003617F0" w:rsidTr="0031231B">
        <w:tc>
          <w:tcPr>
            <w:tcW w:w="6487" w:type="dxa"/>
            <w:vAlign w:val="center"/>
          </w:tcPr>
          <w:p w:rsidR="0031231B" w:rsidRPr="003617F0" w:rsidRDefault="0031231B" w:rsidP="00656785">
            <w:pPr>
              <w:jc w:val="both"/>
              <w:rPr>
                <w:sz w:val="26"/>
                <w:szCs w:val="26"/>
              </w:rPr>
            </w:pPr>
            <w:r w:rsidRPr="003617F0">
              <w:rPr>
                <w:sz w:val="26"/>
                <w:szCs w:val="26"/>
              </w:rPr>
              <w:t>Представитель Федерального агентства лесного хозяйства (РОСЛЕСХОЗ)</w:t>
            </w:r>
          </w:p>
        </w:tc>
        <w:tc>
          <w:tcPr>
            <w:tcW w:w="3402" w:type="dxa"/>
            <w:vAlign w:val="center"/>
          </w:tcPr>
          <w:p w:rsidR="0031231B" w:rsidRPr="003617F0" w:rsidRDefault="0031231B" w:rsidP="00656785">
            <w:pPr>
              <w:jc w:val="center"/>
              <w:rPr>
                <w:sz w:val="26"/>
                <w:szCs w:val="26"/>
              </w:rPr>
            </w:pPr>
            <w:r w:rsidRPr="003617F0">
              <w:rPr>
                <w:sz w:val="26"/>
                <w:szCs w:val="26"/>
              </w:rPr>
              <w:t>По согласованию</w:t>
            </w:r>
          </w:p>
        </w:tc>
      </w:tr>
      <w:tr w:rsidR="0031231B" w:rsidRPr="003617F0" w:rsidTr="0031231B">
        <w:tc>
          <w:tcPr>
            <w:tcW w:w="6487" w:type="dxa"/>
            <w:vAlign w:val="center"/>
          </w:tcPr>
          <w:p w:rsidR="0031231B" w:rsidRPr="003617F0" w:rsidRDefault="0031231B" w:rsidP="00656785">
            <w:pPr>
              <w:jc w:val="both"/>
              <w:rPr>
                <w:sz w:val="26"/>
                <w:szCs w:val="26"/>
              </w:rPr>
            </w:pPr>
            <w:r w:rsidRPr="003617F0">
              <w:rPr>
                <w:sz w:val="26"/>
                <w:szCs w:val="26"/>
              </w:rPr>
              <w:t>Начальник отдела архитектуры и строительства администрации муниципального района «Юхновский район»</w:t>
            </w:r>
          </w:p>
        </w:tc>
        <w:tc>
          <w:tcPr>
            <w:tcW w:w="3402" w:type="dxa"/>
            <w:vAlign w:val="center"/>
          </w:tcPr>
          <w:p w:rsidR="0031231B" w:rsidRPr="003617F0" w:rsidRDefault="0031231B" w:rsidP="00656785">
            <w:pPr>
              <w:jc w:val="center"/>
              <w:rPr>
                <w:color w:val="2C2D2E"/>
                <w:sz w:val="26"/>
                <w:szCs w:val="26"/>
                <w:shd w:val="clear" w:color="auto" w:fill="FFFFFF"/>
              </w:rPr>
            </w:pPr>
            <w:proofErr w:type="spellStart"/>
            <w:r w:rsidRPr="003617F0">
              <w:rPr>
                <w:color w:val="2C2D2E"/>
                <w:sz w:val="26"/>
                <w:szCs w:val="26"/>
                <w:shd w:val="clear" w:color="auto" w:fill="FFFFFF"/>
              </w:rPr>
              <w:t>Гарчу</w:t>
            </w:r>
            <w:proofErr w:type="spellEnd"/>
            <w:r w:rsidRPr="003617F0">
              <w:rPr>
                <w:color w:val="2C2D2E"/>
                <w:sz w:val="26"/>
                <w:szCs w:val="26"/>
                <w:shd w:val="clear" w:color="auto" w:fill="FFFFFF"/>
              </w:rPr>
              <w:t xml:space="preserve"> Виктория Витальевна </w:t>
            </w:r>
          </w:p>
          <w:p w:rsidR="0031231B" w:rsidRPr="003617F0" w:rsidRDefault="0031231B" w:rsidP="00656785">
            <w:pPr>
              <w:jc w:val="center"/>
              <w:rPr>
                <w:sz w:val="26"/>
                <w:szCs w:val="26"/>
              </w:rPr>
            </w:pPr>
            <w:r w:rsidRPr="003617F0">
              <w:rPr>
                <w:sz w:val="26"/>
                <w:szCs w:val="26"/>
              </w:rPr>
              <w:t>(по согласованию)</w:t>
            </w:r>
          </w:p>
        </w:tc>
      </w:tr>
      <w:tr w:rsidR="0031231B" w:rsidRPr="003617F0" w:rsidTr="0031231B">
        <w:tc>
          <w:tcPr>
            <w:tcW w:w="6487" w:type="dxa"/>
            <w:vAlign w:val="center"/>
          </w:tcPr>
          <w:p w:rsidR="0031231B" w:rsidRPr="003617F0" w:rsidRDefault="0031231B" w:rsidP="00656785">
            <w:pPr>
              <w:jc w:val="both"/>
              <w:rPr>
                <w:sz w:val="26"/>
                <w:szCs w:val="26"/>
              </w:rPr>
            </w:pPr>
            <w:r w:rsidRPr="003617F0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3617F0">
              <w:rPr>
                <w:sz w:val="26"/>
                <w:szCs w:val="26"/>
              </w:rPr>
              <w:t>космоаэрогеодезического</w:t>
            </w:r>
            <w:proofErr w:type="spellEnd"/>
            <w:r w:rsidRPr="003617F0">
              <w:rPr>
                <w:sz w:val="26"/>
                <w:szCs w:val="26"/>
              </w:rPr>
              <w:t xml:space="preserve"> отдел</w:t>
            </w:r>
            <w:proofErr w:type="gramStart"/>
            <w:r w:rsidRPr="003617F0">
              <w:rPr>
                <w:sz w:val="26"/>
                <w:szCs w:val="26"/>
              </w:rPr>
              <w:t>а ООО</w:t>
            </w:r>
            <w:proofErr w:type="gramEnd"/>
            <w:r w:rsidRPr="003617F0">
              <w:rPr>
                <w:sz w:val="26"/>
                <w:szCs w:val="26"/>
              </w:rPr>
              <w:t xml:space="preserve"> «ПК ГЕО»</w:t>
            </w:r>
          </w:p>
        </w:tc>
        <w:tc>
          <w:tcPr>
            <w:tcW w:w="3402" w:type="dxa"/>
            <w:vAlign w:val="center"/>
          </w:tcPr>
          <w:p w:rsidR="0031231B" w:rsidRPr="003617F0" w:rsidRDefault="0031231B" w:rsidP="00656785">
            <w:pPr>
              <w:jc w:val="center"/>
              <w:rPr>
                <w:sz w:val="26"/>
                <w:szCs w:val="26"/>
              </w:rPr>
            </w:pPr>
            <w:r w:rsidRPr="003617F0">
              <w:rPr>
                <w:sz w:val="26"/>
                <w:szCs w:val="26"/>
              </w:rPr>
              <w:t xml:space="preserve">Чистова Светлана Геннадьевна </w:t>
            </w:r>
          </w:p>
          <w:p w:rsidR="0031231B" w:rsidRPr="003617F0" w:rsidRDefault="0031231B" w:rsidP="00656785">
            <w:pPr>
              <w:jc w:val="center"/>
              <w:rPr>
                <w:sz w:val="26"/>
                <w:szCs w:val="26"/>
              </w:rPr>
            </w:pPr>
            <w:r w:rsidRPr="003617F0">
              <w:rPr>
                <w:sz w:val="26"/>
                <w:szCs w:val="26"/>
              </w:rPr>
              <w:t>(по согласованию)</w:t>
            </w:r>
          </w:p>
        </w:tc>
      </w:tr>
      <w:tr w:rsidR="0031231B" w:rsidRPr="003617F0" w:rsidTr="0031231B">
        <w:tc>
          <w:tcPr>
            <w:tcW w:w="6487" w:type="dxa"/>
            <w:vAlign w:val="center"/>
          </w:tcPr>
          <w:p w:rsidR="0031231B" w:rsidRPr="003617F0" w:rsidRDefault="0031231B" w:rsidP="00656785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C2D2E"/>
                <w:sz w:val="26"/>
                <w:szCs w:val="26"/>
              </w:rPr>
            </w:pPr>
            <w:r w:rsidRPr="003617F0">
              <w:rPr>
                <w:rFonts w:ascii="Times New Roman" w:hAnsi="Times New Roman" w:cs="Times New Roman"/>
                <w:color w:val="2C2D2E"/>
                <w:sz w:val="26"/>
                <w:szCs w:val="26"/>
              </w:rPr>
              <w:t xml:space="preserve">Заместитель начальника </w:t>
            </w:r>
            <w:proofErr w:type="spellStart"/>
            <w:r w:rsidRPr="003617F0">
              <w:rPr>
                <w:rFonts w:ascii="Times New Roman" w:hAnsi="Times New Roman" w:cs="Times New Roman"/>
                <w:color w:val="2C2D2E"/>
                <w:sz w:val="26"/>
                <w:szCs w:val="26"/>
              </w:rPr>
              <w:t>космоаэрогеодезического</w:t>
            </w:r>
            <w:proofErr w:type="spellEnd"/>
            <w:r w:rsidRPr="003617F0">
              <w:rPr>
                <w:rFonts w:ascii="Times New Roman" w:hAnsi="Times New Roman" w:cs="Times New Roman"/>
                <w:color w:val="2C2D2E"/>
                <w:sz w:val="26"/>
                <w:szCs w:val="26"/>
              </w:rPr>
              <w:t xml:space="preserve"> отдел</w:t>
            </w:r>
            <w:proofErr w:type="gramStart"/>
            <w:r w:rsidRPr="003617F0">
              <w:rPr>
                <w:rFonts w:ascii="Times New Roman" w:hAnsi="Times New Roman" w:cs="Times New Roman"/>
                <w:color w:val="2C2D2E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color w:val="2C2D2E"/>
                <w:sz w:val="26"/>
                <w:szCs w:val="26"/>
              </w:rPr>
              <w:t xml:space="preserve"> ООО</w:t>
            </w:r>
            <w:proofErr w:type="gramEnd"/>
            <w:r w:rsidRPr="003617F0">
              <w:rPr>
                <w:rFonts w:ascii="Times New Roman" w:hAnsi="Times New Roman" w:cs="Times New Roman"/>
                <w:color w:val="2C2D2E"/>
                <w:sz w:val="26"/>
                <w:szCs w:val="26"/>
              </w:rPr>
              <w:t xml:space="preserve"> ПК "ГЕО"</w:t>
            </w:r>
          </w:p>
          <w:p w:rsidR="0031231B" w:rsidRPr="003617F0" w:rsidRDefault="0031231B" w:rsidP="00656785">
            <w:pPr>
              <w:jc w:val="both"/>
              <w:rPr>
                <w:sz w:val="26"/>
                <w:szCs w:val="26"/>
              </w:rPr>
            </w:pPr>
            <w:r w:rsidRPr="003617F0">
              <w:rPr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31231B" w:rsidRPr="003617F0" w:rsidRDefault="0031231B" w:rsidP="00656785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C2D2E"/>
                <w:sz w:val="26"/>
                <w:szCs w:val="26"/>
              </w:rPr>
            </w:pPr>
            <w:r w:rsidRPr="003617F0">
              <w:rPr>
                <w:rFonts w:ascii="Times New Roman" w:hAnsi="Times New Roman" w:cs="Times New Roman"/>
                <w:color w:val="2C2D2E"/>
                <w:sz w:val="26"/>
                <w:szCs w:val="26"/>
              </w:rPr>
              <w:t xml:space="preserve">                </w:t>
            </w:r>
            <w:proofErr w:type="spellStart"/>
            <w:r w:rsidRPr="003617F0">
              <w:rPr>
                <w:rFonts w:ascii="Times New Roman" w:hAnsi="Times New Roman" w:cs="Times New Roman"/>
                <w:color w:val="2C2D2E"/>
                <w:sz w:val="26"/>
                <w:szCs w:val="26"/>
              </w:rPr>
              <w:t>Кобзарев</w:t>
            </w:r>
            <w:proofErr w:type="spellEnd"/>
            <w:r w:rsidRPr="003617F0">
              <w:rPr>
                <w:rFonts w:ascii="Times New Roman" w:hAnsi="Times New Roman" w:cs="Times New Roman"/>
                <w:color w:val="2C2D2E"/>
                <w:sz w:val="26"/>
                <w:szCs w:val="26"/>
              </w:rPr>
              <w:t xml:space="preserve"> Виктор</w:t>
            </w:r>
          </w:p>
          <w:p w:rsidR="0031231B" w:rsidRPr="003617F0" w:rsidRDefault="0031231B" w:rsidP="00656785">
            <w:pPr>
              <w:jc w:val="center"/>
              <w:rPr>
                <w:sz w:val="26"/>
                <w:szCs w:val="26"/>
              </w:rPr>
            </w:pPr>
            <w:r w:rsidRPr="003617F0">
              <w:rPr>
                <w:sz w:val="26"/>
                <w:szCs w:val="26"/>
              </w:rPr>
              <w:t xml:space="preserve"> (по согласованию)</w:t>
            </w:r>
          </w:p>
        </w:tc>
      </w:tr>
    </w:tbl>
    <w:p w:rsidR="0031231B" w:rsidRPr="001A59DE" w:rsidRDefault="0031231B" w:rsidP="0031231B">
      <w:pPr>
        <w:ind w:firstLine="708"/>
        <w:jc w:val="both"/>
      </w:pPr>
    </w:p>
    <w:p w:rsidR="0031231B" w:rsidRDefault="005F50E3" w:rsidP="0031231B">
      <w:pPr>
        <w:rPr>
          <w:sz w:val="28"/>
          <w:szCs w:val="28"/>
        </w:rPr>
      </w:pPr>
      <w:r w:rsidRPr="00746107">
        <w:rPr>
          <w:sz w:val="28"/>
          <w:szCs w:val="28"/>
        </w:rPr>
        <w:t>   </w:t>
      </w:r>
    </w:p>
    <w:p w:rsidR="0031231B" w:rsidRDefault="0031231B" w:rsidP="005B19E8">
      <w:pPr>
        <w:jc w:val="right"/>
        <w:rPr>
          <w:sz w:val="28"/>
          <w:szCs w:val="28"/>
        </w:rPr>
      </w:pPr>
    </w:p>
    <w:p w:rsidR="0031231B" w:rsidRDefault="0031231B" w:rsidP="005B19E8">
      <w:pPr>
        <w:jc w:val="right"/>
        <w:rPr>
          <w:sz w:val="28"/>
          <w:szCs w:val="28"/>
        </w:rPr>
      </w:pPr>
    </w:p>
    <w:p w:rsidR="0031231B" w:rsidRDefault="0031231B" w:rsidP="005B19E8">
      <w:pPr>
        <w:jc w:val="right"/>
        <w:rPr>
          <w:sz w:val="28"/>
          <w:szCs w:val="28"/>
        </w:rPr>
      </w:pPr>
    </w:p>
    <w:p w:rsidR="0031231B" w:rsidRDefault="0031231B" w:rsidP="005B19E8">
      <w:pPr>
        <w:jc w:val="right"/>
        <w:rPr>
          <w:sz w:val="28"/>
          <w:szCs w:val="28"/>
        </w:rPr>
      </w:pPr>
    </w:p>
    <w:p w:rsidR="0031231B" w:rsidRDefault="0031231B" w:rsidP="005B19E8">
      <w:pPr>
        <w:jc w:val="right"/>
        <w:rPr>
          <w:sz w:val="28"/>
          <w:szCs w:val="28"/>
        </w:rPr>
      </w:pPr>
    </w:p>
    <w:p w:rsidR="0031231B" w:rsidRDefault="0031231B" w:rsidP="005B19E8">
      <w:pPr>
        <w:jc w:val="right"/>
        <w:rPr>
          <w:sz w:val="28"/>
          <w:szCs w:val="28"/>
        </w:rPr>
      </w:pPr>
    </w:p>
    <w:p w:rsidR="0031231B" w:rsidRDefault="0031231B" w:rsidP="005B19E8">
      <w:pPr>
        <w:jc w:val="right"/>
        <w:rPr>
          <w:sz w:val="28"/>
          <w:szCs w:val="28"/>
        </w:rPr>
      </w:pPr>
    </w:p>
    <w:p w:rsidR="0031231B" w:rsidRDefault="0031231B" w:rsidP="005B19E8">
      <w:pPr>
        <w:jc w:val="right"/>
        <w:rPr>
          <w:sz w:val="28"/>
          <w:szCs w:val="28"/>
        </w:rPr>
      </w:pPr>
    </w:p>
    <w:p w:rsidR="0031231B" w:rsidRDefault="0031231B" w:rsidP="005B19E8">
      <w:pPr>
        <w:jc w:val="right"/>
        <w:rPr>
          <w:sz w:val="28"/>
          <w:szCs w:val="28"/>
        </w:rPr>
      </w:pPr>
    </w:p>
    <w:p w:rsidR="0031231B" w:rsidRDefault="0031231B" w:rsidP="005B19E8">
      <w:pPr>
        <w:jc w:val="right"/>
        <w:rPr>
          <w:sz w:val="28"/>
          <w:szCs w:val="28"/>
        </w:rPr>
      </w:pPr>
    </w:p>
    <w:p w:rsidR="005B19E8" w:rsidRPr="00AC48F0" w:rsidRDefault="005B19E8" w:rsidP="005B19E8">
      <w:pPr>
        <w:jc w:val="right"/>
        <w:rPr>
          <w:sz w:val="20"/>
          <w:szCs w:val="20"/>
        </w:rPr>
      </w:pPr>
      <w:r w:rsidRPr="00AC48F0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>2</w:t>
      </w:r>
    </w:p>
    <w:p w:rsidR="005B19E8" w:rsidRPr="00AC48F0" w:rsidRDefault="005B19E8" w:rsidP="005B19E8">
      <w:pPr>
        <w:jc w:val="right"/>
        <w:rPr>
          <w:sz w:val="20"/>
          <w:szCs w:val="20"/>
        </w:rPr>
      </w:pPr>
      <w:r w:rsidRPr="00AC48F0">
        <w:rPr>
          <w:sz w:val="20"/>
          <w:szCs w:val="20"/>
        </w:rPr>
        <w:t xml:space="preserve">к постановлению администрации </w:t>
      </w:r>
    </w:p>
    <w:p w:rsidR="005B19E8" w:rsidRPr="00AC48F0" w:rsidRDefault="005B19E8" w:rsidP="005B19E8">
      <w:pPr>
        <w:jc w:val="right"/>
        <w:rPr>
          <w:sz w:val="20"/>
          <w:szCs w:val="20"/>
        </w:rPr>
      </w:pPr>
      <w:r w:rsidRPr="00AC48F0">
        <w:rPr>
          <w:sz w:val="20"/>
          <w:szCs w:val="20"/>
        </w:rPr>
        <w:t>МО СП «Деревня Колыхманово»</w:t>
      </w:r>
    </w:p>
    <w:p w:rsidR="005B19E8" w:rsidRPr="00AC48F0" w:rsidRDefault="005B19E8" w:rsidP="005B19E8">
      <w:pPr>
        <w:jc w:val="right"/>
        <w:rPr>
          <w:sz w:val="20"/>
          <w:szCs w:val="20"/>
        </w:rPr>
      </w:pPr>
      <w:r w:rsidRPr="00AC48F0">
        <w:rPr>
          <w:sz w:val="20"/>
          <w:szCs w:val="20"/>
        </w:rPr>
        <w:t>от 0</w:t>
      </w:r>
      <w:r w:rsidR="00F55A1F">
        <w:rPr>
          <w:sz w:val="20"/>
          <w:szCs w:val="20"/>
        </w:rPr>
        <w:t>7</w:t>
      </w:r>
      <w:r w:rsidRPr="00AC48F0">
        <w:rPr>
          <w:sz w:val="20"/>
          <w:szCs w:val="20"/>
        </w:rPr>
        <w:t>.05.2024 года № 25</w:t>
      </w:r>
    </w:p>
    <w:p w:rsidR="005F50E3" w:rsidRPr="00746107" w:rsidRDefault="005F50E3" w:rsidP="005B19E8">
      <w:pPr>
        <w:keepNext/>
        <w:autoSpaceDE w:val="0"/>
        <w:autoSpaceDN w:val="0"/>
        <w:jc w:val="center"/>
        <w:outlineLvl w:val="0"/>
        <w:rPr>
          <w:b/>
          <w:sz w:val="28"/>
          <w:szCs w:val="28"/>
        </w:rPr>
      </w:pPr>
      <w:r w:rsidRPr="00746107">
        <w:rPr>
          <w:sz w:val="28"/>
          <w:szCs w:val="28"/>
        </w:rPr>
        <w:br/>
      </w:r>
      <w:r w:rsidRPr="00746107">
        <w:rPr>
          <w:b/>
          <w:sz w:val="28"/>
          <w:szCs w:val="28"/>
        </w:rPr>
        <w:t>ПОЛОЖЕНИЕ</w:t>
      </w:r>
    </w:p>
    <w:p w:rsidR="00142EF0" w:rsidRPr="00746107" w:rsidRDefault="005F50E3" w:rsidP="00622074">
      <w:pPr>
        <w:tabs>
          <w:tab w:val="left" w:pos="2340"/>
        </w:tabs>
        <w:jc w:val="center"/>
        <w:rPr>
          <w:b/>
          <w:sz w:val="28"/>
          <w:szCs w:val="28"/>
        </w:rPr>
      </w:pPr>
      <w:r w:rsidRPr="00746107">
        <w:rPr>
          <w:b/>
          <w:sz w:val="28"/>
          <w:szCs w:val="28"/>
        </w:rPr>
        <w:t xml:space="preserve">о деятельности согласительной комиссии </w:t>
      </w:r>
      <w:r w:rsidR="00142EF0" w:rsidRPr="00746107">
        <w:rPr>
          <w:b/>
          <w:sz w:val="28"/>
          <w:szCs w:val="28"/>
        </w:rPr>
        <w:t xml:space="preserve">по урегулированию </w:t>
      </w:r>
      <w:r w:rsidR="00CB4F2E" w:rsidRPr="00746107">
        <w:rPr>
          <w:b/>
          <w:sz w:val="28"/>
          <w:szCs w:val="28"/>
        </w:rPr>
        <w:t>разногласий</w:t>
      </w:r>
      <w:r w:rsidR="00142EF0" w:rsidRPr="00746107">
        <w:rPr>
          <w:b/>
          <w:sz w:val="28"/>
          <w:szCs w:val="28"/>
        </w:rPr>
        <w:t xml:space="preserve">, послуживших основанием для подготовки сводного заключения об отказе в согласовании </w:t>
      </w:r>
      <w:r w:rsidR="007140E5" w:rsidRPr="00746107">
        <w:rPr>
          <w:b/>
          <w:sz w:val="28"/>
          <w:szCs w:val="28"/>
        </w:rPr>
        <w:t>проекта</w:t>
      </w:r>
      <w:r w:rsidR="00142EF0" w:rsidRPr="00746107">
        <w:rPr>
          <w:b/>
          <w:sz w:val="28"/>
          <w:szCs w:val="28"/>
        </w:rPr>
        <w:t xml:space="preserve"> генеральн</w:t>
      </w:r>
      <w:r w:rsidR="007140E5" w:rsidRPr="00746107">
        <w:rPr>
          <w:b/>
          <w:sz w:val="28"/>
          <w:szCs w:val="28"/>
        </w:rPr>
        <w:t>ого</w:t>
      </w:r>
      <w:r w:rsidR="00142EF0" w:rsidRPr="00746107">
        <w:rPr>
          <w:b/>
          <w:sz w:val="28"/>
          <w:szCs w:val="28"/>
        </w:rPr>
        <w:t xml:space="preserve"> план</w:t>
      </w:r>
      <w:r w:rsidR="007140E5" w:rsidRPr="00746107">
        <w:rPr>
          <w:b/>
          <w:sz w:val="28"/>
          <w:szCs w:val="28"/>
        </w:rPr>
        <w:t>а</w:t>
      </w:r>
      <w:r w:rsidR="00142EF0" w:rsidRPr="00746107">
        <w:rPr>
          <w:b/>
          <w:sz w:val="28"/>
          <w:szCs w:val="28"/>
        </w:rPr>
        <w:t xml:space="preserve"> </w:t>
      </w:r>
      <w:r w:rsidR="007962C0" w:rsidRPr="00746107">
        <w:rPr>
          <w:b/>
          <w:sz w:val="28"/>
          <w:szCs w:val="28"/>
        </w:rPr>
        <w:t>муниципального образования сельское поселение</w:t>
      </w:r>
      <w:r w:rsidR="005B19E8">
        <w:rPr>
          <w:b/>
          <w:sz w:val="28"/>
          <w:szCs w:val="28"/>
        </w:rPr>
        <w:t xml:space="preserve"> «Деревня Колыхманово» муници</w:t>
      </w:r>
      <w:r w:rsidR="007962C0" w:rsidRPr="00746107">
        <w:rPr>
          <w:b/>
          <w:sz w:val="28"/>
          <w:szCs w:val="28"/>
        </w:rPr>
        <w:t xml:space="preserve">пального района </w:t>
      </w:r>
      <w:r w:rsidR="00406038">
        <w:rPr>
          <w:b/>
          <w:sz w:val="28"/>
          <w:szCs w:val="28"/>
        </w:rPr>
        <w:t xml:space="preserve">«Юхновский район»  Калужской </w:t>
      </w:r>
      <w:r w:rsidR="00622074" w:rsidRPr="00746107">
        <w:rPr>
          <w:b/>
          <w:sz w:val="28"/>
          <w:szCs w:val="28"/>
        </w:rPr>
        <w:t>области</w:t>
      </w:r>
    </w:p>
    <w:p w:rsidR="005F50E3" w:rsidRPr="00746107" w:rsidRDefault="005F50E3" w:rsidP="005F50E3">
      <w:pPr>
        <w:jc w:val="center"/>
        <w:rPr>
          <w:b/>
          <w:sz w:val="28"/>
          <w:szCs w:val="28"/>
        </w:rPr>
      </w:pPr>
    </w:p>
    <w:p w:rsidR="005F50E3" w:rsidRPr="00746107" w:rsidRDefault="005F50E3" w:rsidP="005F50E3">
      <w:pPr>
        <w:autoSpaceDE w:val="0"/>
        <w:autoSpaceDN w:val="0"/>
        <w:adjustRightInd w:val="0"/>
        <w:rPr>
          <w:sz w:val="28"/>
          <w:szCs w:val="28"/>
        </w:rPr>
      </w:pPr>
    </w:p>
    <w:p w:rsidR="005F50E3" w:rsidRPr="00746107" w:rsidRDefault="005F50E3" w:rsidP="005F50E3">
      <w:pPr>
        <w:pStyle w:val="a4"/>
        <w:numPr>
          <w:ilvl w:val="0"/>
          <w:numId w:val="2"/>
        </w:numPr>
        <w:ind w:left="0"/>
        <w:jc w:val="center"/>
        <w:rPr>
          <w:sz w:val="28"/>
          <w:szCs w:val="28"/>
        </w:rPr>
      </w:pPr>
      <w:r w:rsidRPr="00746107">
        <w:rPr>
          <w:sz w:val="28"/>
          <w:szCs w:val="28"/>
        </w:rPr>
        <w:t>Общие положения</w:t>
      </w:r>
    </w:p>
    <w:p w:rsidR="005F50E3" w:rsidRPr="00746107" w:rsidRDefault="005F50E3" w:rsidP="005F50E3">
      <w:pPr>
        <w:pStyle w:val="a4"/>
        <w:ind w:left="0"/>
        <w:rPr>
          <w:sz w:val="28"/>
          <w:szCs w:val="28"/>
        </w:rPr>
      </w:pPr>
    </w:p>
    <w:p w:rsidR="00FF41B0" w:rsidRPr="00406038" w:rsidRDefault="00406038" w:rsidP="0031231B">
      <w:pPr>
        <w:tabs>
          <w:tab w:val="left" w:pos="2340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1.1. </w:t>
      </w:r>
      <w:r w:rsidR="00FF41B0" w:rsidRPr="00746107">
        <w:rPr>
          <w:sz w:val="28"/>
          <w:szCs w:val="28"/>
        </w:rPr>
        <w:t xml:space="preserve">Согласительная комиссия создается с целью принятия взаимоприемлемых решений и урегулирования </w:t>
      </w:r>
      <w:r w:rsidR="00CB4F2E" w:rsidRPr="00746107">
        <w:rPr>
          <w:sz w:val="28"/>
          <w:szCs w:val="28"/>
        </w:rPr>
        <w:t>разногласий</w:t>
      </w:r>
      <w:r w:rsidR="00FF41B0" w:rsidRPr="00746107">
        <w:rPr>
          <w:sz w:val="28"/>
          <w:szCs w:val="28"/>
        </w:rPr>
        <w:t xml:space="preserve">, </w:t>
      </w:r>
      <w:r w:rsidR="005F50E3" w:rsidRPr="00746107">
        <w:rPr>
          <w:sz w:val="28"/>
          <w:szCs w:val="28"/>
        </w:rPr>
        <w:t>послуживших основанием дл</w:t>
      </w:r>
      <w:r w:rsidR="002834BB" w:rsidRPr="00746107">
        <w:rPr>
          <w:sz w:val="28"/>
          <w:szCs w:val="28"/>
        </w:rPr>
        <w:t xml:space="preserve">я </w:t>
      </w:r>
      <w:r w:rsidR="00142EF0" w:rsidRPr="00746107">
        <w:rPr>
          <w:sz w:val="28"/>
          <w:szCs w:val="28"/>
        </w:rPr>
        <w:t>подготовки</w:t>
      </w:r>
      <w:r w:rsidR="005F50E3" w:rsidRPr="00746107">
        <w:rPr>
          <w:sz w:val="28"/>
          <w:szCs w:val="28"/>
        </w:rPr>
        <w:t xml:space="preserve"> сводного заключения</w:t>
      </w:r>
      <w:r w:rsidR="00FF41B0" w:rsidRPr="00746107">
        <w:rPr>
          <w:sz w:val="28"/>
          <w:szCs w:val="28"/>
        </w:rPr>
        <w:t xml:space="preserve"> о</w:t>
      </w:r>
      <w:r w:rsidR="005F50E3" w:rsidRPr="00746107">
        <w:rPr>
          <w:sz w:val="28"/>
          <w:szCs w:val="28"/>
        </w:rPr>
        <w:t xml:space="preserve">б отказе в согласовании </w:t>
      </w:r>
      <w:r w:rsidR="003F4828" w:rsidRPr="00746107">
        <w:rPr>
          <w:sz w:val="28"/>
          <w:szCs w:val="28"/>
        </w:rPr>
        <w:t>проекта генерального плана</w:t>
      </w:r>
      <w:r w:rsidR="003F4828" w:rsidRPr="00746107">
        <w:rPr>
          <w:b/>
          <w:sz w:val="28"/>
          <w:szCs w:val="28"/>
        </w:rPr>
        <w:t xml:space="preserve"> </w:t>
      </w:r>
      <w:r w:rsidR="007962C0" w:rsidRPr="00746107">
        <w:rPr>
          <w:sz w:val="28"/>
          <w:szCs w:val="28"/>
        </w:rPr>
        <w:t xml:space="preserve">муниципального образования сельское поселение </w:t>
      </w:r>
      <w:r w:rsidRPr="00406038">
        <w:rPr>
          <w:sz w:val="28"/>
          <w:szCs w:val="28"/>
        </w:rPr>
        <w:t>«Деревня Колыхманово» муниципального района «Юхновский район»  Калужской области</w:t>
      </w:r>
      <w:r>
        <w:rPr>
          <w:b/>
          <w:sz w:val="28"/>
          <w:szCs w:val="28"/>
        </w:rPr>
        <w:t xml:space="preserve"> </w:t>
      </w:r>
      <w:r w:rsidR="005F50E3" w:rsidRPr="00406038">
        <w:rPr>
          <w:sz w:val="28"/>
          <w:szCs w:val="28"/>
        </w:rPr>
        <w:t xml:space="preserve">(далее – проект </w:t>
      </w:r>
      <w:r w:rsidR="005F50E3" w:rsidRPr="00406038">
        <w:rPr>
          <w:sz w:val="28"/>
          <w:szCs w:val="28"/>
          <w:lang w:val="en-US"/>
        </w:rPr>
        <w:t> </w:t>
      </w:r>
      <w:r w:rsidR="005F50E3" w:rsidRPr="00406038">
        <w:rPr>
          <w:sz w:val="28"/>
          <w:szCs w:val="28"/>
        </w:rPr>
        <w:t>Генерального</w:t>
      </w:r>
      <w:r w:rsidR="005F50E3" w:rsidRPr="00406038">
        <w:rPr>
          <w:sz w:val="28"/>
          <w:szCs w:val="28"/>
          <w:lang w:val="en-US"/>
        </w:rPr>
        <w:t> </w:t>
      </w:r>
      <w:r w:rsidR="005F50E3" w:rsidRPr="00406038">
        <w:rPr>
          <w:sz w:val="28"/>
          <w:szCs w:val="28"/>
        </w:rPr>
        <w:t xml:space="preserve"> плана</w:t>
      </w:r>
      <w:r w:rsidR="002834BB" w:rsidRPr="00406038">
        <w:rPr>
          <w:sz w:val="28"/>
          <w:szCs w:val="28"/>
        </w:rPr>
        <w:t>)</w:t>
      </w:r>
      <w:r w:rsidR="00FF41B0" w:rsidRPr="00406038">
        <w:rPr>
          <w:sz w:val="28"/>
          <w:szCs w:val="28"/>
        </w:rPr>
        <w:t>.</w:t>
      </w:r>
      <w:bookmarkStart w:id="0" w:name="_GoBack"/>
      <w:bookmarkEnd w:id="0"/>
    </w:p>
    <w:p w:rsidR="005F50E3" w:rsidRPr="00406038" w:rsidRDefault="00406038" w:rsidP="003123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</w:t>
      </w:r>
      <w:r w:rsidR="00FF41B0" w:rsidRPr="00406038">
        <w:rPr>
          <w:sz w:val="28"/>
          <w:szCs w:val="28"/>
        </w:rPr>
        <w:t>Согласи</w:t>
      </w:r>
      <w:r w:rsidR="005F50E3" w:rsidRPr="00406038">
        <w:rPr>
          <w:sz w:val="28"/>
          <w:szCs w:val="28"/>
        </w:rPr>
        <w:t>тельн</w:t>
      </w:r>
      <w:r w:rsidR="00FF41B0" w:rsidRPr="00406038">
        <w:rPr>
          <w:sz w:val="28"/>
          <w:szCs w:val="28"/>
        </w:rPr>
        <w:t xml:space="preserve">ая </w:t>
      </w:r>
      <w:r w:rsidR="005F50E3" w:rsidRPr="00406038">
        <w:rPr>
          <w:sz w:val="28"/>
          <w:szCs w:val="28"/>
        </w:rPr>
        <w:t>комисси</w:t>
      </w:r>
      <w:r w:rsidR="00FF41B0" w:rsidRPr="00406038">
        <w:rPr>
          <w:sz w:val="28"/>
          <w:szCs w:val="28"/>
        </w:rPr>
        <w:t>я</w:t>
      </w:r>
      <w:r w:rsidR="005F50E3" w:rsidRPr="00406038">
        <w:rPr>
          <w:sz w:val="28"/>
          <w:szCs w:val="28"/>
        </w:rPr>
        <w:t xml:space="preserve"> является органом, уполномоченным принимать решения по вопросам, отнесённым к её компетенции.</w:t>
      </w:r>
    </w:p>
    <w:p w:rsidR="005F50E3" w:rsidRPr="00406038" w:rsidRDefault="00406038" w:rsidP="0031231B">
      <w:pPr>
        <w:spacing w:line="36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5F50E3" w:rsidRPr="00406038">
        <w:rPr>
          <w:sz w:val="28"/>
          <w:szCs w:val="28"/>
        </w:rPr>
        <w:t>Согласительная комиссия в своей деятельности руководствуется статьей 25 Градостроительного кодекса Российской Федерации, а также иными действующими нормативными правовыми актами Российской Федерации</w:t>
      </w:r>
      <w:r w:rsidR="003F4828" w:rsidRPr="00406038">
        <w:rPr>
          <w:sz w:val="28"/>
          <w:szCs w:val="28"/>
        </w:rPr>
        <w:t xml:space="preserve">, </w:t>
      </w:r>
      <w:r>
        <w:rPr>
          <w:sz w:val="28"/>
          <w:szCs w:val="28"/>
        </w:rPr>
        <w:t>Калужской</w:t>
      </w:r>
      <w:r w:rsidR="003F4828" w:rsidRPr="00406038">
        <w:rPr>
          <w:sz w:val="28"/>
          <w:szCs w:val="28"/>
        </w:rPr>
        <w:t xml:space="preserve"> области, органов местного самоуправления</w:t>
      </w:r>
      <w:r w:rsidR="005F50E3" w:rsidRPr="00406038">
        <w:rPr>
          <w:sz w:val="28"/>
          <w:szCs w:val="28"/>
        </w:rPr>
        <w:t>.</w:t>
      </w:r>
    </w:p>
    <w:p w:rsidR="005F50E3" w:rsidRPr="00406038" w:rsidRDefault="005F50E3" w:rsidP="0031231B">
      <w:pPr>
        <w:pStyle w:val="a4"/>
        <w:numPr>
          <w:ilvl w:val="1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06038">
        <w:rPr>
          <w:sz w:val="28"/>
          <w:szCs w:val="28"/>
        </w:rPr>
        <w:t>Согласительная комиссия осуществляет свою деятельность во взаимодействии с органами государственной власти, органами местного самоуправления</w:t>
      </w:r>
      <w:r w:rsidR="00FF41B0" w:rsidRPr="00406038">
        <w:rPr>
          <w:sz w:val="28"/>
          <w:szCs w:val="28"/>
        </w:rPr>
        <w:t>,</w:t>
      </w:r>
      <w:r w:rsidRPr="00406038">
        <w:rPr>
          <w:sz w:val="28"/>
          <w:szCs w:val="28"/>
        </w:rPr>
        <w:t xml:space="preserve"> другими заинтересованными лицами.</w:t>
      </w:r>
    </w:p>
    <w:p w:rsidR="005F50E3" w:rsidRPr="00746107" w:rsidRDefault="005F50E3" w:rsidP="0031231B">
      <w:pPr>
        <w:pStyle w:val="a4"/>
        <w:numPr>
          <w:ilvl w:val="1"/>
          <w:numId w:val="5"/>
        </w:numPr>
        <w:spacing w:line="360" w:lineRule="auto"/>
        <w:ind w:left="0" w:firstLine="706"/>
        <w:jc w:val="both"/>
        <w:rPr>
          <w:sz w:val="28"/>
          <w:szCs w:val="28"/>
        </w:rPr>
      </w:pPr>
      <w:r w:rsidRPr="00746107">
        <w:rPr>
          <w:sz w:val="28"/>
          <w:szCs w:val="28"/>
        </w:rPr>
        <w:t>В состав Согласительной комиссии включаются:</w:t>
      </w:r>
    </w:p>
    <w:p w:rsidR="00FE555F" w:rsidRPr="00746107" w:rsidRDefault="00FE555F" w:rsidP="0031231B">
      <w:pPr>
        <w:spacing w:line="360" w:lineRule="auto"/>
        <w:ind w:firstLine="993"/>
        <w:jc w:val="both"/>
        <w:rPr>
          <w:sz w:val="28"/>
          <w:szCs w:val="28"/>
        </w:rPr>
      </w:pPr>
      <w:r w:rsidRPr="00746107">
        <w:rPr>
          <w:sz w:val="28"/>
          <w:szCs w:val="28"/>
        </w:rPr>
        <w:t xml:space="preserve">1.5.1. Представители согласующих органов, направивших заключения об отказе в согласовании проекта Генерального плана; </w:t>
      </w:r>
    </w:p>
    <w:p w:rsidR="00FE555F" w:rsidRPr="00746107" w:rsidRDefault="00FE555F" w:rsidP="0031231B">
      <w:pPr>
        <w:spacing w:line="360" w:lineRule="auto"/>
        <w:ind w:firstLine="993"/>
        <w:jc w:val="both"/>
        <w:rPr>
          <w:sz w:val="28"/>
          <w:szCs w:val="28"/>
        </w:rPr>
      </w:pPr>
      <w:r w:rsidRPr="00746107">
        <w:rPr>
          <w:sz w:val="28"/>
          <w:szCs w:val="28"/>
        </w:rPr>
        <w:t>1.5.2. Представители администрации муниципального образования</w:t>
      </w:r>
      <w:r w:rsidR="00CB0B1B" w:rsidRPr="00746107">
        <w:rPr>
          <w:sz w:val="28"/>
          <w:szCs w:val="28"/>
        </w:rPr>
        <w:t>;</w:t>
      </w:r>
    </w:p>
    <w:p w:rsidR="00FE555F" w:rsidRPr="00746107" w:rsidRDefault="00FE555F" w:rsidP="0031231B">
      <w:pPr>
        <w:spacing w:line="360" w:lineRule="auto"/>
        <w:ind w:firstLine="993"/>
        <w:jc w:val="both"/>
        <w:rPr>
          <w:sz w:val="28"/>
          <w:szCs w:val="28"/>
        </w:rPr>
      </w:pPr>
      <w:r w:rsidRPr="00746107">
        <w:rPr>
          <w:sz w:val="28"/>
          <w:szCs w:val="28"/>
        </w:rPr>
        <w:t>1.5.3. Представители разработчика проекта Генерального</w:t>
      </w:r>
      <w:r w:rsidRPr="00746107">
        <w:rPr>
          <w:sz w:val="28"/>
          <w:szCs w:val="28"/>
          <w:lang w:val="en-US"/>
        </w:rPr>
        <w:t> </w:t>
      </w:r>
      <w:r w:rsidRPr="00746107">
        <w:rPr>
          <w:sz w:val="28"/>
          <w:szCs w:val="28"/>
        </w:rPr>
        <w:t>плана (с правом совещательного голоса).</w:t>
      </w:r>
    </w:p>
    <w:p w:rsidR="00FE555F" w:rsidRPr="00746107" w:rsidRDefault="00FE555F" w:rsidP="0031231B">
      <w:pPr>
        <w:pStyle w:val="a4"/>
        <w:numPr>
          <w:ilvl w:val="1"/>
          <w:numId w:val="5"/>
        </w:numPr>
        <w:spacing w:line="360" w:lineRule="auto"/>
        <w:ind w:left="0" w:firstLine="706"/>
        <w:jc w:val="both"/>
        <w:rPr>
          <w:sz w:val="28"/>
          <w:szCs w:val="28"/>
        </w:rPr>
      </w:pPr>
      <w:r w:rsidRPr="00746107">
        <w:rPr>
          <w:sz w:val="28"/>
          <w:szCs w:val="28"/>
        </w:rPr>
        <w:lastRenderedPageBreak/>
        <w:t>При необходимости в состав Согласительной комиссии могут вноситься изменения.</w:t>
      </w:r>
    </w:p>
    <w:p w:rsidR="00FE555F" w:rsidRDefault="00FE555F" w:rsidP="0031231B">
      <w:pPr>
        <w:pStyle w:val="a4"/>
        <w:numPr>
          <w:ilvl w:val="1"/>
          <w:numId w:val="5"/>
        </w:numPr>
        <w:spacing w:line="360" w:lineRule="auto"/>
        <w:ind w:left="0" w:firstLine="706"/>
        <w:jc w:val="both"/>
        <w:rPr>
          <w:sz w:val="28"/>
          <w:szCs w:val="28"/>
        </w:rPr>
      </w:pPr>
      <w:r w:rsidRPr="00746107">
        <w:rPr>
          <w:sz w:val="28"/>
          <w:szCs w:val="28"/>
        </w:rPr>
        <w:t xml:space="preserve">Максимальный срок работы Согласительной комиссии не может превышать два месяца со дня принятия (утверждения) </w:t>
      </w:r>
      <w:r w:rsidR="00CB0B1B" w:rsidRPr="00746107">
        <w:rPr>
          <w:sz w:val="28"/>
          <w:szCs w:val="28"/>
        </w:rPr>
        <w:t xml:space="preserve">постановления </w:t>
      </w:r>
      <w:r w:rsidR="007B64A5" w:rsidRPr="00746107">
        <w:rPr>
          <w:sz w:val="28"/>
          <w:szCs w:val="28"/>
        </w:rPr>
        <w:t>«</w:t>
      </w:r>
      <w:r w:rsidR="00CB0B1B" w:rsidRPr="00746107">
        <w:rPr>
          <w:sz w:val="28"/>
          <w:szCs w:val="28"/>
        </w:rPr>
        <w:t xml:space="preserve">О создании согласительной комиссии по урегулированию </w:t>
      </w:r>
      <w:r w:rsidR="00CE0797" w:rsidRPr="00746107">
        <w:rPr>
          <w:sz w:val="28"/>
          <w:szCs w:val="28"/>
        </w:rPr>
        <w:t>разногласий</w:t>
      </w:r>
      <w:r w:rsidR="00CB0B1B" w:rsidRPr="00746107">
        <w:rPr>
          <w:sz w:val="28"/>
          <w:szCs w:val="28"/>
        </w:rPr>
        <w:t>, послуживших основанием для подготовки сводного заключения об отказе в согласовании проекта генерального плана</w:t>
      </w:r>
      <w:r w:rsidRPr="00746107">
        <w:rPr>
          <w:sz w:val="28"/>
          <w:szCs w:val="28"/>
        </w:rPr>
        <w:t>.</w:t>
      </w:r>
    </w:p>
    <w:p w:rsidR="00645E5F" w:rsidRDefault="0080331D" w:rsidP="0031231B">
      <w:pPr>
        <w:spacing w:line="36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1.8.</w:t>
      </w:r>
      <w:r w:rsidR="00645E5F">
        <w:rPr>
          <w:sz w:val="28"/>
          <w:szCs w:val="28"/>
        </w:rPr>
        <w:t xml:space="preserve"> </w:t>
      </w:r>
      <w:r>
        <w:rPr>
          <w:sz w:val="28"/>
          <w:szCs w:val="28"/>
        </w:rPr>
        <w:t>Извещение</w:t>
      </w:r>
      <w:r w:rsidR="00645E5F">
        <w:rPr>
          <w:sz w:val="28"/>
          <w:szCs w:val="28"/>
        </w:rPr>
        <w:t xml:space="preserve"> членов Согласительной комиссии о предстоящем заседании осуществляется заказным письмом с</w:t>
      </w:r>
      <w:r>
        <w:rPr>
          <w:sz w:val="28"/>
          <w:szCs w:val="28"/>
        </w:rPr>
        <w:t xml:space="preserve"> уведомлением о вручении, телефонограммой или телеграммой, по факсимильной связи либо с использованием иных сре</w:t>
      </w:r>
      <w:proofErr w:type="gramStart"/>
      <w:r>
        <w:rPr>
          <w:sz w:val="28"/>
          <w:szCs w:val="28"/>
        </w:rPr>
        <w:t>дств св</w:t>
      </w:r>
      <w:proofErr w:type="gramEnd"/>
      <w:r>
        <w:rPr>
          <w:sz w:val="28"/>
          <w:szCs w:val="28"/>
        </w:rPr>
        <w:t>язи</w:t>
      </w:r>
      <w:r w:rsidR="00645E5F">
        <w:rPr>
          <w:sz w:val="28"/>
          <w:szCs w:val="28"/>
        </w:rPr>
        <w:t xml:space="preserve"> </w:t>
      </w:r>
      <w:r>
        <w:rPr>
          <w:sz w:val="28"/>
          <w:szCs w:val="28"/>
        </w:rPr>
        <w:t>и доставки, обеспечивающих фиксирование извещения и его вручению адресату.</w:t>
      </w:r>
      <w:r w:rsidR="00645E5F">
        <w:rPr>
          <w:sz w:val="28"/>
          <w:szCs w:val="28"/>
        </w:rPr>
        <w:t xml:space="preserve"> </w:t>
      </w:r>
    </w:p>
    <w:p w:rsidR="00FE555F" w:rsidRPr="00746107" w:rsidRDefault="0080331D" w:rsidP="0031231B">
      <w:pPr>
        <w:tabs>
          <w:tab w:val="center" w:pos="467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FE555F" w:rsidRPr="00746107">
        <w:rPr>
          <w:sz w:val="28"/>
          <w:szCs w:val="28"/>
        </w:rPr>
        <w:t xml:space="preserve">2. </w:t>
      </w:r>
      <w:r w:rsidR="00FE555F" w:rsidRPr="00746107">
        <w:rPr>
          <w:sz w:val="28"/>
          <w:szCs w:val="28"/>
          <w:lang w:val="en-US"/>
        </w:rPr>
        <w:t> </w:t>
      </w:r>
      <w:r w:rsidR="00FE555F" w:rsidRPr="00746107">
        <w:rPr>
          <w:sz w:val="28"/>
          <w:szCs w:val="28"/>
        </w:rPr>
        <w:t>Регламент и порядок работы Согласительной</w:t>
      </w:r>
      <w:r w:rsidR="00FE555F" w:rsidRPr="00746107">
        <w:rPr>
          <w:sz w:val="28"/>
          <w:szCs w:val="28"/>
          <w:lang w:val="en-US"/>
        </w:rPr>
        <w:t> </w:t>
      </w:r>
      <w:r w:rsidR="00FE555F" w:rsidRPr="00746107">
        <w:rPr>
          <w:sz w:val="28"/>
          <w:szCs w:val="28"/>
        </w:rPr>
        <w:t>комиссии</w:t>
      </w:r>
    </w:p>
    <w:p w:rsidR="00FE555F" w:rsidRPr="00746107" w:rsidRDefault="00FE555F" w:rsidP="0031231B">
      <w:pPr>
        <w:spacing w:line="360" w:lineRule="auto"/>
        <w:ind w:firstLine="706"/>
        <w:jc w:val="both"/>
        <w:rPr>
          <w:sz w:val="28"/>
          <w:szCs w:val="28"/>
        </w:rPr>
      </w:pPr>
      <w:r w:rsidRPr="00746107">
        <w:rPr>
          <w:sz w:val="28"/>
          <w:szCs w:val="28"/>
        </w:rPr>
        <w:t xml:space="preserve">2.1. Руководство деятельностью </w:t>
      </w:r>
      <w:r w:rsidR="00F00124" w:rsidRPr="00746107">
        <w:rPr>
          <w:sz w:val="28"/>
          <w:szCs w:val="28"/>
        </w:rPr>
        <w:t>С</w:t>
      </w:r>
      <w:r w:rsidRPr="00746107">
        <w:rPr>
          <w:sz w:val="28"/>
          <w:szCs w:val="28"/>
        </w:rPr>
        <w:t>огласительной комиссии осуществляется её председателем, а в случае его отсутствия заместителем председателя Согласительной комиссии.</w:t>
      </w:r>
    </w:p>
    <w:p w:rsidR="00FE555F" w:rsidRPr="00746107" w:rsidRDefault="00FE555F" w:rsidP="0031231B">
      <w:pPr>
        <w:spacing w:line="360" w:lineRule="auto"/>
        <w:ind w:firstLine="706"/>
        <w:jc w:val="both"/>
        <w:rPr>
          <w:sz w:val="28"/>
          <w:szCs w:val="28"/>
        </w:rPr>
      </w:pPr>
      <w:r w:rsidRPr="00746107">
        <w:rPr>
          <w:sz w:val="28"/>
          <w:szCs w:val="28"/>
        </w:rPr>
        <w:t>2.2. Согласительная комиссия осуществляет свою</w:t>
      </w:r>
      <w:r w:rsidR="005F76EB">
        <w:rPr>
          <w:sz w:val="28"/>
          <w:szCs w:val="28"/>
        </w:rPr>
        <w:t xml:space="preserve"> деятельность в форме заседаний, </w:t>
      </w:r>
      <w:r w:rsidRPr="00746107">
        <w:rPr>
          <w:sz w:val="28"/>
          <w:szCs w:val="28"/>
        </w:rPr>
        <w:t>с использованием информационно-телекоммуникационных средств без личной явки в администрацию.</w:t>
      </w:r>
    </w:p>
    <w:p w:rsidR="00552625" w:rsidRPr="00746107" w:rsidRDefault="00552625" w:rsidP="0031231B">
      <w:pPr>
        <w:spacing w:line="360" w:lineRule="auto"/>
        <w:ind w:firstLine="706"/>
        <w:jc w:val="both"/>
        <w:rPr>
          <w:sz w:val="28"/>
          <w:szCs w:val="28"/>
        </w:rPr>
      </w:pPr>
      <w:r w:rsidRPr="00746107">
        <w:rPr>
          <w:sz w:val="28"/>
          <w:szCs w:val="28"/>
        </w:rPr>
        <w:t>2.3. Представители органов, представивших заключения о несогласии, могут принимать участие в работе Согласительной комиссии путем представления письменных позиций и (или) заключений на проект Генерального плана с внесенными в него изменениями в срок, не превышающий 30 календарных дней со дня поступления уведомления, от органа, уполномоченного на подготовку проекта Генерального плана.</w:t>
      </w:r>
    </w:p>
    <w:p w:rsidR="00FE555F" w:rsidRPr="00746107" w:rsidRDefault="00FE555F" w:rsidP="0031231B">
      <w:pPr>
        <w:spacing w:line="360" w:lineRule="auto"/>
        <w:ind w:firstLine="706"/>
        <w:jc w:val="both"/>
        <w:rPr>
          <w:sz w:val="28"/>
          <w:szCs w:val="28"/>
        </w:rPr>
      </w:pPr>
      <w:r w:rsidRPr="00746107">
        <w:rPr>
          <w:sz w:val="28"/>
          <w:szCs w:val="28"/>
        </w:rPr>
        <w:t>2.</w:t>
      </w:r>
      <w:r w:rsidR="00552625" w:rsidRPr="00746107">
        <w:rPr>
          <w:sz w:val="28"/>
          <w:szCs w:val="28"/>
        </w:rPr>
        <w:t>4</w:t>
      </w:r>
      <w:r w:rsidRPr="00746107">
        <w:rPr>
          <w:sz w:val="28"/>
          <w:szCs w:val="28"/>
        </w:rPr>
        <w:t>. На заседаниях Согласительной комиссии присутствуют члены комиссии (с правом решающего голоса), и при необходимости могут присутствовать также не входящие в ее состав представители заказчика и разработчика Проекта, другие заинтересованные лица (без права голоса).</w:t>
      </w:r>
    </w:p>
    <w:p w:rsidR="00FE555F" w:rsidRPr="00746107" w:rsidRDefault="00FE555F" w:rsidP="0031231B">
      <w:pPr>
        <w:spacing w:line="360" w:lineRule="auto"/>
        <w:ind w:firstLine="706"/>
        <w:jc w:val="both"/>
        <w:rPr>
          <w:sz w:val="28"/>
          <w:szCs w:val="28"/>
        </w:rPr>
      </w:pPr>
      <w:r w:rsidRPr="00746107">
        <w:rPr>
          <w:sz w:val="28"/>
          <w:szCs w:val="28"/>
        </w:rPr>
        <w:t>2.</w:t>
      </w:r>
      <w:r w:rsidR="00552625" w:rsidRPr="00746107">
        <w:rPr>
          <w:sz w:val="28"/>
          <w:szCs w:val="28"/>
        </w:rPr>
        <w:t>5</w:t>
      </w:r>
      <w:r w:rsidRPr="00746107">
        <w:rPr>
          <w:sz w:val="28"/>
          <w:szCs w:val="28"/>
        </w:rPr>
        <w:t>. Заседание Согласительной комиссии считается правомочным, если на нём присутствовали не менее половины списочного состава.</w:t>
      </w:r>
    </w:p>
    <w:p w:rsidR="00FE555F" w:rsidRPr="00746107" w:rsidRDefault="00FE555F" w:rsidP="0031231B">
      <w:pPr>
        <w:spacing w:line="360" w:lineRule="auto"/>
        <w:ind w:firstLine="706"/>
        <w:jc w:val="both"/>
        <w:rPr>
          <w:sz w:val="28"/>
          <w:szCs w:val="28"/>
        </w:rPr>
      </w:pPr>
      <w:r w:rsidRPr="00746107">
        <w:rPr>
          <w:sz w:val="28"/>
          <w:szCs w:val="28"/>
        </w:rPr>
        <w:lastRenderedPageBreak/>
        <w:t>2.</w:t>
      </w:r>
      <w:r w:rsidR="00552625" w:rsidRPr="00746107">
        <w:rPr>
          <w:sz w:val="28"/>
          <w:szCs w:val="28"/>
        </w:rPr>
        <w:t>6</w:t>
      </w:r>
      <w:r w:rsidRPr="00746107">
        <w:rPr>
          <w:sz w:val="28"/>
          <w:szCs w:val="28"/>
        </w:rPr>
        <w:t>. Техническое обеспечение деятельности Согласительной комиссии, а также сбор и хранение протоколов заседаний, решений и иных документов Согласительной комиссии осуществляет секретарь Согласительной комиссии.</w:t>
      </w:r>
    </w:p>
    <w:p w:rsidR="00FE555F" w:rsidRPr="00746107" w:rsidRDefault="00FE555F" w:rsidP="0031231B">
      <w:pPr>
        <w:spacing w:line="360" w:lineRule="auto"/>
        <w:ind w:firstLine="706"/>
        <w:jc w:val="both"/>
        <w:rPr>
          <w:sz w:val="28"/>
          <w:szCs w:val="28"/>
        </w:rPr>
      </w:pPr>
      <w:r w:rsidRPr="00746107">
        <w:rPr>
          <w:sz w:val="28"/>
          <w:szCs w:val="28"/>
        </w:rPr>
        <w:t xml:space="preserve">  2.</w:t>
      </w:r>
      <w:r w:rsidR="00552625" w:rsidRPr="00746107">
        <w:rPr>
          <w:sz w:val="28"/>
          <w:szCs w:val="28"/>
        </w:rPr>
        <w:t>7</w:t>
      </w:r>
      <w:r w:rsidRPr="00746107">
        <w:rPr>
          <w:sz w:val="28"/>
          <w:szCs w:val="28"/>
        </w:rPr>
        <w:t>. Секретарь Согласительной комиссии ведёт протокол каждого заседания, в котором фиксируются вопросы, вынесенные на рассмотрение Согласительной комиссии, а также принятые по ним решения. Протокол должен содержать решения, принятые по каждому замечанию, содержащемуся в заключении.</w:t>
      </w:r>
    </w:p>
    <w:p w:rsidR="00FE555F" w:rsidRPr="00746107" w:rsidRDefault="00FE555F" w:rsidP="0031231B">
      <w:pPr>
        <w:spacing w:line="360" w:lineRule="auto"/>
        <w:ind w:firstLine="706"/>
        <w:jc w:val="both"/>
        <w:rPr>
          <w:sz w:val="28"/>
          <w:szCs w:val="28"/>
        </w:rPr>
      </w:pPr>
      <w:r w:rsidRPr="00746107">
        <w:rPr>
          <w:sz w:val="28"/>
          <w:szCs w:val="28"/>
        </w:rPr>
        <w:t>Протокол заседания Согласительной комиссии оформляется не позднее 3 (трёх) рабочих дней после закрытия заседания.</w:t>
      </w:r>
    </w:p>
    <w:p w:rsidR="00FE555F" w:rsidRPr="00746107" w:rsidRDefault="00FE555F" w:rsidP="0031231B">
      <w:pPr>
        <w:spacing w:line="360" w:lineRule="auto"/>
        <w:ind w:firstLine="706"/>
        <w:jc w:val="both"/>
        <w:rPr>
          <w:sz w:val="28"/>
          <w:szCs w:val="28"/>
        </w:rPr>
      </w:pPr>
      <w:r w:rsidRPr="00746107">
        <w:rPr>
          <w:sz w:val="28"/>
          <w:szCs w:val="28"/>
        </w:rPr>
        <w:t xml:space="preserve">  Протокол заседания Согласительной комиссии подписывается председателем и секретарем Согласительной комиссии.</w:t>
      </w:r>
    </w:p>
    <w:p w:rsidR="00FE555F" w:rsidRPr="00746107" w:rsidRDefault="00FE555F" w:rsidP="0031231B">
      <w:pPr>
        <w:spacing w:line="360" w:lineRule="auto"/>
        <w:ind w:firstLine="706"/>
        <w:jc w:val="both"/>
        <w:rPr>
          <w:sz w:val="28"/>
          <w:szCs w:val="28"/>
        </w:rPr>
      </w:pPr>
      <w:proofErr w:type="gramStart"/>
      <w:r w:rsidRPr="00746107">
        <w:rPr>
          <w:sz w:val="28"/>
          <w:szCs w:val="28"/>
        </w:rPr>
        <w:t>Члены Согласительной комиссии, голосовавшие против принятого Согласительной комиссии решения, имеют право оформить особое мнение, которое приобщается к протоколу заседания согласительной комиссии и является его неотъемлемой частью.</w:t>
      </w:r>
      <w:proofErr w:type="gramEnd"/>
    </w:p>
    <w:p w:rsidR="00FE555F" w:rsidRPr="00746107" w:rsidRDefault="00FE555F" w:rsidP="0031231B">
      <w:pPr>
        <w:spacing w:line="360" w:lineRule="auto"/>
        <w:ind w:firstLine="706"/>
        <w:jc w:val="both"/>
        <w:rPr>
          <w:sz w:val="28"/>
          <w:szCs w:val="28"/>
        </w:rPr>
      </w:pPr>
      <w:r w:rsidRPr="00746107">
        <w:rPr>
          <w:sz w:val="28"/>
          <w:szCs w:val="28"/>
        </w:rPr>
        <w:t xml:space="preserve">  2.</w:t>
      </w:r>
      <w:r w:rsidR="00552625" w:rsidRPr="00746107">
        <w:rPr>
          <w:sz w:val="28"/>
          <w:szCs w:val="28"/>
        </w:rPr>
        <w:t>8</w:t>
      </w:r>
      <w:r w:rsidRPr="00746107">
        <w:rPr>
          <w:sz w:val="28"/>
          <w:szCs w:val="28"/>
        </w:rPr>
        <w:t>. Решение Согласительной комиссии принимается простым большинством голосов присутствующих на заседании её членов.</w:t>
      </w:r>
    </w:p>
    <w:p w:rsidR="00FE555F" w:rsidRPr="00746107" w:rsidRDefault="00FE555F" w:rsidP="0031231B">
      <w:pPr>
        <w:spacing w:line="360" w:lineRule="auto"/>
        <w:ind w:firstLine="706"/>
        <w:jc w:val="both"/>
        <w:rPr>
          <w:sz w:val="28"/>
          <w:szCs w:val="28"/>
        </w:rPr>
      </w:pPr>
      <w:r w:rsidRPr="00746107">
        <w:rPr>
          <w:sz w:val="28"/>
          <w:szCs w:val="28"/>
        </w:rPr>
        <w:t xml:space="preserve">  При равенстве голосов решающим является голос председателя Согласительной комиссии.</w:t>
      </w:r>
    </w:p>
    <w:p w:rsidR="00FE555F" w:rsidRPr="00746107" w:rsidRDefault="00FE555F" w:rsidP="0031231B">
      <w:pPr>
        <w:spacing w:line="360" w:lineRule="auto"/>
        <w:ind w:firstLine="706"/>
        <w:jc w:val="both"/>
        <w:rPr>
          <w:sz w:val="28"/>
          <w:szCs w:val="28"/>
        </w:rPr>
      </w:pPr>
      <w:r w:rsidRPr="00746107">
        <w:rPr>
          <w:sz w:val="28"/>
          <w:szCs w:val="28"/>
        </w:rPr>
        <w:t>2.</w:t>
      </w:r>
      <w:r w:rsidR="00552625" w:rsidRPr="00746107">
        <w:rPr>
          <w:sz w:val="28"/>
          <w:szCs w:val="28"/>
        </w:rPr>
        <w:t>9</w:t>
      </w:r>
      <w:r w:rsidRPr="00746107">
        <w:rPr>
          <w:sz w:val="28"/>
          <w:szCs w:val="28"/>
        </w:rPr>
        <w:t>. Результатом работы Согласительной комиссии является подготовка документов и материалов, указанных в частях 10 и 11 ст. 25 Градостроительного кодекса Российской Федерации и предоставление их главе администрации муниципального образования.</w:t>
      </w:r>
    </w:p>
    <w:p w:rsidR="00FE555F" w:rsidRPr="00746107" w:rsidRDefault="00FE555F" w:rsidP="0031231B">
      <w:pPr>
        <w:numPr>
          <w:ilvl w:val="0"/>
          <w:numId w:val="3"/>
        </w:numPr>
        <w:spacing w:line="360" w:lineRule="auto"/>
        <w:jc w:val="center"/>
        <w:rPr>
          <w:sz w:val="28"/>
          <w:szCs w:val="28"/>
        </w:rPr>
      </w:pPr>
      <w:r w:rsidRPr="00746107">
        <w:rPr>
          <w:sz w:val="28"/>
          <w:szCs w:val="28"/>
        </w:rPr>
        <w:t>Заключительные положения</w:t>
      </w:r>
    </w:p>
    <w:p w:rsidR="00FE555F" w:rsidRPr="00746107" w:rsidRDefault="00FE555F" w:rsidP="0031231B">
      <w:pPr>
        <w:tabs>
          <w:tab w:val="left" w:pos="1418"/>
        </w:tabs>
        <w:spacing w:line="360" w:lineRule="auto"/>
        <w:ind w:firstLine="706"/>
        <w:jc w:val="both"/>
        <w:rPr>
          <w:sz w:val="28"/>
          <w:szCs w:val="28"/>
        </w:rPr>
      </w:pPr>
      <w:r w:rsidRPr="00746107">
        <w:rPr>
          <w:sz w:val="28"/>
          <w:szCs w:val="28"/>
        </w:rPr>
        <w:t>3.1. На заявления и запросы, поступающие в адрес Согласительной</w:t>
      </w:r>
      <w:r w:rsidRPr="00746107">
        <w:rPr>
          <w:sz w:val="28"/>
          <w:szCs w:val="28"/>
          <w:lang w:val="en-US"/>
        </w:rPr>
        <w:t> </w:t>
      </w:r>
      <w:r w:rsidRPr="00746107">
        <w:rPr>
          <w:sz w:val="28"/>
          <w:szCs w:val="28"/>
        </w:rPr>
        <w:t>комиссии</w:t>
      </w:r>
      <w:r w:rsidRPr="00746107">
        <w:rPr>
          <w:sz w:val="28"/>
          <w:szCs w:val="28"/>
          <w:lang w:val="en-US"/>
        </w:rPr>
        <w:t> </w:t>
      </w:r>
      <w:r w:rsidRPr="00746107">
        <w:rPr>
          <w:sz w:val="28"/>
          <w:szCs w:val="28"/>
        </w:rPr>
        <w:t>в письменной форме, ответы предоставляются в установленные законодательством Российской Федерации сроки.</w:t>
      </w:r>
    </w:p>
    <w:p w:rsidR="00FE555F" w:rsidRDefault="00FE555F" w:rsidP="0031231B">
      <w:pPr>
        <w:autoSpaceDE w:val="0"/>
        <w:autoSpaceDN w:val="0"/>
        <w:adjustRightInd w:val="0"/>
        <w:spacing w:line="360" w:lineRule="auto"/>
        <w:ind w:firstLine="706"/>
        <w:jc w:val="both"/>
        <w:rPr>
          <w:sz w:val="28"/>
          <w:szCs w:val="28"/>
        </w:rPr>
      </w:pPr>
      <w:r w:rsidRPr="00746107">
        <w:rPr>
          <w:sz w:val="28"/>
          <w:szCs w:val="28"/>
        </w:rPr>
        <w:t>3.2. Решения Согласительной комиссии могут быть обжалованы в установленном законодательством Российской Федерации порядке.</w:t>
      </w:r>
    </w:p>
    <w:sectPr w:rsidR="00FE555F" w:rsidSect="0031231B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E6A" w:rsidRDefault="00BC1E6A" w:rsidP="0086545B">
      <w:r>
        <w:separator/>
      </w:r>
    </w:p>
  </w:endnote>
  <w:endnote w:type="continuationSeparator" w:id="0">
    <w:p w:rsidR="00BC1E6A" w:rsidRDefault="00BC1E6A" w:rsidP="00865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E6A" w:rsidRDefault="00BC1E6A" w:rsidP="0086545B">
      <w:r>
        <w:separator/>
      </w:r>
    </w:p>
  </w:footnote>
  <w:footnote w:type="continuationSeparator" w:id="0">
    <w:p w:rsidR="00BC1E6A" w:rsidRDefault="00BC1E6A" w:rsidP="00865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4A20"/>
    <w:multiLevelType w:val="multilevel"/>
    <w:tmpl w:val="577A3E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06" w:hanging="1200"/>
      </w:pPr>
    </w:lvl>
    <w:lvl w:ilvl="2">
      <w:start w:val="1"/>
      <w:numFmt w:val="decimal"/>
      <w:isLgl/>
      <w:lvlText w:val="%1.%2.%3."/>
      <w:lvlJc w:val="left"/>
      <w:pPr>
        <w:ind w:left="2252" w:hanging="1200"/>
      </w:pPr>
    </w:lvl>
    <w:lvl w:ilvl="3">
      <w:start w:val="1"/>
      <w:numFmt w:val="decimal"/>
      <w:isLgl/>
      <w:lvlText w:val="%1.%2.%3.%4."/>
      <w:lvlJc w:val="left"/>
      <w:pPr>
        <w:ind w:left="2598" w:hanging="1200"/>
      </w:pPr>
    </w:lvl>
    <w:lvl w:ilvl="4">
      <w:start w:val="1"/>
      <w:numFmt w:val="decimal"/>
      <w:isLgl/>
      <w:lvlText w:val="%1.%2.%3.%4.%5."/>
      <w:lvlJc w:val="left"/>
      <w:pPr>
        <w:ind w:left="2944" w:hanging="1200"/>
      </w:pPr>
    </w:lvl>
    <w:lvl w:ilvl="5">
      <w:start w:val="1"/>
      <w:numFmt w:val="decimal"/>
      <w:isLgl/>
      <w:lvlText w:val="%1.%2.%3.%4.%5.%6."/>
      <w:lvlJc w:val="left"/>
      <w:pPr>
        <w:ind w:left="3530" w:hanging="1440"/>
      </w:pPr>
    </w:lvl>
    <w:lvl w:ilvl="6">
      <w:start w:val="1"/>
      <w:numFmt w:val="decimal"/>
      <w:isLgl/>
      <w:lvlText w:val="%1.%2.%3.%4.%5.%6.%7."/>
      <w:lvlJc w:val="left"/>
      <w:pPr>
        <w:ind w:left="4236" w:hanging="1800"/>
      </w:pPr>
    </w:lvl>
    <w:lvl w:ilvl="7">
      <w:start w:val="1"/>
      <w:numFmt w:val="decimal"/>
      <w:isLgl/>
      <w:lvlText w:val="%1.%2.%3.%4.%5.%6.%7.%8."/>
      <w:lvlJc w:val="left"/>
      <w:pPr>
        <w:ind w:left="4582" w:hanging="1800"/>
      </w:pPr>
    </w:lvl>
    <w:lvl w:ilvl="8">
      <w:start w:val="1"/>
      <w:numFmt w:val="decimal"/>
      <w:isLgl/>
      <w:lvlText w:val="%1.%2.%3.%4.%5.%6.%7.%8.%9."/>
      <w:lvlJc w:val="left"/>
      <w:pPr>
        <w:ind w:left="5288" w:hanging="2160"/>
      </w:pPr>
    </w:lvl>
  </w:abstractNum>
  <w:abstractNum w:abstractNumId="1">
    <w:nsid w:val="116A3CFB"/>
    <w:multiLevelType w:val="multilevel"/>
    <w:tmpl w:val="495489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8" w:hanging="2160"/>
      </w:pPr>
      <w:rPr>
        <w:rFonts w:hint="default"/>
      </w:rPr>
    </w:lvl>
  </w:abstractNum>
  <w:abstractNum w:abstractNumId="2">
    <w:nsid w:val="1D8C2E24"/>
    <w:multiLevelType w:val="multilevel"/>
    <w:tmpl w:val="6F50C3E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">
    <w:nsid w:val="6D470095"/>
    <w:multiLevelType w:val="hybridMultilevel"/>
    <w:tmpl w:val="F3DE143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B209F8"/>
    <w:multiLevelType w:val="hybridMultilevel"/>
    <w:tmpl w:val="505A06B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0E3"/>
    <w:rsid w:val="000110BF"/>
    <w:rsid w:val="00011431"/>
    <w:rsid w:val="000124CD"/>
    <w:rsid w:val="0003687A"/>
    <w:rsid w:val="000408D1"/>
    <w:rsid w:val="000B14CE"/>
    <w:rsid w:val="000B4E5B"/>
    <w:rsid w:val="000E331B"/>
    <w:rsid w:val="000E53B4"/>
    <w:rsid w:val="000E7E09"/>
    <w:rsid w:val="000F2D96"/>
    <w:rsid w:val="000F5B36"/>
    <w:rsid w:val="000F6671"/>
    <w:rsid w:val="0010648A"/>
    <w:rsid w:val="0011620F"/>
    <w:rsid w:val="00136898"/>
    <w:rsid w:val="001422D0"/>
    <w:rsid w:val="00142EF0"/>
    <w:rsid w:val="001569B1"/>
    <w:rsid w:val="00156F9B"/>
    <w:rsid w:val="00166A76"/>
    <w:rsid w:val="00171C8A"/>
    <w:rsid w:val="00173375"/>
    <w:rsid w:val="00174B26"/>
    <w:rsid w:val="001834EE"/>
    <w:rsid w:val="00200B3E"/>
    <w:rsid w:val="00267917"/>
    <w:rsid w:val="0027263C"/>
    <w:rsid w:val="00280FC2"/>
    <w:rsid w:val="002834BB"/>
    <w:rsid w:val="00290729"/>
    <w:rsid w:val="002C43A2"/>
    <w:rsid w:val="002F675E"/>
    <w:rsid w:val="0031167A"/>
    <w:rsid w:val="0031231B"/>
    <w:rsid w:val="00337EB3"/>
    <w:rsid w:val="00354315"/>
    <w:rsid w:val="0036129D"/>
    <w:rsid w:val="00393E46"/>
    <w:rsid w:val="003A18D8"/>
    <w:rsid w:val="003A5F62"/>
    <w:rsid w:val="003F4828"/>
    <w:rsid w:val="00405FDB"/>
    <w:rsid w:val="00406038"/>
    <w:rsid w:val="0044142E"/>
    <w:rsid w:val="00451517"/>
    <w:rsid w:val="00460261"/>
    <w:rsid w:val="004759E0"/>
    <w:rsid w:val="00491FFF"/>
    <w:rsid w:val="004A6810"/>
    <w:rsid w:val="004D6B5E"/>
    <w:rsid w:val="004E63B6"/>
    <w:rsid w:val="004F4EEA"/>
    <w:rsid w:val="004F6F8A"/>
    <w:rsid w:val="00501A62"/>
    <w:rsid w:val="005148FA"/>
    <w:rsid w:val="00526350"/>
    <w:rsid w:val="00546484"/>
    <w:rsid w:val="00552625"/>
    <w:rsid w:val="00554A2D"/>
    <w:rsid w:val="00554BD1"/>
    <w:rsid w:val="00554D63"/>
    <w:rsid w:val="005A3BE9"/>
    <w:rsid w:val="005B19E8"/>
    <w:rsid w:val="005B49E8"/>
    <w:rsid w:val="005F50E3"/>
    <w:rsid w:val="005F76EB"/>
    <w:rsid w:val="00620856"/>
    <w:rsid w:val="00622074"/>
    <w:rsid w:val="0064333F"/>
    <w:rsid w:val="00645E5F"/>
    <w:rsid w:val="00667349"/>
    <w:rsid w:val="00697ADD"/>
    <w:rsid w:val="006A0534"/>
    <w:rsid w:val="006A0C56"/>
    <w:rsid w:val="006C2476"/>
    <w:rsid w:val="006F0663"/>
    <w:rsid w:val="007140E5"/>
    <w:rsid w:val="00715547"/>
    <w:rsid w:val="00733EF8"/>
    <w:rsid w:val="00746107"/>
    <w:rsid w:val="00755631"/>
    <w:rsid w:val="007962C0"/>
    <w:rsid w:val="007B10DB"/>
    <w:rsid w:val="007B64A5"/>
    <w:rsid w:val="0080331D"/>
    <w:rsid w:val="00814A24"/>
    <w:rsid w:val="00827E46"/>
    <w:rsid w:val="008407C9"/>
    <w:rsid w:val="0086545B"/>
    <w:rsid w:val="00866668"/>
    <w:rsid w:val="0088558C"/>
    <w:rsid w:val="00893BE5"/>
    <w:rsid w:val="008A55F4"/>
    <w:rsid w:val="008B6C86"/>
    <w:rsid w:val="008D2259"/>
    <w:rsid w:val="008F6F35"/>
    <w:rsid w:val="00910215"/>
    <w:rsid w:val="00920CCF"/>
    <w:rsid w:val="00940D7B"/>
    <w:rsid w:val="00942B80"/>
    <w:rsid w:val="00945BFE"/>
    <w:rsid w:val="00963BB0"/>
    <w:rsid w:val="00967B40"/>
    <w:rsid w:val="0098399A"/>
    <w:rsid w:val="009906F2"/>
    <w:rsid w:val="00996FD9"/>
    <w:rsid w:val="009E45FB"/>
    <w:rsid w:val="009F6949"/>
    <w:rsid w:val="00A263BF"/>
    <w:rsid w:val="00A3204C"/>
    <w:rsid w:val="00A326C6"/>
    <w:rsid w:val="00A37196"/>
    <w:rsid w:val="00A43641"/>
    <w:rsid w:val="00A44CF5"/>
    <w:rsid w:val="00A64C8B"/>
    <w:rsid w:val="00A97D90"/>
    <w:rsid w:val="00AB4714"/>
    <w:rsid w:val="00B06076"/>
    <w:rsid w:val="00B15FDB"/>
    <w:rsid w:val="00B4249D"/>
    <w:rsid w:val="00B55D7C"/>
    <w:rsid w:val="00B73DF2"/>
    <w:rsid w:val="00B76713"/>
    <w:rsid w:val="00BB164E"/>
    <w:rsid w:val="00BC1E6A"/>
    <w:rsid w:val="00BD124D"/>
    <w:rsid w:val="00BE335A"/>
    <w:rsid w:val="00BF618A"/>
    <w:rsid w:val="00C1041D"/>
    <w:rsid w:val="00C16402"/>
    <w:rsid w:val="00C40E4E"/>
    <w:rsid w:val="00C73B99"/>
    <w:rsid w:val="00C7427F"/>
    <w:rsid w:val="00C74DBB"/>
    <w:rsid w:val="00C91B1B"/>
    <w:rsid w:val="00CA5B50"/>
    <w:rsid w:val="00CB0B1B"/>
    <w:rsid w:val="00CB4F2E"/>
    <w:rsid w:val="00CD2670"/>
    <w:rsid w:val="00CE02FF"/>
    <w:rsid w:val="00CE0797"/>
    <w:rsid w:val="00CF6F75"/>
    <w:rsid w:val="00D6168C"/>
    <w:rsid w:val="00DA3CEC"/>
    <w:rsid w:val="00DB1289"/>
    <w:rsid w:val="00DF563C"/>
    <w:rsid w:val="00EA12D3"/>
    <w:rsid w:val="00EA7DB7"/>
    <w:rsid w:val="00EC061F"/>
    <w:rsid w:val="00EE7F0D"/>
    <w:rsid w:val="00F00124"/>
    <w:rsid w:val="00F01B42"/>
    <w:rsid w:val="00F11F2B"/>
    <w:rsid w:val="00F126A2"/>
    <w:rsid w:val="00F174CD"/>
    <w:rsid w:val="00F20DE7"/>
    <w:rsid w:val="00F3217C"/>
    <w:rsid w:val="00F353F8"/>
    <w:rsid w:val="00F3661A"/>
    <w:rsid w:val="00F55A1F"/>
    <w:rsid w:val="00F833DA"/>
    <w:rsid w:val="00F84816"/>
    <w:rsid w:val="00FB7211"/>
    <w:rsid w:val="00FE555F"/>
    <w:rsid w:val="00FF4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F50E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F50E3"/>
    <w:pPr>
      <w:ind w:left="720"/>
      <w:contextualSpacing/>
    </w:pPr>
  </w:style>
  <w:style w:type="paragraph" w:customStyle="1" w:styleId="a5">
    <w:name w:val="подпись к объекту"/>
    <w:basedOn w:val="a"/>
    <w:next w:val="a"/>
    <w:rsid w:val="00A97D90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97D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7D9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6545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65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6545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65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4E63B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C1041D"/>
    <w:pPr>
      <w:widowControl w:val="0"/>
      <w:autoSpaceDE w:val="0"/>
      <w:autoSpaceDN w:val="0"/>
      <w:ind w:left="116"/>
    </w:pPr>
    <w:rPr>
      <w:sz w:val="22"/>
      <w:szCs w:val="22"/>
      <w:lang w:val="en-US"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3123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1231B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F50E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F50E3"/>
    <w:pPr>
      <w:ind w:left="720"/>
      <w:contextualSpacing/>
    </w:pPr>
  </w:style>
  <w:style w:type="paragraph" w:customStyle="1" w:styleId="a5">
    <w:name w:val="подпись к объекту"/>
    <w:basedOn w:val="a"/>
    <w:next w:val="a"/>
    <w:rsid w:val="00A97D90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97D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7D9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6545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65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6545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65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4E63B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C1041D"/>
    <w:pPr>
      <w:widowControl w:val="0"/>
      <w:autoSpaceDE w:val="0"/>
      <w:autoSpaceDN w:val="0"/>
      <w:ind w:left="116"/>
    </w:pPr>
    <w:rPr>
      <w:sz w:val="22"/>
      <w:szCs w:val="22"/>
      <w:lang w:val="en-US"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3123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1231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2024-05-20T07:49:00Z</cp:lastPrinted>
  <dcterms:created xsi:type="dcterms:W3CDTF">2024-05-15T09:40:00Z</dcterms:created>
  <dcterms:modified xsi:type="dcterms:W3CDTF">2024-05-20T07:52:00Z</dcterms:modified>
</cp:coreProperties>
</file>