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CA" w:rsidRDefault="008569CA" w:rsidP="0038449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8569CA" w:rsidRPr="000E026B" w:rsidRDefault="008569CA" w:rsidP="0038449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0E026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 результатах общественных обсуждений</w:t>
      </w:r>
    </w:p>
    <w:p w:rsidR="008B2CE6" w:rsidRPr="000E026B" w:rsidRDefault="008569CA" w:rsidP="003844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0E026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 проекту планировки территории и проекту межевания территории</w:t>
      </w:r>
    </w:p>
    <w:p w:rsidR="008569CA" w:rsidRPr="000E026B" w:rsidRDefault="008B2CE6" w:rsidP="003844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0E026B">
        <w:rPr>
          <w:rStyle w:val="FontStyle95"/>
          <w:b/>
        </w:rPr>
        <w:t xml:space="preserve">по объекту </w:t>
      </w:r>
      <w:r w:rsidR="0038449E" w:rsidRPr="000E026B">
        <w:rPr>
          <w:rStyle w:val="FontStyle95"/>
          <w:b/>
        </w:rPr>
        <w:t xml:space="preserve">«Уличные газопроводы дер. </w:t>
      </w:r>
      <w:r w:rsidR="00B41DA5">
        <w:rPr>
          <w:rStyle w:val="FontStyle95"/>
          <w:b/>
        </w:rPr>
        <w:t>Кувшиново</w:t>
      </w:r>
      <w:r w:rsidRPr="000E026B">
        <w:rPr>
          <w:rStyle w:val="FontStyle95"/>
          <w:b/>
        </w:rPr>
        <w:t xml:space="preserve"> Юхн</w:t>
      </w:r>
      <w:r w:rsidR="0038449E" w:rsidRPr="000E026B">
        <w:rPr>
          <w:rStyle w:val="FontStyle95"/>
          <w:b/>
        </w:rPr>
        <w:t>овского района</w:t>
      </w:r>
      <w:r w:rsidR="008569CA" w:rsidRPr="000E026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»</w:t>
      </w:r>
    </w:p>
    <w:p w:rsidR="008B2CE6" w:rsidRDefault="008B2CE6" w:rsidP="008569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</w:pP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Дата проведения </w:t>
      </w:r>
      <w:r w:rsidR="008B2CE6" w:rsidRPr="008B2CE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общественных </w:t>
      </w:r>
      <w:proofErr w:type="gramStart"/>
      <w:r w:rsidR="008B2CE6" w:rsidRPr="008B2CE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обсуждений</w:t>
      </w:r>
      <w:r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:  </w:t>
      </w:r>
      <w:r w:rsidR="00B41DA5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28</w:t>
      </w:r>
      <w:proofErr w:type="gramEnd"/>
      <w:r w:rsidR="00B41DA5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 2020 год</w:t>
      </w:r>
      <w:r w:rsidR="008B2CE6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а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: д. </w:t>
      </w:r>
      <w:r w:rsidR="008B2CE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Колыхманово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, ул. </w:t>
      </w:r>
      <w:r w:rsidR="008B2CE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Центральная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, </w:t>
      </w:r>
      <w:r w:rsidR="008B2CE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6 здание </w:t>
      </w:r>
      <w:r w:rsidR="008B2CE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:  16-00 ч. </w:t>
      </w:r>
    </w:p>
    <w:p w:rsidR="008569CA" w:rsidRDefault="008569CA" w:rsidP="000E026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Основание для проведения:</w:t>
      </w:r>
    </w:p>
    <w:p w:rsidR="008569CA" w:rsidRDefault="008569CA" w:rsidP="000E02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Градостроительный кодекс Российской Федерации»;</w:t>
      </w:r>
    </w:p>
    <w:p w:rsidR="008569CA" w:rsidRDefault="008569CA" w:rsidP="000E02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Устав муниципального образовани</w:t>
      </w:r>
      <w:r w:rsidR="008B2CE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я  сельское поселение «Деревня Колыхманово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»;</w:t>
      </w:r>
    </w:p>
    <w:p w:rsidR="008569CA" w:rsidRPr="000E026B" w:rsidRDefault="008569CA" w:rsidP="000E02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Положение </w:t>
      </w:r>
      <w:proofErr w:type="gramStart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об  организации</w:t>
      </w:r>
      <w:proofErr w:type="gramEnd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и проведения общественных обсуждений и публичных слушаний по вопросам градостроительной деятельности на территории МО СП «Деревня </w:t>
      </w:r>
      <w:r w:rsidR="008B2CE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Колыхманово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», утвержденное решением Сельской Думы   от </w:t>
      </w:r>
      <w:r w:rsidR="008B2CE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19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.08.2019г. № </w:t>
      </w:r>
      <w:r w:rsidR="008B2CE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148</w:t>
      </w:r>
      <w:r w:rsidR="000E026B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;</w:t>
      </w:r>
    </w:p>
    <w:p w:rsidR="000E026B" w:rsidRDefault="000E026B" w:rsidP="000E02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Решение Сельской Думы МО сельское поселение «Деревня Колыхманово» от </w:t>
      </w:r>
      <w:r w:rsidR="00B41DA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27 но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ября 2020г. № </w:t>
      </w:r>
      <w:r w:rsidR="00B41DA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23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«О назначении общественных обсуждений по проекту планировки и проекту межевания территории по объекту «Уличные газопроводы дер. </w:t>
      </w:r>
      <w:r w:rsidR="00B41DA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Кувшиново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Юхновского района»</w:t>
      </w:r>
    </w:p>
    <w:p w:rsidR="008569CA" w:rsidRDefault="008569CA" w:rsidP="008B2CE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На общественных обсуждениях обсуждался проект планировки территории и проект межевания территории объекта «Уличные газопроводы д. </w:t>
      </w:r>
      <w:r w:rsidR="00B41DA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Кувшиново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Юхновского района</w:t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, обнародован путем размещения на официальном сайте администрации в сети Интернет и в помещении администрации по адресу: д. </w:t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Колыхманово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, ул. Центральная, 1</w:t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6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Итоги проведения общественных обсуждений:</w:t>
      </w:r>
    </w:p>
    <w:p w:rsidR="008569CA" w:rsidRDefault="008569CA" w:rsidP="000E026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Во время обсуждения указанного </w:t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проекта за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период с </w:t>
      </w:r>
      <w:r w:rsidR="00B41DA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27.11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.2020г.  по </w:t>
      </w:r>
      <w:r w:rsidR="00B41DA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28.12.2020г.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в администрацию МО </w:t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сельское поселение «Деревня Колыхманово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 письменных и устных предложений, замечаний и отзывов от жителей не поступало.</w:t>
      </w:r>
    </w:p>
    <w:p w:rsidR="0038449E" w:rsidRDefault="0038449E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</w:pP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Заключение:</w:t>
      </w:r>
    </w:p>
    <w:p w:rsidR="008569CA" w:rsidRDefault="008569CA" w:rsidP="008B2C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Исходя из анализа протокола проведения общественных обсуждений по проекту планировки территории и проекту межевания территории </w:t>
      </w:r>
      <w:r w:rsidR="008B2CE6" w:rsidRPr="008B2CE6">
        <w:rPr>
          <w:rStyle w:val="FontStyle95"/>
          <w:sz w:val="28"/>
          <w:szCs w:val="28"/>
        </w:rPr>
        <w:t>по объекту «</w:t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Уличные газопроводы д</w:t>
      </w:r>
      <w:r w:rsidR="00B41DA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ер</w:t>
      </w:r>
      <w:bookmarkStart w:id="0" w:name="_GoBack"/>
      <w:bookmarkEnd w:id="0"/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. </w:t>
      </w:r>
      <w:r w:rsidR="00B41DA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Кувшиново</w:t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Юхновского района»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, можно сделать вывод, что жители не высказали отрицательных мнений о целесообразности принятия проекта.</w:t>
      </w:r>
    </w:p>
    <w:p w:rsidR="008B2CE6" w:rsidRDefault="008B2CE6" w:rsidP="008B2CE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</w:p>
    <w:p w:rsidR="0038449E" w:rsidRDefault="0038449E" w:rsidP="00384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</w:pPr>
    </w:p>
    <w:p w:rsidR="0038449E" w:rsidRDefault="0038449E" w:rsidP="00384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Глава МО сельское поселение </w:t>
      </w:r>
    </w:p>
    <w:p w:rsidR="009F1BDE" w:rsidRDefault="008B2CE6" w:rsidP="000E026B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«Деревня </w:t>
      </w:r>
      <w:proofErr w:type="gramStart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Колыхманово</w:t>
      </w:r>
      <w:r w:rsidR="008569CA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»   </w:t>
      </w:r>
      <w:proofErr w:type="gramEnd"/>
      <w:r w:rsidR="008569CA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ab/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ab/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А.В.Буров</w:t>
      </w:r>
      <w:proofErr w:type="spellEnd"/>
      <w:r w:rsidR="008569CA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    </w:t>
      </w:r>
    </w:p>
    <w:sectPr w:rsidR="009F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27E"/>
    <w:multiLevelType w:val="multilevel"/>
    <w:tmpl w:val="97147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CA"/>
    <w:rsid w:val="000E026B"/>
    <w:rsid w:val="0038449E"/>
    <w:rsid w:val="00455C26"/>
    <w:rsid w:val="006435EB"/>
    <w:rsid w:val="008569CA"/>
    <w:rsid w:val="008B2CE6"/>
    <w:rsid w:val="009F1BDE"/>
    <w:rsid w:val="00B4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CED5"/>
  <w15:docId w15:val="{C2B9AB3E-CBA8-4EE4-B244-31D548BF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5">
    <w:name w:val="Font Style95"/>
    <w:basedOn w:val="a0"/>
    <w:uiPriority w:val="99"/>
    <w:rsid w:val="008B2CE6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41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KOLIHMANOVO</cp:lastModifiedBy>
  <cp:revision>4</cp:revision>
  <cp:lastPrinted>2020-12-28T12:27:00Z</cp:lastPrinted>
  <dcterms:created xsi:type="dcterms:W3CDTF">2020-12-28T12:23:00Z</dcterms:created>
  <dcterms:modified xsi:type="dcterms:W3CDTF">2020-12-28T12:27:00Z</dcterms:modified>
</cp:coreProperties>
</file>