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CA" w:rsidRDefault="008569CA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8569CA" w:rsidRPr="000E026B" w:rsidRDefault="008569CA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0E026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 результатах общественных обсуждений</w:t>
      </w:r>
    </w:p>
    <w:p w:rsidR="008B2CE6" w:rsidRPr="000E026B" w:rsidRDefault="008569CA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E026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 проекту планировки территории и проекту межевания территории</w:t>
      </w:r>
    </w:p>
    <w:p w:rsidR="008569CA" w:rsidRPr="000E026B" w:rsidRDefault="008B2CE6" w:rsidP="003844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E026B">
        <w:rPr>
          <w:rStyle w:val="FontStyle95"/>
          <w:b/>
        </w:rPr>
        <w:t xml:space="preserve">по объекту </w:t>
      </w:r>
      <w:r w:rsidR="0038449E" w:rsidRPr="000E026B">
        <w:rPr>
          <w:rStyle w:val="FontStyle95"/>
          <w:b/>
        </w:rPr>
        <w:t>«Уличные газопроводы дер. Натальинка</w:t>
      </w:r>
      <w:r w:rsidRPr="000E026B">
        <w:rPr>
          <w:rStyle w:val="FontStyle95"/>
          <w:b/>
        </w:rPr>
        <w:t xml:space="preserve"> Юхн</w:t>
      </w:r>
      <w:r w:rsidR="0038449E" w:rsidRPr="000E026B">
        <w:rPr>
          <w:rStyle w:val="FontStyle95"/>
          <w:b/>
        </w:rPr>
        <w:t>овского района</w:t>
      </w:r>
      <w:r w:rsidR="008569CA" w:rsidRPr="000E026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»</w:t>
      </w:r>
    </w:p>
    <w:p w:rsidR="008B2CE6" w:rsidRDefault="008B2CE6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Дата проведения </w:t>
      </w:r>
      <w:r w:rsidR="008B2CE6" w:rsidRPr="008B2CE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общественных </w:t>
      </w:r>
      <w:proofErr w:type="gramStart"/>
      <w:r w:rsidR="008B2CE6" w:rsidRPr="008B2CE6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обсуждений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:  0</w:t>
      </w:r>
      <w:r w:rsidR="008B2CE6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="0038449E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ноя</w:t>
      </w:r>
      <w:r w:rsidR="008B2CE6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бря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2020 год</w:t>
      </w:r>
      <w:r w:rsidR="008B2CE6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а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: д.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6 здание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:  16-00 ч. </w:t>
      </w:r>
    </w:p>
    <w:p w:rsidR="008569CA" w:rsidRDefault="008569CA" w:rsidP="000E026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Основание для проведения:</w:t>
      </w:r>
    </w:p>
    <w:p w:rsidR="008569CA" w:rsidRDefault="008569CA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Градостроительный кодекс Российской Федерации»;</w:t>
      </w:r>
    </w:p>
    <w:p w:rsidR="008569CA" w:rsidRDefault="008569CA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Устав муниципального образовани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я  сельское поселение «Деревня 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»;</w:t>
      </w:r>
    </w:p>
    <w:p w:rsidR="008569CA" w:rsidRPr="000E026B" w:rsidRDefault="008569CA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Положение 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об  организации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и проведения общественных обсуждений и публичных слушаний по вопросам градостроительной деятельности на территории МО СП «Деревня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», утвержденное решением Сельской Думы   от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19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.08.2019г. № </w:t>
      </w:r>
      <w:r w:rsidR="008B2CE6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148</w:t>
      </w:r>
      <w:r w:rsidR="000E026B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;</w:t>
      </w:r>
    </w:p>
    <w:p w:rsidR="000E026B" w:rsidRDefault="000E026B" w:rsidP="000E02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Решение Сельской Думы МО сельское поселение «Деревня Колыхманово» от 06 октября 2020г. № 196 «О назначении общественных обсуждений по проекту планировки и проекту межевания территории по объекту «Уличные газопроводы дер. Натальинка Юхновского района»</w:t>
      </w:r>
    </w:p>
    <w:p w:rsidR="008569CA" w:rsidRDefault="008569CA" w:rsidP="008B2C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На общественных обсуждениях обсуждался проект планировки территории и проект межевания территории объекта «Уличные газопроводы д.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Натальинка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обнародован путем размещения на официальном сайте администрации в сети Интернет и в помещении администрации по адресу: д.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, ул. Центральная, 1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6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Итоги проведения общественных обсуждений:</w:t>
      </w:r>
    </w:p>
    <w:p w:rsidR="008569CA" w:rsidRDefault="008569CA" w:rsidP="000E026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Во время обсуждения указанного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проекта за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период с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06.10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.2020г.  по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05.11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.2020г.  в администрацию МО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сельское поселение «Деревня Колыхманово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письменных и устных предложений, замечаний и отзывов от жителей не поступало.</w:t>
      </w:r>
    </w:p>
    <w:p w:rsidR="0038449E" w:rsidRDefault="0038449E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8569CA" w:rsidRDefault="008569CA" w:rsidP="008B2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Исходя из анализа протокола проведения общественных обсуждений по проекту планировки территории и проекту межевания территории </w:t>
      </w:r>
      <w:r w:rsidR="008B2CE6" w:rsidRPr="008B2CE6">
        <w:rPr>
          <w:rStyle w:val="FontStyle95"/>
          <w:sz w:val="28"/>
          <w:szCs w:val="28"/>
        </w:rPr>
        <w:t>по объекту «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Уличные газопроводы д. Натальинка Юхновского района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, можно сделать вывод, что жители не высказали отрицательных мнений о целесообразности принятия проекта.</w:t>
      </w:r>
    </w:p>
    <w:p w:rsidR="008B2CE6" w:rsidRDefault="008B2CE6" w:rsidP="008B2C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38449E" w:rsidRDefault="0038449E" w:rsidP="00384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</w:p>
    <w:p w:rsidR="0038449E" w:rsidRDefault="0038449E" w:rsidP="00384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Глава МО сельское поселение </w:t>
      </w:r>
    </w:p>
    <w:p w:rsidR="009F1BDE" w:rsidRDefault="008B2CE6" w:rsidP="000E026B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«Деревня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Колыхманово</w:t>
      </w:r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  </w:t>
      </w:r>
      <w:proofErr w:type="gramEnd"/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ab/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ab/>
      </w:r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8449E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А.В.Буров</w:t>
      </w:r>
      <w:proofErr w:type="spellEnd"/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</w:t>
      </w:r>
    </w:p>
    <w:sectPr w:rsidR="009F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27E"/>
    <w:multiLevelType w:val="multilevel"/>
    <w:tmpl w:val="9714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A"/>
    <w:rsid w:val="000E026B"/>
    <w:rsid w:val="0038449E"/>
    <w:rsid w:val="008569CA"/>
    <w:rsid w:val="008B2CE6"/>
    <w:rsid w:val="009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4"/>
  <w15:docId w15:val="{C2B9AB3E-CBA8-4EE4-B244-31D548B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5">
    <w:name w:val="Font Style95"/>
    <w:basedOn w:val="a0"/>
    <w:uiPriority w:val="99"/>
    <w:rsid w:val="008B2C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3</cp:revision>
  <cp:lastPrinted>2020-11-05T09:16:00Z</cp:lastPrinted>
  <dcterms:created xsi:type="dcterms:W3CDTF">2020-11-05T09:19:00Z</dcterms:created>
  <dcterms:modified xsi:type="dcterms:W3CDTF">2020-11-25T10:14:00Z</dcterms:modified>
</cp:coreProperties>
</file>